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970"/>
        <w:gridCol w:w="1863"/>
        <w:gridCol w:w="4202"/>
      </w:tblGrid>
      <w:tr w:rsidR="00377FB7" w:rsidRPr="00377FB7" w:rsidTr="00C23E3D">
        <w:tc>
          <w:tcPr>
            <w:tcW w:w="3969" w:type="dxa"/>
          </w:tcPr>
          <w:p w:rsidR="00377FB7" w:rsidRPr="00377FB7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2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1521BD" w:rsidRPr="00377FB7" w:rsidRDefault="001521BD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377FB7" w:rsidRDefault="00377FB7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№________</w:t>
            </w:r>
          </w:p>
        </w:tc>
      </w:tr>
    </w:tbl>
    <w:p w:rsidR="00377FB7" w:rsidRPr="00377FB7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государственного </w:t>
      </w:r>
      <w:r w:rsidR="00AF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выпускного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экзамена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</w:t>
      </w:r>
      <w:r w:rsidR="00AF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образовательным программам основного общего и среднего общего образования </w:t>
      </w:r>
      <w:r w:rsidR="00B1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каждому учебному предмету, требований к использованию средств обучения и воспитания при его проведении в 202</w:t>
      </w:r>
      <w:r w:rsidR="001A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377FB7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377FB7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377FB7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="0062426E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№ 30, ст. 4134), </w:t>
      </w:r>
      <w:r w:rsidR="005354A4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377FB7">
          <w:rPr>
            <w:rFonts w:ascii="Times New Roman" w:hAnsi="Times New Roman" w:cs="Times New Roman"/>
            <w:sz w:val="28"/>
          </w:rPr>
          <w:t>подпунктом 4.2.25</w:t>
        </w:r>
      </w:hyperlink>
      <w:r w:rsidR="005354A4">
        <w:rPr>
          <w:rFonts w:ascii="Times New Roman" w:hAnsi="Times New Roman" w:cs="Times New Roman"/>
          <w:sz w:val="28"/>
        </w:rPr>
        <w:t xml:space="preserve">пункта 4 </w:t>
      </w:r>
      <w:r w:rsidRPr="00377FB7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</w:t>
      </w:r>
      <w:r w:rsidR="00F76996">
        <w:rPr>
          <w:rFonts w:ascii="Times New Roman" w:hAnsi="Times New Roman" w:cs="Times New Roman"/>
          <w:sz w:val="28"/>
        </w:rPr>
        <w:t>; 2019, № 51, ст. 7631</w:t>
      </w:r>
      <w:r w:rsidRPr="00377FB7">
        <w:rPr>
          <w:rFonts w:ascii="Times New Roman" w:hAnsi="Times New Roman" w:cs="Times New Roman"/>
          <w:sz w:val="28"/>
        </w:rPr>
        <w:t xml:space="preserve">), </w:t>
      </w:r>
      <w:r w:rsidR="005354A4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7428B4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5354A4">
        <w:rPr>
          <w:rFonts w:ascii="Times New Roman" w:hAnsi="Times New Roman" w:cs="Times New Roman"/>
          <w:sz w:val="28"/>
        </w:rPr>
        <w:t xml:space="preserve">пункта 5 </w:t>
      </w:r>
      <w:r w:rsidRPr="00377FB7">
        <w:rPr>
          <w:rFonts w:ascii="Times New Roman" w:hAnsi="Times New Roman" w:cs="Times New Roman"/>
          <w:sz w:val="28"/>
        </w:rPr>
        <w:t xml:space="preserve">Положения о Федеральной службе </w:t>
      </w:r>
      <w:r w:rsidR="005354A4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Pr="00377FB7">
        <w:rPr>
          <w:rFonts w:ascii="Times New Roman" w:hAnsi="Times New Roman" w:cs="Times New Roman"/>
          <w:sz w:val="28"/>
        </w:rPr>
        <w:t xml:space="preserve"> 32, ст. 5344</w:t>
      </w:r>
      <w:r w:rsidR="0062426E">
        <w:rPr>
          <w:rFonts w:ascii="Times New Roman" w:hAnsi="Times New Roman" w:cs="Times New Roman"/>
          <w:sz w:val="28"/>
        </w:rPr>
        <w:t xml:space="preserve">; 2019, </w:t>
      </w:r>
      <w:r w:rsidR="0062426E">
        <w:rPr>
          <w:rFonts w:ascii="Times New Roman" w:hAnsi="Times New Roman" w:cs="Times New Roman"/>
          <w:sz w:val="28"/>
        </w:rPr>
        <w:br/>
        <w:t>№ 51</w:t>
      </w:r>
      <w:r w:rsidR="007428B4">
        <w:rPr>
          <w:rFonts w:ascii="Times New Roman" w:hAnsi="Times New Roman" w:cs="Times New Roman"/>
          <w:sz w:val="28"/>
        </w:rPr>
        <w:t>, ст. 7643</w:t>
      </w:r>
      <w:r w:rsidRPr="00377FB7">
        <w:rPr>
          <w:rFonts w:ascii="Times New Roman" w:hAnsi="Times New Roman" w:cs="Times New Roman"/>
          <w:sz w:val="28"/>
        </w:rPr>
        <w:t>), приказываем:</w:t>
      </w:r>
    </w:p>
    <w:p w:rsidR="00377FB7" w:rsidRPr="00377FB7" w:rsidRDefault="00377FB7" w:rsidP="00AF5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</w:t>
      </w:r>
      <w:r w:rsidR="00AF592F" w:rsidRPr="00AF592F">
        <w:rPr>
          <w:rFonts w:ascii="Times New Roman" w:hAnsi="Times New Roman" w:cs="Times New Roman"/>
          <w:sz w:val="28"/>
        </w:rPr>
        <w:t xml:space="preserve">проведения государственного выпускного экзамена по образовательным программам основного общего образования (далее </w:t>
      </w:r>
      <w:r w:rsidR="00AF592F">
        <w:rPr>
          <w:rFonts w:ascii="Times New Roman" w:hAnsi="Times New Roman" w:cs="Times New Roman"/>
          <w:sz w:val="28"/>
        </w:rPr>
        <w:t>–</w:t>
      </w:r>
      <w:r w:rsidR="00AF592F" w:rsidRPr="00AF592F">
        <w:rPr>
          <w:rFonts w:ascii="Times New Roman" w:hAnsi="Times New Roman" w:cs="Times New Roman"/>
          <w:sz w:val="28"/>
        </w:rPr>
        <w:t xml:space="preserve"> ГВЭ-9)</w:t>
      </w:r>
      <w:r w:rsidRPr="00377FB7">
        <w:rPr>
          <w:rFonts w:ascii="Times New Roman" w:hAnsi="Times New Roman" w:cs="Times New Roman"/>
          <w:sz w:val="28"/>
        </w:rPr>
        <w:t xml:space="preserve"> в 202</w:t>
      </w:r>
      <w:r w:rsidR="001A2435"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r w:rsidR="00DE0E36">
        <w:rPr>
          <w:rFonts w:ascii="Times New Roman" w:hAnsi="Times New Roman" w:cs="Times New Roman"/>
          <w:sz w:val="28"/>
        </w:rPr>
        <w:t xml:space="preserve">подпункте «б» </w:t>
      </w:r>
      <w:hyperlink r:id="rId9" w:history="1">
        <w:r w:rsidR="00DE0E36">
          <w:rPr>
            <w:rFonts w:ascii="Times New Roman" w:hAnsi="Times New Roman" w:cs="Times New Roman"/>
            <w:sz w:val="28"/>
          </w:rPr>
          <w:t>пункта6</w:t>
        </w:r>
      </w:hyperlink>
      <w:r w:rsidR="005740DB" w:rsidRPr="005740DB">
        <w:rPr>
          <w:rFonts w:ascii="Times New Roman" w:hAnsi="Times New Roman" w:cs="Times New Roman"/>
          <w:sz w:val="28"/>
        </w:rPr>
        <w:t>Порядка проведения государственной итоговой аттестации по образо</w:t>
      </w:r>
      <w:bookmarkStart w:id="0" w:name="_GoBack"/>
      <w:bookmarkEnd w:id="0"/>
      <w:r w:rsidR="005740DB" w:rsidRPr="005740DB">
        <w:rPr>
          <w:rFonts w:ascii="Times New Roman" w:hAnsi="Times New Roman" w:cs="Times New Roman"/>
          <w:sz w:val="28"/>
        </w:rPr>
        <w:t xml:space="preserve">вательным программам основного </w:t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t xml:space="preserve">и науки от 7 ноября 2018 г.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189/1513 (зарегистрирован Министерством юстиции Российской Федерации 10 декабря 2018 г., регистрационный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52953)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(далее – По</w:t>
      </w:r>
      <w:r w:rsidR="005740DB">
        <w:rPr>
          <w:rFonts w:ascii="Times New Roman" w:hAnsi="Times New Roman" w:cs="Times New Roman"/>
          <w:sz w:val="28"/>
        </w:rPr>
        <w:t>рядок проведения ГИА</w:t>
      </w:r>
      <w:r w:rsidR="00DE0E36">
        <w:rPr>
          <w:rFonts w:ascii="Times New Roman" w:hAnsi="Times New Roman" w:cs="Times New Roman"/>
          <w:sz w:val="28"/>
        </w:rPr>
        <w:t>-9</w:t>
      </w:r>
      <w:r w:rsidR="005740DB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: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377FB7">
        <w:rPr>
          <w:rFonts w:ascii="Times New Roman" w:hAnsi="Times New Roman" w:cs="Times New Roman"/>
          <w:sz w:val="28"/>
        </w:rPr>
        <w:t xml:space="preserve"> мая (п</w:t>
      </w:r>
      <w:r>
        <w:rPr>
          <w:rFonts w:ascii="Times New Roman" w:hAnsi="Times New Roman" w:cs="Times New Roman"/>
          <w:sz w:val="28"/>
        </w:rPr>
        <w:t>ятница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Pr="00BD5C04">
        <w:rPr>
          <w:rFonts w:ascii="Times New Roman" w:hAnsi="Times New Roman" w:cs="Times New Roman"/>
          <w:sz w:val="28"/>
        </w:rPr>
        <w:t>иностранные языки (английский, французский</w:t>
      </w:r>
      <w:r>
        <w:rPr>
          <w:rFonts w:ascii="Times New Roman" w:hAnsi="Times New Roman" w:cs="Times New Roman"/>
          <w:sz w:val="28"/>
        </w:rPr>
        <w:t>, немецкий, испанский</w:t>
      </w:r>
      <w:r w:rsidRPr="00BD5C04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суббота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Pr="00C14610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23мая (понедельник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математика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 мая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обществознание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(среда) – история, физика, биология,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июня (вторник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литература, физика,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июня (среда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1.2. Для лиц, указанных в пункте </w:t>
      </w:r>
      <w:r w:rsidR="005740DB">
        <w:rPr>
          <w:rFonts w:ascii="Times New Roman" w:hAnsi="Times New Roman" w:cs="Times New Roman"/>
          <w:sz w:val="28"/>
        </w:rPr>
        <w:t>38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</w:t>
      </w:r>
      <w:r w:rsidR="00B5120A">
        <w:rPr>
          <w:rFonts w:ascii="Times New Roman" w:hAnsi="Times New Roman" w:cs="Times New Roman"/>
          <w:sz w:val="28"/>
        </w:rPr>
        <w:t>-9</w:t>
      </w:r>
      <w:r w:rsidRPr="00377FB7">
        <w:rPr>
          <w:rFonts w:ascii="Times New Roman" w:hAnsi="Times New Roman" w:cs="Times New Roman"/>
          <w:sz w:val="28"/>
        </w:rPr>
        <w:t>: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апреля (четверг) – математика;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апреля (понедельник) – русский язык;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 апреля (четверг) – </w:t>
      </w:r>
      <w:r w:rsidRPr="00FD364F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обществознание, химия, литература;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мая (среда) – история, биология, физика, география, </w:t>
      </w:r>
      <w:r w:rsidRPr="003920EB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1.3.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пунктах </w:t>
      </w:r>
      <w:r w:rsidR="005740DB">
        <w:rPr>
          <w:rFonts w:ascii="Times New Roman" w:hAnsi="Times New Roman" w:cs="Times New Roman"/>
          <w:sz w:val="28"/>
        </w:rPr>
        <w:t>37</w:t>
      </w:r>
      <w:r w:rsidRPr="00377FB7">
        <w:rPr>
          <w:rFonts w:ascii="Times New Roman" w:hAnsi="Times New Roman" w:cs="Times New Roman"/>
          <w:sz w:val="28"/>
        </w:rPr>
        <w:t xml:space="preserve"> и </w:t>
      </w:r>
      <w:r w:rsidR="005740DB">
        <w:rPr>
          <w:rFonts w:ascii="Times New Roman" w:hAnsi="Times New Roman" w:cs="Times New Roman"/>
          <w:sz w:val="28"/>
        </w:rPr>
        <w:t>42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</w:t>
      </w:r>
      <w:r w:rsidR="001717FD">
        <w:rPr>
          <w:rFonts w:ascii="Times New Roman" w:hAnsi="Times New Roman" w:cs="Times New Roman"/>
          <w:sz w:val="28"/>
        </w:rPr>
        <w:t>-9</w:t>
      </w:r>
      <w:r w:rsidRPr="00377FB7">
        <w:rPr>
          <w:rFonts w:ascii="Times New Roman" w:hAnsi="Times New Roman" w:cs="Times New Roman"/>
          <w:sz w:val="28"/>
        </w:rPr>
        <w:t>: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мая (среда) – математика;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мая (четверг) – русский язык;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 мая (пятница) – </w:t>
      </w:r>
      <w:r w:rsidRPr="001203B8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</w:t>
      </w:r>
      <w:r>
        <w:rPr>
          <w:rFonts w:ascii="Times New Roman" w:hAnsi="Times New Roman" w:cs="Times New Roman"/>
          <w:sz w:val="28"/>
        </w:rPr>
        <w:t xml:space="preserve"> обществознание, химия, литература;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 мая (понедельник) – история, биология, физика, география, </w:t>
      </w:r>
      <w:r w:rsidRPr="001203B8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17 мая (вторник) – по всем учебным предметам;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 июня (понедельник) – 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июня (вторник) – русский язык;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 июня (среда) – </w:t>
      </w:r>
      <w:r w:rsidRPr="001203B8"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1203B8">
        <w:rPr>
          <w:rFonts w:ascii="Times New Roman" w:hAnsi="Times New Roman" w:cs="Times New Roman"/>
          <w:sz w:val="28"/>
        </w:rPr>
        <w:t>и математики);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июня (четверг) – математика;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июля (пятница) – </w:t>
      </w:r>
      <w:r w:rsidRPr="001203B8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июля (суббота) – </w:t>
      </w:r>
      <w:r w:rsidRPr="001203B8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–математика;</w:t>
      </w:r>
    </w:p>
    <w:p w:rsidR="001A2435" w:rsidRPr="001203B8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сентября (среда) – русский язык</w:t>
      </w:r>
      <w:r w:rsidRPr="001203B8">
        <w:rPr>
          <w:rFonts w:ascii="Times New Roman" w:hAnsi="Times New Roman" w:cs="Times New Roman"/>
          <w:sz w:val="28"/>
        </w:rPr>
        <w:t>;</w:t>
      </w:r>
    </w:p>
    <w:p w:rsidR="001A2435" w:rsidRPr="001203B8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</w:t>
      </w:r>
      <w:r w:rsidRPr="001203B8">
        <w:rPr>
          <w:rFonts w:ascii="Times New Roman" w:hAnsi="Times New Roman" w:cs="Times New Roman"/>
          <w:sz w:val="28"/>
        </w:rPr>
        <w:t>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633167">
        <w:rPr>
          <w:rFonts w:ascii="Times New Roman" w:hAnsi="Times New Roman" w:cs="Times New Roman"/>
          <w:sz w:val="28"/>
        </w:rPr>
        <w:t>по всем учебным п</w:t>
      </w:r>
      <w:r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 сентября (суббота) –по всем учебным предметам;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5740DB">
        <w:rPr>
          <w:rFonts w:ascii="Times New Roman" w:hAnsi="Times New Roman" w:cs="Times New Roman"/>
          <w:sz w:val="28"/>
        </w:rPr>
        <w:t>76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</w:t>
      </w:r>
      <w:r w:rsidR="00C1353D">
        <w:rPr>
          <w:rFonts w:ascii="Times New Roman" w:hAnsi="Times New Roman" w:cs="Times New Roman"/>
          <w:sz w:val="28"/>
        </w:rPr>
        <w:t>-9</w:t>
      </w:r>
      <w:r w:rsidRPr="00377FB7">
        <w:rPr>
          <w:rFonts w:ascii="Times New Roman" w:hAnsi="Times New Roman" w:cs="Times New Roman"/>
          <w:sz w:val="28"/>
        </w:rPr>
        <w:t>:</w:t>
      </w:r>
    </w:p>
    <w:p w:rsidR="001A2435" w:rsidRPr="000F27C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0F27C7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 математика</w:t>
      </w:r>
      <w:r w:rsidRPr="000F27C7">
        <w:rPr>
          <w:rFonts w:ascii="Times New Roman" w:hAnsi="Times New Roman" w:cs="Times New Roman"/>
          <w:sz w:val="28"/>
        </w:rPr>
        <w:t>;</w:t>
      </w:r>
    </w:p>
    <w:p w:rsidR="001A2435" w:rsidRPr="000F27C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0F27C7">
        <w:rPr>
          <w:rFonts w:ascii="Times New Roman" w:hAnsi="Times New Roman" w:cs="Times New Roman"/>
          <w:sz w:val="28"/>
        </w:rPr>
        <w:t>;</w:t>
      </w:r>
    </w:p>
    <w:p w:rsidR="001A2435" w:rsidRPr="000F27C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история, биология, физика, география;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F27C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 сентября (четверг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обществознание, химия, информатика </w:t>
      </w:r>
      <w:r>
        <w:rPr>
          <w:rFonts w:ascii="Times New Roman" w:hAnsi="Times New Roman" w:cs="Times New Roman"/>
          <w:sz w:val="28"/>
        </w:rPr>
        <w:br/>
      </w:r>
      <w:r w:rsidRPr="000F27C7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C1353D" w:rsidRDefault="00377FB7" w:rsidP="00C1353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 </w:t>
      </w:r>
      <w:r w:rsidR="00C1353D" w:rsidRPr="00C1353D">
        <w:rPr>
          <w:rFonts w:ascii="Times New Roman" w:hAnsi="Times New Roman" w:cs="Times New Roman"/>
          <w:sz w:val="28"/>
        </w:rPr>
        <w:t xml:space="preserve">Утвердить следующее расписание проведения государственного выпускного экзамена по образовательным программам среднего общего образования (далее </w:t>
      </w:r>
      <w:r w:rsidR="00C1353D">
        <w:rPr>
          <w:rFonts w:ascii="Times New Roman" w:hAnsi="Times New Roman" w:cs="Times New Roman"/>
          <w:sz w:val="28"/>
        </w:rPr>
        <w:t>–</w:t>
      </w:r>
      <w:r w:rsidR="00C1353D" w:rsidRPr="00C1353D">
        <w:rPr>
          <w:rFonts w:ascii="Times New Roman" w:hAnsi="Times New Roman" w:cs="Times New Roman"/>
          <w:sz w:val="28"/>
        </w:rPr>
        <w:t xml:space="preserve"> ГВЭ-11) в 202</w:t>
      </w:r>
      <w:r w:rsidR="001A2435">
        <w:rPr>
          <w:rFonts w:ascii="Times New Roman" w:hAnsi="Times New Roman" w:cs="Times New Roman"/>
          <w:sz w:val="28"/>
        </w:rPr>
        <w:t>2</w:t>
      </w:r>
      <w:r w:rsidR="00C1353D" w:rsidRPr="00C1353D">
        <w:rPr>
          <w:rFonts w:ascii="Times New Roman" w:hAnsi="Times New Roman" w:cs="Times New Roman"/>
          <w:sz w:val="28"/>
        </w:rPr>
        <w:t xml:space="preserve"> году:</w:t>
      </w:r>
    </w:p>
    <w:p w:rsidR="009E1B43" w:rsidRDefault="009E1B43" w:rsidP="009E1B4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E1B43">
        <w:rPr>
          <w:rFonts w:ascii="Times New Roman" w:hAnsi="Times New Roman" w:cs="Times New Roman"/>
          <w:sz w:val="28"/>
        </w:rPr>
        <w:t xml:space="preserve">2.1. Для лиц, указанных в </w:t>
      </w:r>
      <w:hyperlink r:id="rId10" w:history="1">
        <w:r w:rsidRPr="009E1B43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 xml:space="preserve">подпункте </w:t>
        </w:r>
        <w:r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«</w:t>
        </w:r>
        <w:r w:rsidRPr="009E1B43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б</w:t>
        </w:r>
        <w:r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»</w:t>
        </w:r>
        <w:r w:rsidRPr="009E1B43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 xml:space="preserve"> пункта 7</w:t>
        </w:r>
      </w:hyperlink>
      <w:r w:rsidRPr="009E1B43"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8B2DCD">
        <w:rPr>
          <w:rFonts w:ascii="Times New Roman" w:hAnsi="Times New Roman" w:cs="Times New Roman"/>
          <w:sz w:val="28"/>
        </w:rPr>
        <w:br/>
      </w:r>
      <w:r w:rsidRPr="009E1B43">
        <w:rPr>
          <w:rFonts w:ascii="Times New Roman" w:hAnsi="Times New Roman" w:cs="Times New Roman"/>
          <w:sz w:val="28"/>
        </w:rPr>
        <w:t xml:space="preserve">и науки от 7 ноября 2018 г. </w:t>
      </w:r>
      <w:r>
        <w:rPr>
          <w:rFonts w:ascii="Times New Roman" w:hAnsi="Times New Roman" w:cs="Times New Roman"/>
          <w:sz w:val="28"/>
        </w:rPr>
        <w:t>№</w:t>
      </w:r>
      <w:r w:rsidRPr="009E1B43">
        <w:rPr>
          <w:rFonts w:ascii="Times New Roman" w:hAnsi="Times New Roman" w:cs="Times New Roman"/>
          <w:sz w:val="28"/>
        </w:rPr>
        <w:t xml:space="preserve"> 190/1512 (зарегистрирован Министерством юстиции </w:t>
      </w:r>
      <w:r w:rsidRPr="009E1B43">
        <w:rPr>
          <w:rFonts w:ascii="Times New Roman" w:hAnsi="Times New Roman" w:cs="Times New Roman"/>
          <w:sz w:val="28"/>
        </w:rPr>
        <w:lastRenderedPageBreak/>
        <w:t xml:space="preserve">Российской Федерации 10 декабря 2018 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9E1B43">
        <w:rPr>
          <w:rFonts w:ascii="Times New Roman" w:hAnsi="Times New Roman" w:cs="Times New Roman"/>
          <w:sz w:val="28"/>
        </w:rPr>
        <w:t xml:space="preserve"> 52952) </w:t>
      </w:r>
      <w:r>
        <w:rPr>
          <w:rFonts w:ascii="Times New Roman" w:hAnsi="Times New Roman" w:cs="Times New Roman"/>
          <w:sz w:val="28"/>
        </w:rPr>
        <w:br/>
      </w:r>
      <w:r w:rsidRPr="009E1B43">
        <w:rPr>
          <w:rFonts w:ascii="Times New Roman" w:hAnsi="Times New Roman" w:cs="Times New Roman"/>
          <w:sz w:val="28"/>
        </w:rPr>
        <w:t xml:space="preserve">(далее </w:t>
      </w:r>
      <w:r>
        <w:rPr>
          <w:rFonts w:ascii="Times New Roman" w:hAnsi="Times New Roman" w:cs="Times New Roman"/>
          <w:sz w:val="28"/>
        </w:rPr>
        <w:t>–</w:t>
      </w:r>
      <w:r w:rsidRPr="009E1B43">
        <w:rPr>
          <w:rFonts w:ascii="Times New Roman" w:hAnsi="Times New Roman" w:cs="Times New Roman"/>
          <w:sz w:val="28"/>
        </w:rPr>
        <w:t xml:space="preserve"> Порядок проведения ГИА-11):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мая (п</w:t>
      </w:r>
      <w:r>
        <w:rPr>
          <w:rFonts w:ascii="Times New Roman" w:hAnsi="Times New Roman" w:cs="Times New Roman"/>
          <w:sz w:val="28"/>
        </w:rPr>
        <w:t>ятница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мая (понедельник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:rsidR="001A2435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июня (четверг</w:t>
      </w:r>
      <w:r w:rsidRPr="00377FB7">
        <w:rPr>
          <w:rFonts w:ascii="Times New Roman" w:hAnsi="Times New Roman" w:cs="Times New Roman"/>
          <w:sz w:val="28"/>
        </w:rPr>
        <w:t>) –математик</w:t>
      </w:r>
      <w:r>
        <w:rPr>
          <w:rFonts w:ascii="Times New Roman" w:hAnsi="Times New Roman" w:cs="Times New Roman"/>
          <w:sz w:val="28"/>
        </w:rPr>
        <w:t>а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 w:rsidRPr="002D19AA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>) – история, физика;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(четверг) – обществознание</w:t>
      </w:r>
      <w:r w:rsidRPr="00377FB7">
        <w:rPr>
          <w:rFonts w:ascii="Times New Roman" w:hAnsi="Times New Roman" w:cs="Times New Roman"/>
          <w:sz w:val="28"/>
        </w:rPr>
        <w:t>;</w:t>
      </w:r>
    </w:p>
    <w:p w:rsidR="001A2435" w:rsidRPr="00377FB7" w:rsidRDefault="001A2435" w:rsidP="001A243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>) – иностранные языки (английский, французский, немецкий, испанский, кит</w:t>
      </w:r>
      <w:r>
        <w:rPr>
          <w:rFonts w:ascii="Times New Roman" w:hAnsi="Times New Roman" w:cs="Times New Roman"/>
          <w:sz w:val="28"/>
        </w:rPr>
        <w:t>айский)</w:t>
      </w:r>
      <w:r w:rsidRPr="00377FB7">
        <w:rPr>
          <w:rFonts w:ascii="Times New Roman" w:hAnsi="Times New Roman" w:cs="Times New Roman"/>
          <w:sz w:val="28"/>
        </w:rPr>
        <w:t>, биология</w:t>
      </w:r>
      <w:r>
        <w:rPr>
          <w:rFonts w:ascii="Times New Roman" w:hAnsi="Times New Roman" w:cs="Times New Roman"/>
          <w:sz w:val="28"/>
        </w:rPr>
        <w:t xml:space="preserve">, </w:t>
      </w:r>
      <w:r w:rsidRPr="009C01B3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 w:rsidRPr="00377FB7">
        <w:rPr>
          <w:rFonts w:ascii="Times New Roman" w:hAnsi="Times New Roman" w:cs="Times New Roman"/>
          <w:sz w:val="28"/>
        </w:rPr>
        <w:t>;</w:t>
      </w:r>
    </w:p>
    <w:p w:rsidR="00C96284" w:rsidRPr="00C96284" w:rsidRDefault="00C96284" w:rsidP="00C9628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96284">
        <w:rPr>
          <w:rFonts w:ascii="Times New Roman" w:hAnsi="Times New Roman" w:cs="Times New Roman"/>
          <w:sz w:val="28"/>
        </w:rPr>
        <w:t>2.2. Для лиц, указанных в пункте 46 Порядка проведения ГИА-11:</w:t>
      </w:r>
    </w:p>
    <w:p w:rsidR="002C02B1" w:rsidRPr="00377FB7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</w:t>
      </w:r>
      <w:r>
        <w:rPr>
          <w:rFonts w:ascii="Times New Roman" w:hAnsi="Times New Roman" w:cs="Times New Roman"/>
          <w:sz w:val="28"/>
        </w:rPr>
        <w:t>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2C02B1" w:rsidRPr="00377FB7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C02B1" w:rsidRPr="00377FB7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математика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2C02B1" w:rsidRPr="00377FB7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 марта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китайский)</w:t>
      </w:r>
      <w:r>
        <w:rPr>
          <w:rFonts w:ascii="Times New Roman" w:hAnsi="Times New Roman" w:cs="Times New Roman"/>
          <w:sz w:val="28"/>
        </w:rPr>
        <w:t>, история</w:t>
      </w:r>
      <w:r w:rsidRPr="00377FB7">
        <w:rPr>
          <w:rFonts w:ascii="Times New Roman" w:hAnsi="Times New Roman" w:cs="Times New Roman"/>
          <w:sz w:val="28"/>
        </w:rPr>
        <w:t>, физика;</w:t>
      </w:r>
    </w:p>
    <w:p w:rsidR="002C02B1" w:rsidRPr="00377FB7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информатика и информационно-коммуникационные технологии (ИКТ);</w:t>
      </w:r>
    </w:p>
    <w:p w:rsidR="002C02B1" w:rsidRDefault="002C02B1" w:rsidP="002C02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апреля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–обществознание, биология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2.3. Для лиц, указанных в пунктах 45 и 51 Порядка проведения ГИА-11:</w:t>
      </w:r>
    </w:p>
    <w:p w:rsidR="009113E0" w:rsidRPr="00377FB7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химия, </w:t>
      </w:r>
      <w:r>
        <w:rPr>
          <w:rFonts w:ascii="Times New Roman" w:hAnsi="Times New Roman" w:cs="Times New Roman"/>
          <w:sz w:val="28"/>
        </w:rPr>
        <w:t>литература, история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9113E0" w:rsidRPr="00377FB7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</w:t>
      </w:r>
      <w:r>
        <w:rPr>
          <w:rFonts w:ascii="Times New Roman" w:hAnsi="Times New Roman" w:cs="Times New Roman"/>
          <w:sz w:val="28"/>
        </w:rPr>
        <w:t>йский)</w:t>
      </w:r>
      <w:r w:rsidRPr="00377FB7">
        <w:rPr>
          <w:rFonts w:ascii="Times New Roman" w:hAnsi="Times New Roman" w:cs="Times New Roman"/>
          <w:sz w:val="28"/>
        </w:rPr>
        <w:t xml:space="preserve">, </w:t>
      </w:r>
      <w:r w:rsidRPr="00FD364F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 xml:space="preserve">, </w:t>
      </w:r>
      <w:r w:rsidRPr="00377FB7">
        <w:rPr>
          <w:rFonts w:ascii="Times New Roman" w:hAnsi="Times New Roman" w:cs="Times New Roman"/>
          <w:sz w:val="28"/>
        </w:rPr>
        <w:t>физика, обществознание, биология;</w:t>
      </w:r>
    </w:p>
    <w:p w:rsidR="009113E0" w:rsidRPr="00377FB7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русский язык, </w:t>
      </w:r>
      <w:r w:rsidR="00F64FA2">
        <w:rPr>
          <w:rFonts w:ascii="Times New Roman" w:hAnsi="Times New Roman" w:cs="Times New Roman"/>
          <w:sz w:val="28"/>
        </w:rPr>
        <w:t>математика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9113E0" w:rsidRPr="00377FB7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9113E0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="00F64FA2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;</w:t>
      </w:r>
    </w:p>
    <w:p w:rsidR="00F64FA2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география, литература, </w:t>
      </w:r>
      <w:r w:rsidR="00F64FA2">
        <w:rPr>
          <w:rFonts w:ascii="Times New Roman" w:hAnsi="Times New Roman" w:cs="Times New Roman"/>
          <w:sz w:val="28"/>
        </w:rPr>
        <w:t xml:space="preserve">информатика </w:t>
      </w:r>
      <w:r w:rsidR="00F64FA2">
        <w:rPr>
          <w:rFonts w:ascii="Times New Roman" w:hAnsi="Times New Roman" w:cs="Times New Roman"/>
          <w:sz w:val="28"/>
        </w:rPr>
        <w:br/>
      </w:r>
      <w:r w:rsidR="00F64FA2" w:rsidRPr="000C6FB1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="00F64FA2">
        <w:rPr>
          <w:rFonts w:ascii="Times New Roman" w:hAnsi="Times New Roman" w:cs="Times New Roman"/>
          <w:sz w:val="28"/>
        </w:rPr>
        <w:t xml:space="preserve">; </w:t>
      </w:r>
    </w:p>
    <w:p w:rsidR="009113E0" w:rsidRPr="00377FB7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C6FB1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</w:t>
      </w:r>
      <w:r>
        <w:rPr>
          <w:rFonts w:ascii="Times New Roman" w:hAnsi="Times New Roman" w:cs="Times New Roman"/>
          <w:sz w:val="28"/>
        </w:rPr>
        <w:t>,</w:t>
      </w:r>
      <w:r w:rsidR="00F64FA2">
        <w:rPr>
          <w:rFonts w:ascii="Times New Roman" w:hAnsi="Times New Roman" w:cs="Times New Roman"/>
          <w:sz w:val="28"/>
        </w:rPr>
        <w:t xml:space="preserve"> биология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9113E0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29 июня (среда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9113E0" w:rsidRDefault="009113E0" w:rsidP="009113E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июня (четверг) – история, физика;</w:t>
      </w:r>
    </w:p>
    <w:p w:rsidR="009113E0" w:rsidRDefault="009113E0" w:rsidP="00F64FA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июля (суббота) – </w:t>
      </w:r>
      <w:r w:rsidRPr="000C6FB1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F64FA2" w:rsidRDefault="00F64FA2" w:rsidP="00F64FA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сентября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математика</w:t>
      </w:r>
      <w:r w:rsidRPr="00377FB7">
        <w:rPr>
          <w:rFonts w:ascii="Times New Roman" w:hAnsi="Times New Roman" w:cs="Times New Roman"/>
          <w:sz w:val="28"/>
        </w:rPr>
        <w:t>, русский язык;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2.4. Для лиц, указанных в пункте 92 Порядка проведения ГИА-11:</w:t>
      </w:r>
    </w:p>
    <w:p w:rsidR="00F64FA2" w:rsidRPr="00F64FA2" w:rsidRDefault="00F64FA2" w:rsidP="00F64FA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64FA2">
        <w:rPr>
          <w:rFonts w:ascii="Times New Roman" w:hAnsi="Times New Roman" w:cs="Times New Roman"/>
          <w:sz w:val="28"/>
        </w:rPr>
        <w:t>5 сентября (понедельник) –</w:t>
      </w:r>
      <w:r>
        <w:rPr>
          <w:rFonts w:ascii="Times New Roman" w:hAnsi="Times New Roman" w:cs="Times New Roman"/>
          <w:sz w:val="28"/>
        </w:rPr>
        <w:t xml:space="preserve"> математика</w:t>
      </w:r>
      <w:r w:rsidRPr="00F64FA2">
        <w:rPr>
          <w:rFonts w:ascii="Times New Roman" w:hAnsi="Times New Roman" w:cs="Times New Roman"/>
          <w:sz w:val="28"/>
        </w:rPr>
        <w:t>;</w:t>
      </w:r>
    </w:p>
    <w:p w:rsidR="00F64FA2" w:rsidRDefault="00F64FA2" w:rsidP="00F64FA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64FA2">
        <w:rPr>
          <w:rFonts w:ascii="Times New Roman" w:hAnsi="Times New Roman" w:cs="Times New Roman"/>
          <w:sz w:val="28"/>
        </w:rPr>
        <w:t>8 сентября (четверг) – русский язык.</w:t>
      </w:r>
    </w:p>
    <w:p w:rsidR="00413229" w:rsidRPr="00413229" w:rsidRDefault="00413229" w:rsidP="00F64FA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 Установить, что: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3.1. ГВЭ-9 и ГВЭ-11 по всем учебным предметам начинаются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в 10.00 по местному времени;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3.2. Продолжительность ГВЭ-9 и ГВЭ-11 по математике и русскому языку составляет 3 часа 55 минут (235 минут);</w:t>
      </w:r>
    </w:p>
    <w:p w:rsidR="00413229" w:rsidRPr="00413229" w:rsidRDefault="00413229" w:rsidP="006E70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3.3. Продолжите</w:t>
      </w:r>
      <w:r w:rsidR="006E705B">
        <w:rPr>
          <w:rFonts w:ascii="Times New Roman" w:hAnsi="Times New Roman" w:cs="Times New Roman"/>
          <w:sz w:val="28"/>
        </w:rPr>
        <w:t>льность ГВЭ-9 по обществознанию,</w:t>
      </w:r>
      <w:r w:rsidRPr="00413229">
        <w:rPr>
          <w:rFonts w:ascii="Times New Roman" w:hAnsi="Times New Roman" w:cs="Times New Roman"/>
          <w:sz w:val="28"/>
        </w:rPr>
        <w:t xml:space="preserve"> биологии и литературе </w:t>
      </w:r>
      <w:r w:rsidR="006E705B">
        <w:rPr>
          <w:rFonts w:ascii="Times New Roman" w:hAnsi="Times New Roman" w:cs="Times New Roman"/>
          <w:sz w:val="28"/>
        </w:rPr>
        <w:t>составляет</w:t>
      </w:r>
      <w:r w:rsidRPr="00413229">
        <w:rPr>
          <w:rFonts w:ascii="Times New Roman" w:hAnsi="Times New Roman" w:cs="Times New Roman"/>
          <w:sz w:val="28"/>
        </w:rPr>
        <w:t xml:space="preserve"> 3 часа (180 минут); по ис</w:t>
      </w:r>
      <w:r w:rsidR="006E705B">
        <w:rPr>
          <w:rFonts w:ascii="Times New Roman" w:hAnsi="Times New Roman" w:cs="Times New Roman"/>
          <w:sz w:val="28"/>
        </w:rPr>
        <w:t>тории, химии, физике, географии</w:t>
      </w:r>
      <w:r w:rsidR="001E7081">
        <w:rPr>
          <w:rFonts w:ascii="Times New Roman" w:hAnsi="Times New Roman" w:cs="Times New Roman"/>
          <w:sz w:val="28"/>
        </w:rPr>
        <w:t>,</w:t>
      </w:r>
      <w:r w:rsidR="001E7081" w:rsidRPr="001E7081">
        <w:rPr>
          <w:rFonts w:ascii="Times New Roman" w:hAnsi="Times New Roman" w:cs="Times New Roman"/>
          <w:sz w:val="28"/>
        </w:rPr>
        <w:t>информатике и информационно-коммуникационным технологиям (ИКТ)</w:t>
      </w:r>
      <w:r w:rsidR="006E705B">
        <w:rPr>
          <w:rFonts w:ascii="Times New Roman" w:hAnsi="Times New Roman" w:cs="Times New Roman"/>
          <w:sz w:val="28"/>
        </w:rPr>
        <w:t>–</w:t>
      </w:r>
      <w:r w:rsidR="006E705B" w:rsidRPr="00413229">
        <w:rPr>
          <w:rFonts w:ascii="Times New Roman" w:hAnsi="Times New Roman" w:cs="Times New Roman"/>
          <w:sz w:val="28"/>
        </w:rPr>
        <w:t xml:space="preserve"> 2 часа 30 минут </w:t>
      </w:r>
      <w:r w:rsidR="001E7081">
        <w:rPr>
          <w:rFonts w:ascii="Times New Roman" w:hAnsi="Times New Roman" w:cs="Times New Roman"/>
          <w:sz w:val="28"/>
        </w:rPr>
        <w:br/>
      </w:r>
      <w:r w:rsidR="006E705B">
        <w:rPr>
          <w:rFonts w:ascii="Times New Roman" w:hAnsi="Times New Roman" w:cs="Times New Roman"/>
          <w:sz w:val="28"/>
        </w:rPr>
        <w:t xml:space="preserve">(150 минут); по </w:t>
      </w:r>
      <w:r w:rsidRPr="00413229">
        <w:rPr>
          <w:rFonts w:ascii="Times New Roman" w:hAnsi="Times New Roman" w:cs="Times New Roman"/>
          <w:sz w:val="28"/>
        </w:rPr>
        <w:t>иностранным языкам (английский, французский, немецкий, испанский)</w:t>
      </w:r>
      <w:r w:rsidR="001E708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2 часа </w:t>
      </w:r>
      <w:r w:rsidR="006E705B">
        <w:rPr>
          <w:rFonts w:ascii="Times New Roman" w:hAnsi="Times New Roman" w:cs="Times New Roman"/>
          <w:sz w:val="28"/>
        </w:rPr>
        <w:t>(12</w:t>
      </w:r>
      <w:r w:rsidRPr="00413229">
        <w:rPr>
          <w:rFonts w:ascii="Times New Roman" w:hAnsi="Times New Roman" w:cs="Times New Roman"/>
          <w:sz w:val="28"/>
        </w:rPr>
        <w:t>0 минут).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В случае, установленном </w:t>
      </w:r>
      <w:r w:rsidRPr="008B2DCD">
        <w:rPr>
          <w:rFonts w:ascii="Times New Roman" w:hAnsi="Times New Roman" w:cs="Times New Roman"/>
          <w:sz w:val="28"/>
        </w:rPr>
        <w:t>пунктом 44</w:t>
      </w:r>
      <w:r w:rsidRPr="00413229">
        <w:rPr>
          <w:rFonts w:ascii="Times New Roman" w:hAnsi="Times New Roman" w:cs="Times New Roman"/>
          <w:sz w:val="28"/>
        </w:rPr>
        <w:t xml:space="preserve"> Порядка проведения ГИА-9,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при проведении ГВЭ-9 в устной форме продолжительность подготовки ответов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на вопросы экзаменационных заданий по математике и литературе составляет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1 час (60 минут); по географии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50 минут, по информатике и информационно-коммуникационным технологиям (ИКТ)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45 минут; по русскому языку, обществознанию и физике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40 минут; по истории, биологии, химии и иностранным языкам (английский, французский, немецкий, испанский)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30 минут;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3.4. Продолжительность ГВЭ-11 по обществознанию составляет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3 часа 55 минут (235 минут); по физике и иностранным языкам (английский, французский, немецкий, испанский)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3 часа 30 минут (210 минут);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по </w:t>
      </w:r>
      <w:r w:rsidR="00DF77AE">
        <w:rPr>
          <w:rFonts w:ascii="Times New Roman" w:hAnsi="Times New Roman" w:cs="Times New Roman"/>
          <w:sz w:val="28"/>
        </w:rPr>
        <w:t xml:space="preserve">китайскому языку, </w:t>
      </w:r>
      <w:r w:rsidRPr="00413229">
        <w:rPr>
          <w:rFonts w:ascii="Times New Roman" w:hAnsi="Times New Roman" w:cs="Times New Roman"/>
          <w:sz w:val="28"/>
        </w:rPr>
        <w:t xml:space="preserve">биологии, истории и литературе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3 часа (180 минут); </w:t>
      </w:r>
      <w:r w:rsidR="00DF77AE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по географии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2 часа 30 минут (150 минут); по химии и информатике </w:t>
      </w:r>
      <w:r w:rsidR="00F64FA2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и информационно-коммуникационным технологиям (ИКТ)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2 часа (120 минут).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lastRenderedPageBreak/>
        <w:t xml:space="preserve">В случае, установленном </w:t>
      </w:r>
      <w:hyperlink r:id="rId11" w:history="1">
        <w:r w:rsidRPr="007F0DEE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пунктом 53</w:t>
        </w:r>
      </w:hyperlink>
      <w:r w:rsidRPr="00413229">
        <w:rPr>
          <w:rFonts w:ascii="Times New Roman" w:hAnsi="Times New Roman" w:cs="Times New Roman"/>
          <w:sz w:val="28"/>
        </w:rPr>
        <w:t xml:space="preserve"> Порядка проведения ГИА-11,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при проведении ГВЭ-11 в устной форме продолжительность подготовки ответов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на вопросы экзаменационных заданий по математике, литературе, географии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и физике составляет 1 час (60 минут); по биологии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50 минут; по информатике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и информационно-коммуникационным технологиям (ИКТ)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45 минут; по русскому языку, обществознанию и истории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40 минут;по химии, иностранным языкам (английский, французский, немецкий, испанский, китайский)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30 минут;</w:t>
      </w:r>
    </w:p>
    <w:p w:rsidR="00413229" w:rsidRPr="00413229" w:rsidRDefault="00192488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Участники</w:t>
      </w:r>
      <w:r w:rsidR="00413229" w:rsidRPr="00413229">
        <w:rPr>
          <w:rFonts w:ascii="Times New Roman" w:hAnsi="Times New Roman" w:cs="Times New Roman"/>
          <w:sz w:val="28"/>
        </w:rPr>
        <w:t xml:space="preserve"> ГВЭ-9 и ГВЭ-11 используют средства обучения и воспитания для выполнения текстов, тем, заданий, билетов (далее вместе </w:t>
      </w:r>
      <w:r w:rsidR="008B2DCD">
        <w:rPr>
          <w:rFonts w:ascii="Times New Roman" w:hAnsi="Times New Roman" w:cs="Times New Roman"/>
          <w:sz w:val="28"/>
        </w:rPr>
        <w:t>–</w:t>
      </w:r>
      <w:r w:rsidR="00413229" w:rsidRPr="00413229">
        <w:rPr>
          <w:rFonts w:ascii="Times New Roman" w:hAnsi="Times New Roman" w:cs="Times New Roman"/>
          <w:sz w:val="28"/>
        </w:rPr>
        <w:t xml:space="preserve"> экзаменационные материалы) ГВЭ-9 и ГВЭ-11 в аудиториях пункта проведения экзаменов;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3.6. Для выполнения заданий экзаменационных материалов ГВЭ-9 допускается использование участник</w:t>
      </w:r>
      <w:r w:rsidR="00192488">
        <w:rPr>
          <w:rFonts w:ascii="Times New Roman" w:hAnsi="Times New Roman" w:cs="Times New Roman"/>
          <w:sz w:val="28"/>
        </w:rPr>
        <w:t>ом</w:t>
      </w:r>
      <w:r w:rsidRPr="00413229">
        <w:rPr>
          <w:rFonts w:ascii="Times New Roman" w:hAnsi="Times New Roman" w:cs="Times New Roman"/>
          <w:sz w:val="28"/>
        </w:rPr>
        <w:t xml:space="preserve"> ГВЭ-9 следующих средств обучения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русскому языку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орфографически</w:t>
      </w:r>
      <w:r w:rsidR="00192488">
        <w:rPr>
          <w:rFonts w:ascii="Times New Roman" w:hAnsi="Times New Roman" w:cs="Times New Roman"/>
          <w:sz w:val="28"/>
        </w:rPr>
        <w:t>й</w:t>
      </w:r>
      <w:r w:rsidRPr="00413229">
        <w:rPr>
          <w:rFonts w:ascii="Times New Roman" w:hAnsi="Times New Roman" w:cs="Times New Roman"/>
          <w:sz w:val="28"/>
        </w:rPr>
        <w:t xml:space="preserve"> и толковы</w:t>
      </w:r>
      <w:r w:rsidR="00192488">
        <w:rPr>
          <w:rFonts w:ascii="Times New Roman" w:hAnsi="Times New Roman" w:cs="Times New Roman"/>
          <w:sz w:val="28"/>
        </w:rPr>
        <w:t>й</w:t>
      </w:r>
      <w:r w:rsidRPr="00413229">
        <w:rPr>
          <w:rFonts w:ascii="Times New Roman" w:hAnsi="Times New Roman" w:cs="Times New Roman"/>
          <w:sz w:val="28"/>
        </w:rPr>
        <w:t xml:space="preserve"> словари, позволяющие устанавливать нормативное написание слов и определять значения лексической единицы;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математике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(далее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физике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(в том числе к </w:t>
      </w:r>
      <w:r w:rsidR="0062426E" w:rsidRPr="0062426E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62426E">
        <w:rPr>
          <w:rFonts w:ascii="Times New Roman" w:hAnsi="Times New Roman" w:cs="Times New Roman"/>
          <w:sz w:val="28"/>
        </w:rPr>
        <w:t>«</w:t>
      </w:r>
      <w:r w:rsidR="0062426E" w:rsidRPr="0062426E">
        <w:rPr>
          <w:rFonts w:ascii="Times New Roman" w:hAnsi="Times New Roman" w:cs="Times New Roman"/>
          <w:sz w:val="28"/>
        </w:rPr>
        <w:t>Интернет</w:t>
      </w:r>
      <w:r w:rsidR="0062426E">
        <w:rPr>
          <w:rFonts w:ascii="Times New Roman" w:hAnsi="Times New Roman" w:cs="Times New Roman"/>
          <w:sz w:val="28"/>
        </w:rPr>
        <w:t>»</w:t>
      </w:r>
      <w:r w:rsidRPr="00413229">
        <w:rPr>
          <w:rFonts w:ascii="Times New Roman" w:hAnsi="Times New Roman" w:cs="Times New Roman"/>
          <w:sz w:val="28"/>
        </w:rPr>
        <w:t xml:space="preserve">) </w:t>
      </w:r>
      <w:r w:rsidR="0062426E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(далее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калькулятор); линейка для построения графиков, оптических и электрических схем;</w:t>
      </w:r>
    </w:p>
    <w:p w:rsidR="00413229" w:rsidRPr="00413229" w:rsidRDefault="00413229" w:rsidP="008B2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химии </w:t>
      </w:r>
      <w:r w:rsidR="008B2DCD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192488">
        <w:rPr>
          <w:rFonts w:ascii="Times New Roman" w:hAnsi="Times New Roman" w:cs="Times New Roman"/>
          <w:sz w:val="28"/>
        </w:rPr>
        <w:t>П</w:t>
      </w:r>
      <w:r w:rsidRPr="00413229">
        <w:rPr>
          <w:rFonts w:ascii="Times New Roman" w:hAnsi="Times New Roman" w:cs="Times New Roman"/>
          <w:sz w:val="28"/>
        </w:rPr>
        <w:t>ериодическая система химич</w:t>
      </w:r>
      <w:r w:rsidR="00192488">
        <w:rPr>
          <w:rFonts w:ascii="Times New Roman" w:hAnsi="Times New Roman" w:cs="Times New Roman"/>
          <w:sz w:val="28"/>
        </w:rPr>
        <w:t>еских элементов Д.И. Менделеева;</w:t>
      </w:r>
      <w:r w:rsidRPr="00413229">
        <w:rPr>
          <w:rFonts w:ascii="Times New Roman" w:hAnsi="Times New Roman" w:cs="Times New Roman"/>
          <w:sz w:val="28"/>
        </w:rPr>
        <w:t xml:space="preserve"> таблица растворимости солей, кислот </w:t>
      </w:r>
      <w:r w:rsidR="008B2DCD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и </w:t>
      </w:r>
      <w:r w:rsidR="00192488">
        <w:rPr>
          <w:rFonts w:ascii="Times New Roman" w:hAnsi="Times New Roman" w:cs="Times New Roman"/>
          <w:sz w:val="28"/>
        </w:rPr>
        <w:t>оснований в воде;</w:t>
      </w:r>
      <w:r w:rsidRPr="00413229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lastRenderedPageBreak/>
        <w:t xml:space="preserve">по географии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географические атласы </w:t>
      </w:r>
      <w:r w:rsidR="00FF3101">
        <w:rPr>
          <w:rFonts w:ascii="Times New Roman" w:hAnsi="Times New Roman" w:cs="Times New Roman"/>
          <w:sz w:val="28"/>
        </w:rPr>
        <w:br/>
        <w:t>для 7-</w:t>
      </w:r>
      <w:r w:rsidRPr="00413229">
        <w:rPr>
          <w:rFonts w:ascii="Times New Roman" w:hAnsi="Times New Roman" w:cs="Times New Roman"/>
          <w:sz w:val="28"/>
        </w:rPr>
        <w:t>9 классов для решения практических заданий;</w:t>
      </w:r>
    </w:p>
    <w:p w:rsidR="006E705B" w:rsidRPr="00413229" w:rsidRDefault="006E705B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биологии – линейка;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литературе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тексты художественных произведений, а также сборники лирики;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(ИКТ)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компьютерная техника, не имеющая доступ к </w:t>
      </w:r>
      <w:r w:rsidR="0062426E" w:rsidRPr="0062426E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62426E">
        <w:rPr>
          <w:rFonts w:ascii="Times New Roman" w:hAnsi="Times New Roman" w:cs="Times New Roman"/>
          <w:sz w:val="28"/>
        </w:rPr>
        <w:t>«</w:t>
      </w:r>
      <w:r w:rsidR="0062426E" w:rsidRPr="0062426E">
        <w:rPr>
          <w:rFonts w:ascii="Times New Roman" w:hAnsi="Times New Roman" w:cs="Times New Roman"/>
          <w:sz w:val="28"/>
        </w:rPr>
        <w:t>Интернет</w:t>
      </w:r>
      <w:r w:rsidR="0062426E">
        <w:rPr>
          <w:rFonts w:ascii="Times New Roman" w:hAnsi="Times New Roman" w:cs="Times New Roman"/>
          <w:sz w:val="28"/>
        </w:rPr>
        <w:t>»</w:t>
      </w:r>
      <w:r w:rsidRPr="00413229">
        <w:rPr>
          <w:rFonts w:ascii="Times New Roman" w:hAnsi="Times New Roman" w:cs="Times New Roman"/>
          <w:sz w:val="28"/>
        </w:rPr>
        <w:t>.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В случае, установленном </w:t>
      </w:r>
      <w:r w:rsidRPr="00FF3101">
        <w:rPr>
          <w:rFonts w:ascii="Times New Roman" w:hAnsi="Times New Roman" w:cs="Times New Roman"/>
          <w:sz w:val="28"/>
        </w:rPr>
        <w:t>пунктом 44</w:t>
      </w:r>
      <w:r w:rsidRPr="00413229">
        <w:rPr>
          <w:rFonts w:ascii="Times New Roman" w:hAnsi="Times New Roman" w:cs="Times New Roman"/>
          <w:sz w:val="28"/>
        </w:rPr>
        <w:t xml:space="preserve"> Порядка проведения ГИА-9,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для выполнения заданий экзаменационных материалов ГВЭ-9 в устной форме допускается использование участник</w:t>
      </w:r>
      <w:r w:rsidR="00192488">
        <w:rPr>
          <w:rFonts w:ascii="Times New Roman" w:hAnsi="Times New Roman" w:cs="Times New Roman"/>
          <w:sz w:val="28"/>
        </w:rPr>
        <w:t>ом</w:t>
      </w:r>
      <w:r w:rsidRPr="00413229">
        <w:rPr>
          <w:rFonts w:ascii="Times New Roman" w:hAnsi="Times New Roman" w:cs="Times New Roman"/>
          <w:sz w:val="28"/>
        </w:rPr>
        <w:t xml:space="preserve"> ГВЭ-9 следующих средств обучения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математике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физике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химии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192488">
        <w:rPr>
          <w:rFonts w:ascii="Times New Roman" w:hAnsi="Times New Roman" w:cs="Times New Roman"/>
          <w:sz w:val="28"/>
        </w:rPr>
        <w:t>П</w:t>
      </w:r>
      <w:r w:rsidRPr="00413229">
        <w:rPr>
          <w:rFonts w:ascii="Times New Roman" w:hAnsi="Times New Roman" w:cs="Times New Roman"/>
          <w:sz w:val="28"/>
        </w:rPr>
        <w:t>ериодическая система химич</w:t>
      </w:r>
      <w:r w:rsidR="00192488">
        <w:rPr>
          <w:rFonts w:ascii="Times New Roman" w:hAnsi="Times New Roman" w:cs="Times New Roman"/>
          <w:sz w:val="28"/>
        </w:rPr>
        <w:t>еских элементов Д.И. Менделеева;</w:t>
      </w:r>
      <w:r w:rsidRPr="00413229">
        <w:rPr>
          <w:rFonts w:ascii="Times New Roman" w:hAnsi="Times New Roman" w:cs="Times New Roman"/>
          <w:sz w:val="28"/>
        </w:rPr>
        <w:t xml:space="preserve"> таблица растворимости солей, кислот </w:t>
      </w:r>
      <w:r w:rsidR="00FF3101">
        <w:rPr>
          <w:rFonts w:ascii="Times New Roman" w:hAnsi="Times New Roman" w:cs="Times New Roman"/>
          <w:sz w:val="28"/>
        </w:rPr>
        <w:br/>
      </w:r>
      <w:r w:rsidR="00192488">
        <w:rPr>
          <w:rFonts w:ascii="Times New Roman" w:hAnsi="Times New Roman" w:cs="Times New Roman"/>
          <w:sz w:val="28"/>
        </w:rPr>
        <w:t>и оснований в воде;</w:t>
      </w:r>
      <w:r w:rsidRPr="00413229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географии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географические атласы </w:t>
      </w:r>
      <w:r w:rsidR="00FF3101">
        <w:rPr>
          <w:rFonts w:ascii="Times New Roman" w:hAnsi="Times New Roman" w:cs="Times New Roman"/>
          <w:sz w:val="28"/>
        </w:rPr>
        <w:br/>
        <w:t>для 7-</w:t>
      </w:r>
      <w:r w:rsidRPr="00413229">
        <w:rPr>
          <w:rFonts w:ascii="Times New Roman" w:hAnsi="Times New Roman" w:cs="Times New Roman"/>
          <w:sz w:val="28"/>
        </w:rPr>
        <w:t>9 классов для решения практических заданий;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истории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атласы по исто</w:t>
      </w:r>
      <w:r w:rsidR="00FF3101">
        <w:rPr>
          <w:rFonts w:ascii="Times New Roman" w:hAnsi="Times New Roman" w:cs="Times New Roman"/>
          <w:sz w:val="28"/>
        </w:rPr>
        <w:t>рии России для 6-</w:t>
      </w:r>
      <w:r w:rsidRPr="00413229">
        <w:rPr>
          <w:rFonts w:ascii="Times New Roman" w:hAnsi="Times New Roman" w:cs="Times New Roman"/>
          <w:sz w:val="28"/>
        </w:rPr>
        <w:t>9 классов для использования картографической информации, необходимой для выполнения заданий экзаменационных материалов;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иностранным языкам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двуязычный словарь;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(ИКТ)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компьютерная техника, не имеющая доступ к </w:t>
      </w:r>
      <w:r w:rsidR="0062426E" w:rsidRPr="0062426E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62426E">
        <w:rPr>
          <w:rFonts w:ascii="Times New Roman" w:hAnsi="Times New Roman" w:cs="Times New Roman"/>
          <w:sz w:val="28"/>
        </w:rPr>
        <w:t>«</w:t>
      </w:r>
      <w:r w:rsidR="0062426E" w:rsidRPr="0062426E">
        <w:rPr>
          <w:rFonts w:ascii="Times New Roman" w:hAnsi="Times New Roman" w:cs="Times New Roman"/>
          <w:sz w:val="28"/>
        </w:rPr>
        <w:t>Интернет</w:t>
      </w:r>
      <w:r w:rsidR="0062426E">
        <w:rPr>
          <w:rFonts w:ascii="Times New Roman" w:hAnsi="Times New Roman" w:cs="Times New Roman"/>
          <w:sz w:val="28"/>
        </w:rPr>
        <w:t>»</w:t>
      </w:r>
      <w:r w:rsidRPr="00413229">
        <w:rPr>
          <w:rFonts w:ascii="Times New Roman" w:hAnsi="Times New Roman" w:cs="Times New Roman"/>
          <w:sz w:val="28"/>
        </w:rPr>
        <w:t>.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lastRenderedPageBreak/>
        <w:t>3.7. Для выполнения заданий экзаменационных материалов ГВЭ-11 допускается использование участник</w:t>
      </w:r>
      <w:r w:rsidR="00192488">
        <w:rPr>
          <w:rFonts w:ascii="Times New Roman" w:hAnsi="Times New Roman" w:cs="Times New Roman"/>
          <w:sz w:val="28"/>
        </w:rPr>
        <w:t>ом</w:t>
      </w:r>
      <w:r w:rsidRPr="00413229">
        <w:rPr>
          <w:rFonts w:ascii="Times New Roman" w:hAnsi="Times New Roman" w:cs="Times New Roman"/>
          <w:sz w:val="28"/>
        </w:rPr>
        <w:t xml:space="preserve"> ГВЭ-11 следующих средств обучения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русскому языку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орфографически</w:t>
      </w:r>
      <w:r w:rsidR="00192488">
        <w:rPr>
          <w:rFonts w:ascii="Times New Roman" w:hAnsi="Times New Roman" w:cs="Times New Roman"/>
          <w:sz w:val="28"/>
        </w:rPr>
        <w:t>й</w:t>
      </w:r>
      <w:r w:rsidRPr="00413229">
        <w:rPr>
          <w:rFonts w:ascii="Times New Roman" w:hAnsi="Times New Roman" w:cs="Times New Roman"/>
          <w:sz w:val="28"/>
        </w:rPr>
        <w:t xml:space="preserve"> и толковы</w:t>
      </w:r>
      <w:r w:rsidR="00192488">
        <w:rPr>
          <w:rFonts w:ascii="Times New Roman" w:hAnsi="Times New Roman" w:cs="Times New Roman"/>
          <w:sz w:val="28"/>
        </w:rPr>
        <w:t>й</w:t>
      </w:r>
      <w:r w:rsidRPr="00413229">
        <w:rPr>
          <w:rFonts w:ascii="Times New Roman" w:hAnsi="Times New Roman" w:cs="Times New Roman"/>
          <w:sz w:val="28"/>
        </w:rPr>
        <w:t xml:space="preserve"> словари для установления нормативного написания слов и определения значения лексической единицы;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математике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географии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географические атласы </w:t>
      </w:r>
      <w:r w:rsidR="00FF3101">
        <w:rPr>
          <w:rFonts w:ascii="Times New Roman" w:hAnsi="Times New Roman" w:cs="Times New Roman"/>
          <w:sz w:val="28"/>
        </w:rPr>
        <w:br/>
        <w:t>для 5-</w:t>
      </w:r>
      <w:r w:rsidRPr="00413229">
        <w:rPr>
          <w:rFonts w:ascii="Times New Roman" w:hAnsi="Times New Roman" w:cs="Times New Roman"/>
          <w:sz w:val="28"/>
        </w:rPr>
        <w:t>10 классов для решения практических заданий;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физике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линейка для построения графиков, оптических и электрических схем;</w:t>
      </w:r>
    </w:p>
    <w:p w:rsidR="00413229" w:rsidRPr="00413229" w:rsidRDefault="00FF3101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химии – </w:t>
      </w:r>
      <w:r w:rsidR="00413229" w:rsidRPr="00413229">
        <w:rPr>
          <w:rFonts w:ascii="Times New Roman" w:hAnsi="Times New Roman" w:cs="Times New Roman"/>
          <w:sz w:val="28"/>
        </w:rPr>
        <w:t xml:space="preserve">непрограммируемый калькулятор; </w:t>
      </w:r>
      <w:r w:rsidR="00192488">
        <w:rPr>
          <w:rFonts w:ascii="Times New Roman" w:hAnsi="Times New Roman" w:cs="Times New Roman"/>
          <w:sz w:val="28"/>
        </w:rPr>
        <w:t>П</w:t>
      </w:r>
      <w:r w:rsidR="00413229" w:rsidRPr="00413229">
        <w:rPr>
          <w:rFonts w:ascii="Times New Roman" w:hAnsi="Times New Roman" w:cs="Times New Roman"/>
          <w:sz w:val="28"/>
        </w:rPr>
        <w:t>ериодическая система химич</w:t>
      </w:r>
      <w:r w:rsidR="00192488">
        <w:rPr>
          <w:rFonts w:ascii="Times New Roman" w:hAnsi="Times New Roman" w:cs="Times New Roman"/>
          <w:sz w:val="28"/>
        </w:rPr>
        <w:t>еских элементов Д.И. Менделеева;</w:t>
      </w:r>
      <w:r w:rsidR="00413229" w:rsidRPr="00413229">
        <w:rPr>
          <w:rFonts w:ascii="Times New Roman" w:hAnsi="Times New Roman" w:cs="Times New Roman"/>
          <w:sz w:val="28"/>
        </w:rPr>
        <w:t xml:space="preserve"> таблица растворимости солей, кислот </w:t>
      </w:r>
      <w:r>
        <w:rPr>
          <w:rFonts w:ascii="Times New Roman" w:hAnsi="Times New Roman" w:cs="Times New Roman"/>
          <w:sz w:val="28"/>
        </w:rPr>
        <w:br/>
      </w:r>
      <w:r w:rsidR="00192488">
        <w:rPr>
          <w:rFonts w:ascii="Times New Roman" w:hAnsi="Times New Roman" w:cs="Times New Roman"/>
          <w:sz w:val="28"/>
        </w:rPr>
        <w:t>и оснований в воде;</w:t>
      </w:r>
      <w:r w:rsidR="00413229" w:rsidRPr="00413229">
        <w:rPr>
          <w:rFonts w:ascii="Times New Roman" w:hAnsi="Times New Roman" w:cs="Times New Roman"/>
          <w:sz w:val="28"/>
        </w:rPr>
        <w:t xml:space="preserve"> электрохимический ряд напряжений металлов.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В случае, установленном </w:t>
      </w:r>
      <w:r w:rsidRPr="00FF3101">
        <w:rPr>
          <w:rFonts w:ascii="Times New Roman" w:hAnsi="Times New Roman" w:cs="Times New Roman"/>
          <w:sz w:val="28"/>
        </w:rPr>
        <w:t>пунктом 53</w:t>
      </w:r>
      <w:r w:rsidRPr="00413229">
        <w:rPr>
          <w:rFonts w:ascii="Times New Roman" w:hAnsi="Times New Roman" w:cs="Times New Roman"/>
          <w:sz w:val="28"/>
        </w:rPr>
        <w:t xml:space="preserve"> Порядка проведения ГИА-11,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для выполнения заданий экзаменационных материалов ГВЭ-11 в устной форме допускается использование участник</w:t>
      </w:r>
      <w:r w:rsidR="00192488">
        <w:rPr>
          <w:rFonts w:ascii="Times New Roman" w:hAnsi="Times New Roman" w:cs="Times New Roman"/>
          <w:sz w:val="28"/>
        </w:rPr>
        <w:t>ом</w:t>
      </w:r>
      <w:r w:rsidRPr="00413229">
        <w:rPr>
          <w:rFonts w:ascii="Times New Roman" w:hAnsi="Times New Roman" w:cs="Times New Roman"/>
          <w:sz w:val="28"/>
        </w:rPr>
        <w:t xml:space="preserve"> ГВЭ-11 следующих средств обучения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математике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географии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географические атласы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>для 5 - 10 классов для решения практических заданий;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физике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справочные материалы, содержащие основные формулы курса физики образовательной программы основного общего и среднего общего образования;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химии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192488">
        <w:rPr>
          <w:rFonts w:ascii="Times New Roman" w:hAnsi="Times New Roman" w:cs="Times New Roman"/>
          <w:sz w:val="28"/>
        </w:rPr>
        <w:t>П</w:t>
      </w:r>
      <w:r w:rsidRPr="00413229">
        <w:rPr>
          <w:rFonts w:ascii="Times New Roman" w:hAnsi="Times New Roman" w:cs="Times New Roman"/>
          <w:sz w:val="28"/>
        </w:rPr>
        <w:t>ериодическая система химич</w:t>
      </w:r>
      <w:r w:rsidR="00192488">
        <w:rPr>
          <w:rFonts w:ascii="Times New Roman" w:hAnsi="Times New Roman" w:cs="Times New Roman"/>
          <w:sz w:val="28"/>
        </w:rPr>
        <w:t>еских элементов Д.И. Менделеева;</w:t>
      </w:r>
      <w:r w:rsidRPr="00413229">
        <w:rPr>
          <w:rFonts w:ascii="Times New Roman" w:hAnsi="Times New Roman" w:cs="Times New Roman"/>
          <w:sz w:val="28"/>
        </w:rPr>
        <w:t xml:space="preserve"> таблица растворимости солей, кислот </w:t>
      </w:r>
      <w:r w:rsidR="00FF3101">
        <w:rPr>
          <w:rFonts w:ascii="Times New Roman" w:hAnsi="Times New Roman" w:cs="Times New Roman"/>
          <w:sz w:val="28"/>
        </w:rPr>
        <w:br/>
      </w:r>
      <w:r w:rsidR="00192488">
        <w:rPr>
          <w:rFonts w:ascii="Times New Roman" w:hAnsi="Times New Roman" w:cs="Times New Roman"/>
          <w:sz w:val="28"/>
        </w:rPr>
        <w:t>и оснований в воде;</w:t>
      </w:r>
      <w:r w:rsidRPr="00413229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lastRenderedPageBreak/>
        <w:t xml:space="preserve">по истории </w:t>
      </w:r>
      <w:r w:rsidR="00FF3101">
        <w:rPr>
          <w:rFonts w:ascii="Times New Roman" w:hAnsi="Times New Roman" w:cs="Times New Roman"/>
          <w:sz w:val="28"/>
        </w:rPr>
        <w:t>–атласы по истории России для 10-</w:t>
      </w:r>
      <w:r w:rsidRPr="00413229">
        <w:rPr>
          <w:rFonts w:ascii="Times New Roman" w:hAnsi="Times New Roman" w:cs="Times New Roman"/>
          <w:sz w:val="28"/>
        </w:rPr>
        <w:t>11 классов для использования картографической информации, необходимой для выполнения заданий экзаменационных материалов;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иностранным языкам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двуязычный словарь;</w:t>
      </w:r>
    </w:p>
    <w:p w:rsidR="00413229" w:rsidRPr="00413229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</w:t>
      </w:r>
      <w:r w:rsidR="00FF3101">
        <w:rPr>
          <w:rFonts w:ascii="Times New Roman" w:hAnsi="Times New Roman" w:cs="Times New Roman"/>
          <w:sz w:val="28"/>
        </w:rPr>
        <w:br/>
      </w:r>
      <w:r w:rsidRPr="00413229">
        <w:rPr>
          <w:rFonts w:ascii="Times New Roman" w:hAnsi="Times New Roman" w:cs="Times New Roman"/>
          <w:sz w:val="28"/>
        </w:rPr>
        <w:t xml:space="preserve">(ИКТ) </w:t>
      </w:r>
      <w:r w:rsidR="00FF3101">
        <w:rPr>
          <w:rFonts w:ascii="Times New Roman" w:hAnsi="Times New Roman" w:cs="Times New Roman"/>
          <w:sz w:val="28"/>
        </w:rPr>
        <w:t>–</w:t>
      </w:r>
      <w:r w:rsidRPr="00413229">
        <w:rPr>
          <w:rFonts w:ascii="Times New Roman" w:hAnsi="Times New Roman" w:cs="Times New Roman"/>
          <w:sz w:val="28"/>
        </w:rPr>
        <w:t xml:space="preserve"> компьютерная техника, не имеющая доступ к </w:t>
      </w:r>
      <w:r w:rsidR="0062426E" w:rsidRPr="0062426E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62426E">
        <w:rPr>
          <w:rFonts w:ascii="Times New Roman" w:hAnsi="Times New Roman" w:cs="Times New Roman"/>
          <w:sz w:val="28"/>
        </w:rPr>
        <w:t>«</w:t>
      </w:r>
      <w:r w:rsidR="0062426E" w:rsidRPr="0062426E">
        <w:rPr>
          <w:rFonts w:ascii="Times New Roman" w:hAnsi="Times New Roman" w:cs="Times New Roman"/>
          <w:sz w:val="28"/>
        </w:rPr>
        <w:t>Интернет</w:t>
      </w:r>
      <w:r w:rsidR="0062426E">
        <w:rPr>
          <w:rFonts w:ascii="Times New Roman" w:hAnsi="Times New Roman" w:cs="Times New Roman"/>
          <w:sz w:val="28"/>
        </w:rPr>
        <w:t>»</w:t>
      </w:r>
      <w:r w:rsidRPr="00413229">
        <w:rPr>
          <w:rFonts w:ascii="Times New Roman" w:hAnsi="Times New Roman" w:cs="Times New Roman"/>
          <w:sz w:val="28"/>
        </w:rPr>
        <w:t>;</w:t>
      </w:r>
    </w:p>
    <w:p w:rsidR="00377FB7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>3.8. В день проведения ГВЭ-9 и ГВЭ-11 на средствах обучения и воспитания не допускается делать пометки, относящиеся к содержанию заданий экзаменационных материалов ГВЭ-9 и ГВЭ-11 по учебным предметам.</w:t>
      </w:r>
    </w:p>
    <w:p w:rsidR="005354A4" w:rsidRDefault="00F64FA2" w:rsidP="005354A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377FB7">
        <w:rPr>
          <w:rFonts w:ascii="Times New Roman" w:hAnsi="Times New Roman" w:cs="Times New Roman"/>
          <w:sz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412FD2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и науки</w:t>
      </w:r>
      <w:r w:rsidRPr="00412FD2">
        <w:rPr>
          <w:rFonts w:ascii="Times New Roman" w:hAnsi="Times New Roman" w:cs="Times New Roman"/>
          <w:sz w:val="28"/>
        </w:rPr>
        <w:t>от 1</w:t>
      </w:r>
      <w:r>
        <w:rPr>
          <w:rFonts w:ascii="Times New Roman" w:hAnsi="Times New Roman" w:cs="Times New Roman"/>
          <w:sz w:val="28"/>
        </w:rPr>
        <w:t>2апреля</w:t>
      </w:r>
      <w:r w:rsidRPr="00412FD2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21</w:t>
      </w:r>
      <w:r w:rsidRPr="00412FD2"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>№ 163</w:t>
      </w:r>
      <w:r w:rsidRPr="00412FD2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472«</w:t>
      </w:r>
      <w:r w:rsidRPr="00F64FA2">
        <w:rPr>
          <w:rFonts w:ascii="Times New Roman" w:hAnsi="Times New Roman" w:cs="Times New Roman"/>
          <w:sz w:val="28"/>
        </w:rPr>
        <w:t xml:space="preserve">Об утверждении единого расписания </w:t>
      </w:r>
      <w:r w:rsidR="00524BE7">
        <w:rPr>
          <w:rFonts w:ascii="Times New Roman" w:hAnsi="Times New Roman" w:cs="Times New Roman"/>
          <w:sz w:val="28"/>
        </w:rPr>
        <w:br/>
      </w:r>
      <w:r w:rsidRPr="00F64FA2">
        <w:rPr>
          <w:rFonts w:ascii="Times New Roman" w:hAnsi="Times New Roman" w:cs="Times New Roman"/>
          <w:sz w:val="28"/>
        </w:rPr>
        <w:t xml:space="preserve">и продолжительности проведения государственного выпускного экзамена </w:t>
      </w:r>
      <w:r w:rsidR="00524BE7">
        <w:rPr>
          <w:rFonts w:ascii="Times New Roman" w:hAnsi="Times New Roman" w:cs="Times New Roman"/>
          <w:sz w:val="28"/>
        </w:rPr>
        <w:br/>
      </w:r>
      <w:r w:rsidRPr="00F64FA2">
        <w:rPr>
          <w:rFonts w:ascii="Times New Roman" w:hAnsi="Times New Roman" w:cs="Times New Roman"/>
          <w:sz w:val="28"/>
        </w:rPr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</w:t>
      </w:r>
      <w:r w:rsidR="00524BE7">
        <w:rPr>
          <w:rFonts w:ascii="Times New Roman" w:hAnsi="Times New Roman" w:cs="Times New Roman"/>
          <w:sz w:val="28"/>
        </w:rPr>
        <w:br/>
      </w:r>
      <w:r w:rsidRPr="00F64FA2">
        <w:rPr>
          <w:rFonts w:ascii="Times New Roman" w:hAnsi="Times New Roman" w:cs="Times New Roman"/>
          <w:sz w:val="28"/>
        </w:rPr>
        <w:t>и воспитания при его проведении в 2021 году</w:t>
      </w:r>
      <w:r>
        <w:rPr>
          <w:rFonts w:ascii="Times New Roman" w:hAnsi="Times New Roman" w:cs="Times New Roman"/>
          <w:sz w:val="28"/>
        </w:rPr>
        <w:t>»</w:t>
      </w:r>
      <w:r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8"/>
        </w:rPr>
        <w:t>23апреля</w:t>
      </w:r>
      <w:r w:rsidRPr="00412FD2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21</w:t>
      </w:r>
      <w:r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F00878">
        <w:rPr>
          <w:rFonts w:ascii="Times New Roman" w:hAnsi="Times New Roman" w:cs="Times New Roman"/>
          <w:sz w:val="28"/>
        </w:rPr>
        <w:t>63221</w:t>
      </w:r>
      <w:r w:rsidRPr="00412FD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5354A4" w:rsidRDefault="005354A4" w:rsidP="005354A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354A4" w:rsidRPr="005354A4" w:rsidRDefault="005354A4" w:rsidP="005354A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 w:rsidP="007920CF"/>
    <w:sectPr w:rsidR="00045005" w:rsidRPr="00377FB7" w:rsidSect="007920CF">
      <w:headerReference w:type="even" r:id="rId12"/>
      <w:headerReference w:type="default" r:id="rId13"/>
      <w:pgSz w:w="11906" w:h="16838"/>
      <w:pgMar w:top="1134" w:right="567" w:bottom="851" w:left="1134" w:header="709" w:footer="5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E85" w:rsidRDefault="006E7E85" w:rsidP="00377FB7">
      <w:pPr>
        <w:spacing w:after="0" w:line="240" w:lineRule="auto"/>
      </w:pPr>
      <w:r>
        <w:separator/>
      </w:r>
    </w:p>
  </w:endnote>
  <w:endnote w:type="continuationSeparator" w:id="1">
    <w:p w:rsidR="006E7E85" w:rsidRDefault="006E7E85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E85" w:rsidRDefault="006E7E85" w:rsidP="00377FB7">
      <w:pPr>
        <w:spacing w:after="0" w:line="240" w:lineRule="auto"/>
      </w:pPr>
      <w:r>
        <w:separator/>
      </w:r>
    </w:p>
  </w:footnote>
  <w:footnote w:type="continuationSeparator" w:id="1">
    <w:p w:rsidR="006E7E85" w:rsidRDefault="006E7E85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F" w:rsidRDefault="008511EB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6E7E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1F" w:rsidRDefault="008511EB" w:rsidP="00DB10C7">
    <w:pPr>
      <w:pStyle w:val="a3"/>
      <w:jc w:val="center"/>
    </w:pPr>
    <w:r>
      <w:fldChar w:fldCharType="begin"/>
    </w:r>
    <w:r w:rsidR="00676F51">
      <w:instrText>PAGE   \* MERGEFORMAT</w:instrText>
    </w:r>
    <w:r>
      <w:fldChar w:fldCharType="separate"/>
    </w:r>
    <w:r w:rsidR="001B2DC8">
      <w:rPr>
        <w:noProof/>
      </w:rPr>
      <w:t>9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837"/>
    <w:rsid w:val="00013461"/>
    <w:rsid w:val="00045005"/>
    <w:rsid w:val="00060B5E"/>
    <w:rsid w:val="0007392D"/>
    <w:rsid w:val="000C6FB1"/>
    <w:rsid w:val="000E1AE0"/>
    <w:rsid w:val="000F27C7"/>
    <w:rsid w:val="001203B8"/>
    <w:rsid w:val="001521BD"/>
    <w:rsid w:val="001717FD"/>
    <w:rsid w:val="00192488"/>
    <w:rsid w:val="001A2435"/>
    <w:rsid w:val="001B2DC8"/>
    <w:rsid w:val="001C3C5B"/>
    <w:rsid w:val="001E7081"/>
    <w:rsid w:val="002214BF"/>
    <w:rsid w:val="00296ECB"/>
    <w:rsid w:val="002C02B1"/>
    <w:rsid w:val="00364487"/>
    <w:rsid w:val="0037275F"/>
    <w:rsid w:val="00377410"/>
    <w:rsid w:val="00377FB7"/>
    <w:rsid w:val="003920EB"/>
    <w:rsid w:val="003D2EB1"/>
    <w:rsid w:val="00402A49"/>
    <w:rsid w:val="00412FD2"/>
    <w:rsid w:val="00413229"/>
    <w:rsid w:val="004D0793"/>
    <w:rsid w:val="004D6BFC"/>
    <w:rsid w:val="00506D75"/>
    <w:rsid w:val="00524BE7"/>
    <w:rsid w:val="005354A4"/>
    <w:rsid w:val="005740DB"/>
    <w:rsid w:val="00597047"/>
    <w:rsid w:val="0060635D"/>
    <w:rsid w:val="0062426E"/>
    <w:rsid w:val="00666D5C"/>
    <w:rsid w:val="00676F51"/>
    <w:rsid w:val="006E705B"/>
    <w:rsid w:val="006E7E85"/>
    <w:rsid w:val="006F3FB2"/>
    <w:rsid w:val="007428B4"/>
    <w:rsid w:val="007920CF"/>
    <w:rsid w:val="007B668E"/>
    <w:rsid w:val="007D3427"/>
    <w:rsid w:val="007D7F75"/>
    <w:rsid w:val="007F0DEE"/>
    <w:rsid w:val="00827DC5"/>
    <w:rsid w:val="008511EB"/>
    <w:rsid w:val="008B2DCD"/>
    <w:rsid w:val="008C62C1"/>
    <w:rsid w:val="009113E0"/>
    <w:rsid w:val="00982370"/>
    <w:rsid w:val="009867C4"/>
    <w:rsid w:val="009C01B3"/>
    <w:rsid w:val="009D6D4A"/>
    <w:rsid w:val="009E1B43"/>
    <w:rsid w:val="00A05976"/>
    <w:rsid w:val="00A20D19"/>
    <w:rsid w:val="00AD0B88"/>
    <w:rsid w:val="00AD53E2"/>
    <w:rsid w:val="00AF592F"/>
    <w:rsid w:val="00B17D78"/>
    <w:rsid w:val="00B5120A"/>
    <w:rsid w:val="00BD5C04"/>
    <w:rsid w:val="00BE0837"/>
    <w:rsid w:val="00BE5119"/>
    <w:rsid w:val="00C1353D"/>
    <w:rsid w:val="00C14610"/>
    <w:rsid w:val="00C96284"/>
    <w:rsid w:val="00CB5662"/>
    <w:rsid w:val="00D30E71"/>
    <w:rsid w:val="00DA5B05"/>
    <w:rsid w:val="00DD292B"/>
    <w:rsid w:val="00DE0E36"/>
    <w:rsid w:val="00DF77AE"/>
    <w:rsid w:val="00E43EE9"/>
    <w:rsid w:val="00E82163"/>
    <w:rsid w:val="00F64FA2"/>
    <w:rsid w:val="00F708A6"/>
    <w:rsid w:val="00F76996"/>
    <w:rsid w:val="00FD364F"/>
    <w:rsid w:val="00FF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yperlink" Target="consultantplus://offline/ref=3CD30EEB69EC097AEE89A2DC4146303032A59C516599A7A5CBAD650BD3480AF9CA0C38FA167CD9DD66E59327BC8457CDCEBEF91BDAFAE734iFAB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418BD18C89FE1B5D6ACE04F3C799DBBCB52A2D847C803CECA4B7D4C2F2FECCFF9CAAD39CE85EBB9AFCEF69F618B1C94F16A26C3B6B6ABE2m40D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2397</Words>
  <Characters>13665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Р И К А З </vt:lpstr>
    </vt:vector>
  </TitlesOfParts>
  <Company/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Школа</cp:lastModifiedBy>
  <cp:revision>2</cp:revision>
  <cp:lastPrinted>2020-09-17T11:22:00Z</cp:lastPrinted>
  <dcterms:created xsi:type="dcterms:W3CDTF">2021-10-15T03:29:00Z</dcterms:created>
  <dcterms:modified xsi:type="dcterms:W3CDTF">2021-10-15T03:29:00Z</dcterms:modified>
</cp:coreProperties>
</file>