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FF9" w:rsidRDefault="00A50FF9" w:rsidP="00A50FF9">
      <w:pPr>
        <w:widowControl w:val="0"/>
        <w:autoSpaceDE w:val="0"/>
        <w:autoSpaceDN w:val="0"/>
        <w:adjustRightInd w:val="0"/>
        <w:spacing w:line="1" w:lineRule="exact"/>
        <w:rPr>
          <w:sz w:val="2"/>
          <w:szCs w:val="2"/>
        </w:rPr>
      </w:pPr>
    </w:p>
    <w:p w:rsidR="00741484" w:rsidRDefault="00741484" w:rsidP="00741484">
      <w:pPr>
        <w:widowControl w:val="0"/>
        <w:autoSpaceDE w:val="0"/>
        <w:autoSpaceDN w:val="0"/>
        <w:adjustRightInd w:val="0"/>
        <w:spacing w:line="1" w:lineRule="exact"/>
        <w:rPr>
          <w:sz w:val="2"/>
          <w:szCs w:val="2"/>
        </w:rPr>
      </w:pPr>
    </w:p>
    <w:p w:rsidR="00741484" w:rsidRDefault="00741484" w:rsidP="00741484">
      <w:pPr>
        <w:jc w:val="center"/>
        <w:rPr>
          <w:color w:val="FF0000"/>
        </w:rPr>
      </w:pPr>
    </w:p>
    <w:p w:rsidR="00741484" w:rsidRPr="00A813E0" w:rsidRDefault="00741484" w:rsidP="00741484">
      <w:pPr>
        <w:rPr>
          <w:b/>
          <w:sz w:val="24"/>
        </w:rPr>
      </w:pPr>
      <w:r w:rsidRPr="00A813E0">
        <w:t xml:space="preserve">                        </w:t>
      </w:r>
      <w:r w:rsidRPr="00A813E0">
        <w:rPr>
          <w:b/>
          <w:sz w:val="24"/>
        </w:rPr>
        <w:t>«Рассмотрено»</w:t>
      </w:r>
      <w:r w:rsidRPr="00A813E0">
        <w:rPr>
          <w:b/>
        </w:rPr>
        <w:t xml:space="preserve">                                       </w:t>
      </w:r>
      <w:r w:rsidRPr="00A813E0">
        <w:rPr>
          <w:b/>
          <w:sz w:val="24"/>
        </w:rPr>
        <w:t xml:space="preserve">«Принято»                             </w:t>
      </w:r>
      <w:r>
        <w:rPr>
          <w:b/>
          <w:sz w:val="24"/>
        </w:rPr>
        <w:t xml:space="preserve">     </w:t>
      </w:r>
      <w:r w:rsidRPr="00A813E0">
        <w:rPr>
          <w:b/>
          <w:sz w:val="24"/>
        </w:rPr>
        <w:t>«Утверждаю»</w:t>
      </w:r>
    </w:p>
    <w:p w:rsidR="00741484" w:rsidRPr="00A813E0" w:rsidRDefault="00741484" w:rsidP="00741484">
      <w:pPr>
        <w:rPr>
          <w:sz w:val="24"/>
        </w:rPr>
      </w:pPr>
      <w:r w:rsidRPr="00A813E0">
        <w:rPr>
          <w:b/>
          <w:sz w:val="24"/>
        </w:rPr>
        <w:t xml:space="preserve">        </w:t>
      </w:r>
      <w:r w:rsidRPr="00A813E0">
        <w:rPr>
          <w:sz w:val="24"/>
        </w:rPr>
        <w:t xml:space="preserve">На Совете школы                        На педагогическом совете               </w:t>
      </w:r>
      <w:r>
        <w:rPr>
          <w:sz w:val="24"/>
        </w:rPr>
        <w:t xml:space="preserve">     </w:t>
      </w:r>
      <w:r w:rsidRPr="00A813E0">
        <w:rPr>
          <w:sz w:val="24"/>
        </w:rPr>
        <w:t>Директор МБОУ</w:t>
      </w:r>
    </w:p>
    <w:p w:rsidR="00741484" w:rsidRPr="00A813E0" w:rsidRDefault="00741484" w:rsidP="00741484">
      <w:pPr>
        <w:rPr>
          <w:sz w:val="24"/>
        </w:rPr>
      </w:pPr>
      <w:r w:rsidRPr="00A813E0">
        <w:rPr>
          <w:sz w:val="24"/>
        </w:rPr>
        <w:t xml:space="preserve">        Председатель                                школы                                                </w:t>
      </w:r>
      <w:r>
        <w:rPr>
          <w:sz w:val="24"/>
        </w:rPr>
        <w:t xml:space="preserve">   </w:t>
      </w:r>
      <w:r w:rsidRPr="00A813E0">
        <w:rPr>
          <w:sz w:val="24"/>
        </w:rPr>
        <w:t xml:space="preserve"> «Ташлинская СОШ»</w:t>
      </w:r>
    </w:p>
    <w:p w:rsidR="00741484" w:rsidRPr="00A813E0" w:rsidRDefault="00741484" w:rsidP="00741484">
      <w:pPr>
        <w:rPr>
          <w:sz w:val="24"/>
        </w:rPr>
      </w:pPr>
      <w:r w:rsidRPr="00A813E0">
        <w:rPr>
          <w:sz w:val="24"/>
        </w:rPr>
        <w:t xml:space="preserve">        ________ /Филипчак О.А./          Протокол № 1                                   </w:t>
      </w:r>
      <w:r>
        <w:rPr>
          <w:sz w:val="24"/>
        </w:rPr>
        <w:t xml:space="preserve">     </w:t>
      </w:r>
      <w:r w:rsidRPr="00A813E0">
        <w:rPr>
          <w:sz w:val="24"/>
        </w:rPr>
        <w:t>________ /Анисимов М.П./</w:t>
      </w:r>
    </w:p>
    <w:p w:rsidR="00741484" w:rsidRPr="00A813E0" w:rsidRDefault="00741484" w:rsidP="00741484">
      <w:pPr>
        <w:rPr>
          <w:sz w:val="24"/>
        </w:rPr>
      </w:pPr>
      <w:r w:rsidRPr="00A813E0">
        <w:rPr>
          <w:sz w:val="24"/>
        </w:rPr>
        <w:t xml:space="preserve">       Протокол №1                     </w:t>
      </w:r>
      <w:r>
        <w:rPr>
          <w:sz w:val="24"/>
        </w:rPr>
        <w:t xml:space="preserve">            от «28» августа 2020</w:t>
      </w:r>
      <w:r w:rsidRPr="00A813E0">
        <w:rPr>
          <w:sz w:val="24"/>
        </w:rPr>
        <w:t xml:space="preserve"> г.                   </w:t>
      </w:r>
      <w:r>
        <w:rPr>
          <w:sz w:val="24"/>
        </w:rPr>
        <w:t xml:space="preserve">       Приказ № 118</w:t>
      </w:r>
    </w:p>
    <w:p w:rsidR="00741484" w:rsidRPr="00A813E0" w:rsidRDefault="00741484" w:rsidP="00741484">
      <w:r>
        <w:rPr>
          <w:sz w:val="24"/>
        </w:rPr>
        <w:t xml:space="preserve">       от «28» августа 2020</w:t>
      </w:r>
      <w:r w:rsidRPr="00A813E0">
        <w:rPr>
          <w:sz w:val="24"/>
        </w:rPr>
        <w:t xml:space="preserve"> г.                                                                               </w:t>
      </w:r>
      <w:r>
        <w:rPr>
          <w:sz w:val="24"/>
        </w:rPr>
        <w:t xml:space="preserve">   от «28» августа 2020</w:t>
      </w:r>
      <w:r w:rsidRPr="00A813E0">
        <w:rPr>
          <w:sz w:val="24"/>
        </w:rPr>
        <w:t xml:space="preserve"> г.</w:t>
      </w:r>
    </w:p>
    <w:p w:rsidR="00741484" w:rsidRDefault="00741484" w:rsidP="00741484">
      <w:pPr>
        <w:jc w:val="center"/>
        <w:rPr>
          <w:b/>
          <w:bCs/>
          <w:sz w:val="24"/>
          <w:szCs w:val="24"/>
        </w:rPr>
      </w:pPr>
    </w:p>
    <w:p w:rsidR="00741484" w:rsidRDefault="00741484" w:rsidP="00741484">
      <w:pPr>
        <w:rPr>
          <w:b/>
          <w:bCs/>
          <w:sz w:val="24"/>
          <w:szCs w:val="24"/>
        </w:rPr>
      </w:pPr>
    </w:p>
    <w:p w:rsidR="00741484" w:rsidRDefault="00741484" w:rsidP="00741484">
      <w:pPr>
        <w:jc w:val="center"/>
        <w:rPr>
          <w:b/>
          <w:bCs/>
          <w:sz w:val="24"/>
          <w:szCs w:val="24"/>
        </w:rPr>
      </w:pPr>
    </w:p>
    <w:p w:rsidR="00741484" w:rsidRPr="00804B8A" w:rsidRDefault="00741484" w:rsidP="00741484">
      <w:pPr>
        <w:jc w:val="center"/>
        <w:rPr>
          <w:b/>
          <w:bCs/>
          <w:sz w:val="24"/>
          <w:szCs w:val="24"/>
        </w:rPr>
      </w:pPr>
      <w:r w:rsidRPr="00804B8A">
        <w:rPr>
          <w:b/>
          <w:bCs/>
          <w:sz w:val="24"/>
          <w:szCs w:val="24"/>
        </w:rPr>
        <w:t xml:space="preserve">Муниципальное </w:t>
      </w:r>
      <w:r>
        <w:rPr>
          <w:b/>
          <w:bCs/>
          <w:sz w:val="24"/>
          <w:szCs w:val="24"/>
        </w:rPr>
        <w:t xml:space="preserve">бюджетное </w:t>
      </w:r>
      <w:r w:rsidRPr="00804B8A">
        <w:rPr>
          <w:b/>
          <w:bCs/>
          <w:sz w:val="24"/>
          <w:szCs w:val="24"/>
        </w:rPr>
        <w:t>общеобразовательное учреждение</w:t>
      </w:r>
    </w:p>
    <w:p w:rsidR="00741484" w:rsidRPr="00804B8A" w:rsidRDefault="00741484" w:rsidP="00741484">
      <w:pPr>
        <w:jc w:val="center"/>
        <w:rPr>
          <w:b/>
          <w:bCs/>
          <w:sz w:val="24"/>
          <w:szCs w:val="24"/>
        </w:rPr>
      </w:pPr>
      <w:r w:rsidRPr="00804B8A">
        <w:rPr>
          <w:b/>
          <w:bCs/>
          <w:sz w:val="24"/>
          <w:szCs w:val="24"/>
        </w:rPr>
        <w:t>«Ташлинская средняя общеобразовательная школа»</w:t>
      </w:r>
    </w:p>
    <w:p w:rsidR="00741484" w:rsidRDefault="00741484" w:rsidP="00741484">
      <w:pPr>
        <w:jc w:val="center"/>
        <w:rPr>
          <w:b/>
          <w:sz w:val="24"/>
          <w:szCs w:val="24"/>
          <w:u w:val="single"/>
        </w:rPr>
      </w:pPr>
      <w:r w:rsidRPr="00804B8A">
        <w:rPr>
          <w:b/>
          <w:sz w:val="24"/>
          <w:szCs w:val="24"/>
          <w:u w:val="single"/>
        </w:rPr>
        <w:t xml:space="preserve">462002, Оренбургская область, Тюльганский район, с.  Ташла, ул.Коммунаров 2    </w:t>
      </w:r>
    </w:p>
    <w:p w:rsidR="00741484" w:rsidRPr="00804B8A" w:rsidRDefault="00741484" w:rsidP="00741484">
      <w:pPr>
        <w:jc w:val="center"/>
        <w:rPr>
          <w:b/>
          <w:sz w:val="24"/>
          <w:szCs w:val="24"/>
        </w:rPr>
      </w:pPr>
      <w:r w:rsidRPr="002B3DD6">
        <w:rPr>
          <w:b/>
          <w:sz w:val="24"/>
          <w:szCs w:val="24"/>
          <w:u w:val="single"/>
        </w:rPr>
        <w:t xml:space="preserve"> т.</w:t>
      </w:r>
      <w:r w:rsidRPr="00804B8A">
        <w:rPr>
          <w:b/>
          <w:sz w:val="24"/>
          <w:szCs w:val="24"/>
          <w:u w:val="single"/>
        </w:rPr>
        <w:t xml:space="preserve"> 8-35332 – 2-73-08</w:t>
      </w:r>
    </w:p>
    <w:p w:rsidR="00741484" w:rsidRDefault="00741484" w:rsidP="00741484">
      <w:pPr>
        <w:rPr>
          <w:sz w:val="28"/>
        </w:rPr>
      </w:pPr>
    </w:p>
    <w:p w:rsidR="00741484" w:rsidRDefault="00741484" w:rsidP="00741484"/>
    <w:p w:rsidR="00741484" w:rsidRPr="00BE3C38" w:rsidRDefault="00741484" w:rsidP="00741484">
      <w:pPr>
        <w:jc w:val="center"/>
        <w:rPr>
          <w:sz w:val="28"/>
        </w:rPr>
      </w:pPr>
    </w:p>
    <w:p w:rsidR="00741484" w:rsidRDefault="00741484" w:rsidP="00741484"/>
    <w:p w:rsidR="00741484" w:rsidRDefault="00741484" w:rsidP="00741484"/>
    <w:p w:rsidR="00741484" w:rsidRDefault="00741484" w:rsidP="00741484"/>
    <w:p w:rsidR="00741484" w:rsidRDefault="00741484" w:rsidP="00741484"/>
    <w:p w:rsidR="00741484" w:rsidRDefault="00741484" w:rsidP="00741484"/>
    <w:p w:rsidR="00741484" w:rsidRPr="00F22B39" w:rsidRDefault="00741484" w:rsidP="00741484">
      <w:pPr>
        <w:spacing w:after="98"/>
        <w:ind w:left="10" w:right="-15" w:hanging="10"/>
        <w:jc w:val="center"/>
        <w:rPr>
          <w:b/>
          <w:color w:val="000000"/>
          <w:sz w:val="72"/>
          <w:szCs w:val="52"/>
        </w:rPr>
      </w:pPr>
      <w:r w:rsidRPr="00F22B39">
        <w:rPr>
          <w:b/>
          <w:color w:val="000000"/>
          <w:sz w:val="72"/>
          <w:szCs w:val="52"/>
        </w:rPr>
        <w:t xml:space="preserve">АДАПТИРОВАННАЯ </w:t>
      </w:r>
    </w:p>
    <w:p w:rsidR="00741484" w:rsidRPr="00F22B39" w:rsidRDefault="00741484" w:rsidP="00741484">
      <w:pPr>
        <w:spacing w:after="98"/>
        <w:ind w:left="10" w:right="-15" w:hanging="10"/>
        <w:jc w:val="center"/>
        <w:rPr>
          <w:b/>
          <w:color w:val="000000"/>
          <w:sz w:val="72"/>
          <w:szCs w:val="52"/>
        </w:rPr>
      </w:pPr>
      <w:r w:rsidRPr="00F22B39">
        <w:rPr>
          <w:b/>
          <w:color w:val="000000"/>
          <w:sz w:val="72"/>
          <w:szCs w:val="52"/>
        </w:rPr>
        <w:t xml:space="preserve">ОБРАЗОВАТЕЛЬНАЯ </w:t>
      </w:r>
    </w:p>
    <w:p w:rsidR="00741484" w:rsidRPr="00F22B39" w:rsidRDefault="00741484" w:rsidP="00741484">
      <w:pPr>
        <w:spacing w:after="98"/>
        <w:ind w:left="10" w:right="-15" w:hanging="10"/>
        <w:jc w:val="center"/>
        <w:rPr>
          <w:b/>
          <w:color w:val="000000"/>
          <w:sz w:val="72"/>
          <w:szCs w:val="52"/>
        </w:rPr>
      </w:pPr>
      <w:r w:rsidRPr="00F22B39">
        <w:rPr>
          <w:b/>
          <w:color w:val="000000"/>
          <w:sz w:val="72"/>
          <w:szCs w:val="52"/>
        </w:rPr>
        <w:t xml:space="preserve">ПРОГРАММА     </w:t>
      </w:r>
    </w:p>
    <w:p w:rsidR="00741484" w:rsidRDefault="00741484" w:rsidP="00741484"/>
    <w:p w:rsidR="00741484" w:rsidRPr="00F22B39" w:rsidRDefault="00741484" w:rsidP="00741484">
      <w:pPr>
        <w:tabs>
          <w:tab w:val="left" w:pos="9498"/>
          <w:tab w:val="left" w:pos="10348"/>
        </w:tabs>
        <w:ind w:right="1368" w:firstLine="1134"/>
        <w:jc w:val="center"/>
        <w:rPr>
          <w:b/>
          <w:sz w:val="32"/>
          <w:szCs w:val="28"/>
        </w:rPr>
      </w:pPr>
      <w:r w:rsidRPr="00F22B39">
        <w:rPr>
          <w:b/>
          <w:sz w:val="32"/>
          <w:szCs w:val="28"/>
        </w:rPr>
        <w:t xml:space="preserve">(организация учебно-воспитательного процесса  </w:t>
      </w:r>
    </w:p>
    <w:p w:rsidR="00741484" w:rsidRPr="00F22B39" w:rsidRDefault="00741484" w:rsidP="00741484">
      <w:pPr>
        <w:tabs>
          <w:tab w:val="left" w:pos="9498"/>
          <w:tab w:val="left" w:pos="10348"/>
        </w:tabs>
        <w:ind w:right="1368" w:firstLine="1134"/>
        <w:jc w:val="center"/>
        <w:rPr>
          <w:b/>
          <w:sz w:val="32"/>
          <w:szCs w:val="28"/>
        </w:rPr>
      </w:pPr>
      <w:r w:rsidRPr="00F22B39">
        <w:rPr>
          <w:b/>
          <w:sz w:val="32"/>
          <w:szCs w:val="28"/>
        </w:rPr>
        <w:t>для детей с ограниченными возможностями здоровья</w:t>
      </w:r>
    </w:p>
    <w:p w:rsidR="00741484" w:rsidRPr="00F22B39" w:rsidRDefault="00741484" w:rsidP="00741484">
      <w:pPr>
        <w:tabs>
          <w:tab w:val="left" w:pos="9498"/>
        </w:tabs>
        <w:ind w:left="1701" w:right="1368" w:hanging="567"/>
        <w:jc w:val="center"/>
        <w:rPr>
          <w:b/>
          <w:sz w:val="32"/>
          <w:szCs w:val="28"/>
        </w:rPr>
      </w:pPr>
      <w:r w:rsidRPr="00F22B39">
        <w:rPr>
          <w:b/>
          <w:sz w:val="32"/>
          <w:szCs w:val="28"/>
        </w:rPr>
        <w:t>в условиях общеобразовательной школы)</w:t>
      </w:r>
    </w:p>
    <w:p w:rsidR="00741484" w:rsidRDefault="00741484" w:rsidP="00741484">
      <w:pPr>
        <w:spacing w:after="73"/>
        <w:rPr>
          <w:b/>
          <w:sz w:val="24"/>
        </w:rPr>
      </w:pPr>
    </w:p>
    <w:p w:rsidR="00741484" w:rsidRPr="00F22B39" w:rsidRDefault="00741484" w:rsidP="00741484">
      <w:pPr>
        <w:spacing w:after="73"/>
        <w:jc w:val="center"/>
        <w:rPr>
          <w:b/>
          <w:sz w:val="32"/>
        </w:rPr>
      </w:pPr>
      <w:r>
        <w:rPr>
          <w:b/>
          <w:sz w:val="32"/>
        </w:rPr>
        <w:t>на 2020-2021</w:t>
      </w:r>
      <w:r w:rsidRPr="00F22B39">
        <w:rPr>
          <w:b/>
          <w:sz w:val="32"/>
        </w:rPr>
        <w:t xml:space="preserve"> учебный год</w:t>
      </w: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ind w:firstLine="851"/>
        <w:rPr>
          <w:rFonts w:eastAsia="Calibri"/>
          <w:sz w:val="24"/>
          <w:szCs w:val="24"/>
          <w:lang w:eastAsia="en-US"/>
        </w:rPr>
      </w:pPr>
    </w:p>
    <w:p w:rsidR="00741484" w:rsidRDefault="00741484" w:rsidP="00741484">
      <w:pPr>
        <w:ind w:firstLine="851"/>
        <w:rPr>
          <w:rFonts w:eastAsia="Calibri"/>
          <w:sz w:val="24"/>
          <w:szCs w:val="24"/>
          <w:lang w:eastAsia="en-US"/>
        </w:rPr>
      </w:pPr>
    </w:p>
    <w:p w:rsidR="00741484" w:rsidRDefault="00741484" w:rsidP="00741484">
      <w:pPr>
        <w:ind w:firstLine="851"/>
        <w:rPr>
          <w:rFonts w:eastAsia="Calibri"/>
          <w:sz w:val="24"/>
          <w:szCs w:val="24"/>
          <w:lang w:eastAsia="en-US"/>
        </w:rPr>
      </w:pPr>
    </w:p>
    <w:p w:rsidR="00741484" w:rsidRDefault="00741484" w:rsidP="00741484">
      <w:pPr>
        <w:ind w:firstLine="851"/>
        <w:rPr>
          <w:rFonts w:eastAsia="Calibri"/>
          <w:sz w:val="24"/>
          <w:szCs w:val="24"/>
          <w:lang w:eastAsia="en-US"/>
        </w:rPr>
      </w:pPr>
    </w:p>
    <w:p w:rsidR="00741484" w:rsidRDefault="00741484" w:rsidP="00741484">
      <w:pPr>
        <w:ind w:firstLine="851"/>
        <w:rPr>
          <w:rFonts w:eastAsia="Calibri"/>
          <w:sz w:val="24"/>
          <w:szCs w:val="24"/>
          <w:lang w:eastAsia="en-US"/>
        </w:rPr>
      </w:pPr>
    </w:p>
    <w:p w:rsidR="00741484" w:rsidRDefault="00741484" w:rsidP="00741484">
      <w:pPr>
        <w:rPr>
          <w:rFonts w:eastAsia="Calibri"/>
          <w:sz w:val="24"/>
          <w:szCs w:val="24"/>
          <w:lang w:eastAsia="en-US"/>
        </w:rPr>
      </w:pPr>
    </w:p>
    <w:p w:rsidR="00741484" w:rsidRDefault="00741484" w:rsidP="00741484">
      <w:pPr>
        <w:ind w:firstLine="851"/>
        <w:rPr>
          <w:rFonts w:eastAsia="Calibri"/>
          <w:sz w:val="24"/>
          <w:szCs w:val="24"/>
          <w:lang w:eastAsia="en-US"/>
        </w:rPr>
      </w:pPr>
    </w:p>
    <w:p w:rsidR="00741484" w:rsidRDefault="00741484" w:rsidP="00741484">
      <w:pPr>
        <w:ind w:firstLine="851"/>
        <w:rPr>
          <w:rFonts w:eastAsia="Calibri"/>
          <w:sz w:val="24"/>
          <w:szCs w:val="24"/>
          <w:lang w:eastAsia="en-US"/>
        </w:rPr>
      </w:pPr>
    </w:p>
    <w:p w:rsidR="00741484" w:rsidRDefault="00741484" w:rsidP="00741484">
      <w:pPr>
        <w:ind w:firstLine="851"/>
        <w:rPr>
          <w:rFonts w:eastAsia="Calibri"/>
          <w:sz w:val="24"/>
          <w:szCs w:val="24"/>
          <w:lang w:eastAsia="en-US"/>
        </w:rPr>
      </w:pPr>
    </w:p>
    <w:p w:rsidR="00741484" w:rsidRDefault="00741484" w:rsidP="00741484">
      <w:pPr>
        <w:jc w:val="center"/>
      </w:pPr>
      <w:r>
        <w:rPr>
          <w:sz w:val="28"/>
          <w:lang w:eastAsia="en-US"/>
        </w:rPr>
        <w:t>Ташла 2020 г.</w:t>
      </w:r>
    </w:p>
    <w:p w:rsidR="00741484" w:rsidRDefault="00741484" w:rsidP="00741484">
      <w:pPr>
        <w:rPr>
          <w:rFonts w:eastAsia="Calibri"/>
          <w:b/>
          <w:sz w:val="24"/>
          <w:szCs w:val="24"/>
          <w:lang w:eastAsia="en-US"/>
        </w:rPr>
      </w:pPr>
    </w:p>
    <w:p w:rsidR="00741484" w:rsidRDefault="00741484" w:rsidP="00741484">
      <w:pPr>
        <w:rPr>
          <w:rFonts w:eastAsia="Calibri"/>
          <w:sz w:val="24"/>
          <w:szCs w:val="24"/>
          <w:lang w:eastAsia="en-US"/>
        </w:rPr>
      </w:pPr>
    </w:p>
    <w:p w:rsidR="00741484" w:rsidRPr="00F87F4B" w:rsidRDefault="00741484" w:rsidP="00741484">
      <w:pPr>
        <w:ind w:firstLine="851"/>
        <w:rPr>
          <w:rFonts w:eastAsia="Calibri"/>
          <w:b/>
          <w:sz w:val="24"/>
          <w:szCs w:val="24"/>
          <w:lang w:eastAsia="en-US"/>
        </w:rPr>
      </w:pPr>
      <w:r w:rsidRPr="00F87F4B">
        <w:rPr>
          <w:rFonts w:eastAsia="Calibri"/>
          <w:b/>
          <w:sz w:val="24"/>
          <w:szCs w:val="24"/>
          <w:lang w:eastAsia="en-US"/>
        </w:rPr>
        <w:lastRenderedPageBreak/>
        <w:t>Содержание:</w:t>
      </w:r>
    </w:p>
    <w:p w:rsidR="00741484" w:rsidRPr="00F87F4B" w:rsidRDefault="00741484" w:rsidP="00741484">
      <w:pPr>
        <w:ind w:firstLine="851"/>
        <w:rPr>
          <w:rFonts w:eastAsia="Calibri"/>
          <w:b/>
          <w:sz w:val="24"/>
          <w:szCs w:val="24"/>
          <w:lang w:eastAsia="en-US"/>
        </w:rPr>
      </w:pPr>
      <w:r w:rsidRPr="00F87F4B">
        <w:rPr>
          <w:rFonts w:eastAsia="Calibri"/>
          <w:b/>
          <w:sz w:val="24"/>
          <w:szCs w:val="24"/>
          <w:lang w:eastAsia="en-US"/>
        </w:rPr>
        <w:t>Раздел I.  Паспорт Программы</w:t>
      </w:r>
    </w:p>
    <w:p w:rsidR="00741484" w:rsidRDefault="00741484" w:rsidP="00741484">
      <w:pPr>
        <w:ind w:left="851"/>
        <w:rPr>
          <w:rFonts w:eastAsia="Calibri"/>
          <w:sz w:val="24"/>
          <w:szCs w:val="24"/>
          <w:lang w:eastAsia="en-US"/>
        </w:rPr>
      </w:pPr>
      <w:r w:rsidRPr="00F87F4B">
        <w:rPr>
          <w:rFonts w:eastAsia="Calibri"/>
          <w:b/>
          <w:sz w:val="24"/>
          <w:szCs w:val="24"/>
          <w:lang w:eastAsia="en-US"/>
        </w:rPr>
        <w:t>Раздел II</w:t>
      </w:r>
      <w:r>
        <w:rPr>
          <w:rFonts w:eastAsia="Calibri"/>
          <w:sz w:val="24"/>
          <w:szCs w:val="24"/>
          <w:lang w:eastAsia="en-US"/>
        </w:rPr>
        <w:t xml:space="preserve">.   </w:t>
      </w:r>
      <w:r w:rsidRPr="00F87F4B">
        <w:rPr>
          <w:rFonts w:eastAsia="Calibri"/>
          <w:b/>
          <w:sz w:val="24"/>
          <w:szCs w:val="24"/>
          <w:lang w:eastAsia="en-US"/>
        </w:rPr>
        <w:t>Концептуальные положения работы МБОУ «Ташлинская  средняя</w:t>
      </w:r>
      <w:r>
        <w:rPr>
          <w:rFonts w:eastAsia="Calibri"/>
          <w:sz w:val="24"/>
          <w:szCs w:val="24"/>
          <w:lang w:eastAsia="en-US"/>
        </w:rPr>
        <w:t xml:space="preserve"> общеобразовательная школа» с детьми с ОВЗ</w:t>
      </w:r>
    </w:p>
    <w:p w:rsidR="00741484" w:rsidRDefault="00741484" w:rsidP="00741484">
      <w:pPr>
        <w:ind w:firstLine="851"/>
        <w:rPr>
          <w:rFonts w:eastAsia="Calibri"/>
          <w:sz w:val="24"/>
          <w:szCs w:val="24"/>
          <w:lang w:eastAsia="en-US"/>
        </w:rPr>
      </w:pPr>
      <w:r>
        <w:rPr>
          <w:rFonts w:eastAsia="Calibri"/>
          <w:sz w:val="24"/>
          <w:szCs w:val="24"/>
          <w:lang w:eastAsia="en-US"/>
        </w:rPr>
        <w:t>2.1.Характеристика контингента учащихся с ОВЗ</w:t>
      </w:r>
    </w:p>
    <w:p w:rsidR="00741484" w:rsidRDefault="00741484" w:rsidP="00741484">
      <w:pPr>
        <w:ind w:firstLine="851"/>
        <w:rPr>
          <w:rFonts w:eastAsia="Calibri"/>
          <w:sz w:val="24"/>
          <w:szCs w:val="24"/>
          <w:lang w:eastAsia="en-US"/>
        </w:rPr>
      </w:pPr>
      <w:r>
        <w:rPr>
          <w:rFonts w:eastAsia="Calibri"/>
          <w:sz w:val="24"/>
          <w:szCs w:val="24"/>
          <w:lang w:eastAsia="en-US"/>
        </w:rPr>
        <w:t>2.2.Характеристика режима образовательного процесса для детей с ОВЗ</w:t>
      </w:r>
    </w:p>
    <w:p w:rsidR="00741484" w:rsidRDefault="00741484" w:rsidP="00741484">
      <w:pPr>
        <w:ind w:left="851"/>
        <w:rPr>
          <w:rFonts w:eastAsia="Calibri"/>
          <w:sz w:val="24"/>
          <w:szCs w:val="24"/>
          <w:lang w:eastAsia="en-US"/>
        </w:rPr>
      </w:pPr>
      <w:r>
        <w:rPr>
          <w:rFonts w:eastAsia="Calibri"/>
          <w:sz w:val="24"/>
          <w:szCs w:val="24"/>
          <w:lang w:eastAsia="en-US"/>
        </w:rPr>
        <w:t xml:space="preserve">2.3.Учебно-методическое, кадровое и материально-техническое обеспечение  образовательного процесса обучающихся с ОВЗ </w:t>
      </w:r>
    </w:p>
    <w:p w:rsidR="00741484" w:rsidRDefault="00741484" w:rsidP="00741484">
      <w:pPr>
        <w:ind w:left="851"/>
        <w:rPr>
          <w:rFonts w:eastAsia="Calibri"/>
          <w:sz w:val="24"/>
          <w:szCs w:val="24"/>
          <w:lang w:eastAsia="en-US"/>
        </w:rPr>
      </w:pPr>
      <w:r>
        <w:rPr>
          <w:rFonts w:eastAsia="Calibri"/>
          <w:sz w:val="24"/>
          <w:szCs w:val="24"/>
          <w:lang w:eastAsia="en-US"/>
        </w:rPr>
        <w:t xml:space="preserve">2.4. </w:t>
      </w:r>
      <w:r>
        <w:rPr>
          <w:rFonts w:eastAsia="Calibri"/>
          <w:sz w:val="24"/>
          <w:szCs w:val="24"/>
          <w:lang w:eastAsia="en-US"/>
        </w:rPr>
        <w:tab/>
        <w:t xml:space="preserve">Анализ организации специального (коррекционного) обучения  в школе в 2019-2020 учебном году </w:t>
      </w:r>
    </w:p>
    <w:p w:rsidR="00741484" w:rsidRDefault="00741484" w:rsidP="00741484">
      <w:pPr>
        <w:ind w:left="851"/>
        <w:rPr>
          <w:rFonts w:eastAsia="Calibri"/>
          <w:sz w:val="24"/>
          <w:szCs w:val="24"/>
          <w:lang w:eastAsia="en-US"/>
        </w:rPr>
      </w:pPr>
      <w:r w:rsidRPr="00F87F4B">
        <w:rPr>
          <w:rFonts w:eastAsia="Calibri"/>
          <w:b/>
          <w:sz w:val="24"/>
          <w:szCs w:val="24"/>
          <w:lang w:eastAsia="en-US"/>
        </w:rPr>
        <w:t>Раздел III. Приоритетные направления, цель и задачи работы школы с детьми с ОВЗ.</w:t>
      </w:r>
      <w:r>
        <w:t xml:space="preserve"> </w:t>
      </w:r>
      <w:r>
        <w:rPr>
          <w:rFonts w:eastAsia="Calibri"/>
          <w:sz w:val="24"/>
          <w:szCs w:val="24"/>
          <w:lang w:eastAsia="en-US"/>
        </w:rPr>
        <w:t>Результаты реализации адаптированной программы.</w:t>
      </w:r>
    </w:p>
    <w:p w:rsidR="00741484" w:rsidRPr="00F87F4B" w:rsidRDefault="00741484" w:rsidP="00741484">
      <w:pPr>
        <w:ind w:firstLine="851"/>
        <w:rPr>
          <w:rFonts w:eastAsia="Calibri"/>
          <w:b/>
          <w:sz w:val="24"/>
          <w:szCs w:val="24"/>
          <w:lang w:eastAsia="en-US"/>
        </w:rPr>
      </w:pPr>
      <w:r w:rsidRPr="00F87F4B">
        <w:rPr>
          <w:rFonts w:eastAsia="Calibri"/>
          <w:b/>
          <w:sz w:val="24"/>
          <w:szCs w:val="24"/>
          <w:lang w:eastAsia="en-US"/>
        </w:rPr>
        <w:t>Раздел IV. Основные подходы к организации образовательного пространства школы.</w:t>
      </w:r>
    </w:p>
    <w:p w:rsidR="00741484" w:rsidRDefault="00741484" w:rsidP="00741484">
      <w:pPr>
        <w:ind w:firstLine="851"/>
        <w:rPr>
          <w:rFonts w:eastAsia="Calibri"/>
          <w:sz w:val="24"/>
          <w:szCs w:val="24"/>
          <w:lang w:eastAsia="en-US"/>
        </w:rPr>
      </w:pPr>
      <w:r>
        <w:rPr>
          <w:rFonts w:eastAsia="Calibri"/>
          <w:sz w:val="24"/>
          <w:szCs w:val="24"/>
          <w:lang w:eastAsia="en-US"/>
        </w:rPr>
        <w:t>4.1.Содержание образования  детей с ОВЗ.</w:t>
      </w:r>
    </w:p>
    <w:p w:rsidR="00741484" w:rsidRDefault="00741484" w:rsidP="00741484">
      <w:pPr>
        <w:ind w:firstLine="851"/>
        <w:rPr>
          <w:rFonts w:eastAsia="Calibri"/>
          <w:sz w:val="24"/>
          <w:szCs w:val="24"/>
          <w:lang w:eastAsia="en-US"/>
        </w:rPr>
      </w:pPr>
      <w:r>
        <w:rPr>
          <w:rFonts w:eastAsia="Calibri"/>
          <w:sz w:val="24"/>
          <w:szCs w:val="24"/>
          <w:lang w:eastAsia="en-US"/>
        </w:rPr>
        <w:t xml:space="preserve">4.2.Особенности организации учебно-воспитательного процесса в школе </w:t>
      </w:r>
    </w:p>
    <w:p w:rsidR="00741484" w:rsidRDefault="00741484" w:rsidP="00741484">
      <w:pPr>
        <w:ind w:firstLine="851"/>
        <w:rPr>
          <w:rFonts w:eastAsia="Calibri"/>
          <w:sz w:val="24"/>
          <w:szCs w:val="24"/>
          <w:lang w:eastAsia="en-US"/>
        </w:rPr>
      </w:pPr>
      <w:r>
        <w:rPr>
          <w:rFonts w:eastAsia="Calibri"/>
          <w:sz w:val="24"/>
          <w:szCs w:val="24"/>
          <w:lang w:eastAsia="en-US"/>
        </w:rPr>
        <w:t>4.3.Основные блоки содержания образования детей с ОВЗ.</w:t>
      </w:r>
    </w:p>
    <w:p w:rsidR="00741484" w:rsidRDefault="00741484" w:rsidP="00741484">
      <w:pPr>
        <w:ind w:firstLine="851"/>
        <w:rPr>
          <w:rFonts w:eastAsia="Calibri"/>
          <w:sz w:val="24"/>
          <w:szCs w:val="24"/>
          <w:lang w:eastAsia="en-US"/>
        </w:rPr>
      </w:pPr>
      <w:r>
        <w:rPr>
          <w:rFonts w:eastAsia="Calibri"/>
          <w:sz w:val="24"/>
          <w:szCs w:val="24"/>
          <w:lang w:eastAsia="en-US"/>
        </w:rPr>
        <w:t xml:space="preserve">4.4. Педагогические технологии, обеспечивающие реализацию программы </w:t>
      </w:r>
    </w:p>
    <w:p w:rsidR="00741484" w:rsidRDefault="00741484" w:rsidP="00741484">
      <w:pPr>
        <w:ind w:firstLine="851"/>
        <w:rPr>
          <w:rFonts w:eastAsia="Calibri"/>
          <w:sz w:val="24"/>
          <w:szCs w:val="24"/>
          <w:lang w:eastAsia="en-US"/>
        </w:rPr>
      </w:pPr>
      <w:r>
        <w:rPr>
          <w:rFonts w:eastAsia="Calibri"/>
          <w:sz w:val="24"/>
          <w:szCs w:val="24"/>
          <w:lang w:eastAsia="en-US"/>
        </w:rPr>
        <w:t>4.5. Система аттестации обучающихся с ОВЗ.</w:t>
      </w:r>
    </w:p>
    <w:p w:rsidR="00741484" w:rsidRPr="00F87F4B" w:rsidRDefault="00741484" w:rsidP="00741484">
      <w:pPr>
        <w:ind w:firstLine="851"/>
        <w:rPr>
          <w:rFonts w:eastAsia="Calibri"/>
          <w:b/>
          <w:sz w:val="24"/>
          <w:szCs w:val="24"/>
          <w:lang w:eastAsia="en-US"/>
        </w:rPr>
      </w:pPr>
      <w:r w:rsidRPr="00F87F4B">
        <w:rPr>
          <w:rFonts w:eastAsia="Calibri"/>
          <w:b/>
          <w:sz w:val="24"/>
          <w:szCs w:val="24"/>
          <w:lang w:eastAsia="en-US"/>
        </w:rPr>
        <w:t xml:space="preserve">Раздел </w:t>
      </w:r>
      <w:r w:rsidRPr="00F87F4B">
        <w:rPr>
          <w:rFonts w:eastAsia="Calibri"/>
          <w:b/>
          <w:sz w:val="24"/>
          <w:szCs w:val="24"/>
          <w:lang w:val="en-US" w:eastAsia="en-US"/>
        </w:rPr>
        <w:t>V</w:t>
      </w:r>
      <w:r w:rsidRPr="00F87F4B">
        <w:rPr>
          <w:rFonts w:eastAsia="Calibri"/>
          <w:b/>
          <w:sz w:val="24"/>
          <w:szCs w:val="24"/>
          <w:lang w:eastAsia="en-US"/>
        </w:rPr>
        <w:t>. Основные мероприятия по реализации программы</w:t>
      </w:r>
    </w:p>
    <w:p w:rsidR="00741484" w:rsidRPr="00F87F4B" w:rsidRDefault="00741484" w:rsidP="00741484">
      <w:pPr>
        <w:ind w:left="851"/>
        <w:rPr>
          <w:rFonts w:eastAsia="Calibri"/>
          <w:color w:val="000000"/>
          <w:sz w:val="24"/>
          <w:szCs w:val="24"/>
          <w:lang w:eastAsia="en-US"/>
        </w:rPr>
      </w:pPr>
      <w:r w:rsidRPr="00F87F4B">
        <w:rPr>
          <w:rFonts w:eastAsia="Calibri"/>
          <w:color w:val="000000"/>
          <w:sz w:val="24"/>
          <w:szCs w:val="24"/>
          <w:lang w:eastAsia="en-US"/>
        </w:rPr>
        <w:t>5.1. Мероприятия по организации деятельности школы, направленной на обеспечение  доступного образования.</w:t>
      </w:r>
    </w:p>
    <w:p w:rsidR="00741484" w:rsidRPr="00F87F4B" w:rsidRDefault="00741484" w:rsidP="00741484">
      <w:pPr>
        <w:suppressAutoHyphens w:val="0"/>
        <w:ind w:left="428"/>
        <w:jc w:val="both"/>
        <w:rPr>
          <w:color w:val="000000"/>
          <w:sz w:val="24"/>
          <w:szCs w:val="24"/>
        </w:rPr>
      </w:pPr>
      <w:r w:rsidRPr="00F87F4B">
        <w:rPr>
          <w:color w:val="000000"/>
          <w:sz w:val="24"/>
          <w:szCs w:val="24"/>
        </w:rPr>
        <w:t xml:space="preserve">       5.2. Мероприятия по совершенствованию информатизации образовательного процесса </w:t>
      </w:r>
    </w:p>
    <w:p w:rsidR="00741484" w:rsidRPr="00F87F4B" w:rsidRDefault="00741484" w:rsidP="00741484">
      <w:pPr>
        <w:numPr>
          <w:ilvl w:val="1"/>
          <w:numId w:val="23"/>
        </w:numPr>
        <w:suppressAutoHyphens w:val="0"/>
        <w:jc w:val="both"/>
        <w:rPr>
          <w:color w:val="000000"/>
          <w:sz w:val="24"/>
          <w:szCs w:val="24"/>
        </w:rPr>
      </w:pPr>
      <w:r w:rsidRPr="00F87F4B">
        <w:rPr>
          <w:color w:val="000000"/>
          <w:sz w:val="24"/>
          <w:szCs w:val="24"/>
        </w:rPr>
        <w:t xml:space="preserve">Мероприятия по организации научно-методической деятельности </w:t>
      </w:r>
    </w:p>
    <w:p w:rsidR="00741484" w:rsidRPr="00F87F4B" w:rsidRDefault="00741484" w:rsidP="00741484">
      <w:pPr>
        <w:suppressAutoHyphens w:val="0"/>
        <w:jc w:val="both"/>
        <w:rPr>
          <w:color w:val="000000"/>
          <w:sz w:val="24"/>
          <w:szCs w:val="24"/>
        </w:rPr>
      </w:pPr>
      <w:r>
        <w:rPr>
          <w:color w:val="000000"/>
          <w:sz w:val="24"/>
          <w:szCs w:val="24"/>
        </w:rPr>
        <w:t xml:space="preserve">              </w:t>
      </w:r>
      <w:r w:rsidRPr="00F87F4B">
        <w:rPr>
          <w:color w:val="000000"/>
          <w:sz w:val="24"/>
          <w:szCs w:val="24"/>
        </w:rPr>
        <w:t xml:space="preserve">5.4. Мероприятия по реализации программы «Здоровье» </w:t>
      </w:r>
    </w:p>
    <w:p w:rsidR="00741484" w:rsidRPr="00F87F4B" w:rsidRDefault="00741484" w:rsidP="00741484">
      <w:pPr>
        <w:ind w:firstLine="851"/>
        <w:rPr>
          <w:rFonts w:eastAsia="Calibri"/>
          <w:color w:val="000000"/>
          <w:sz w:val="24"/>
          <w:szCs w:val="24"/>
          <w:lang w:eastAsia="en-US"/>
        </w:rPr>
      </w:pPr>
      <w:r w:rsidRPr="00F87F4B">
        <w:rPr>
          <w:rFonts w:eastAsia="Calibri"/>
          <w:color w:val="000000"/>
          <w:sz w:val="24"/>
          <w:szCs w:val="24"/>
          <w:lang w:eastAsia="en-US"/>
        </w:rPr>
        <w:t>5.5. Мероприятия по реализации здоровьесбережения.</w:t>
      </w:r>
    </w:p>
    <w:p w:rsidR="00741484" w:rsidRPr="00F87F4B" w:rsidRDefault="00741484" w:rsidP="00741484">
      <w:pPr>
        <w:ind w:firstLine="851"/>
        <w:rPr>
          <w:rFonts w:eastAsia="Calibri"/>
          <w:color w:val="000000"/>
          <w:sz w:val="24"/>
          <w:szCs w:val="24"/>
          <w:lang w:eastAsia="en-US"/>
        </w:rPr>
      </w:pPr>
      <w:r w:rsidRPr="00F87F4B">
        <w:rPr>
          <w:color w:val="000000"/>
          <w:sz w:val="24"/>
          <w:szCs w:val="24"/>
        </w:rPr>
        <w:t>5.6. Мероприятия по профилактике дорожно- транспортного травматизма</w:t>
      </w:r>
    </w:p>
    <w:p w:rsidR="00741484" w:rsidRPr="00F87F4B" w:rsidRDefault="00741484" w:rsidP="00741484">
      <w:pPr>
        <w:ind w:firstLine="851"/>
        <w:rPr>
          <w:rFonts w:eastAsia="Calibri"/>
          <w:color w:val="000000"/>
          <w:sz w:val="24"/>
          <w:szCs w:val="24"/>
          <w:lang w:eastAsia="en-US"/>
        </w:rPr>
      </w:pPr>
      <w:r w:rsidRPr="00F87F4B">
        <w:rPr>
          <w:rFonts w:eastAsia="Calibri"/>
          <w:color w:val="000000"/>
          <w:sz w:val="24"/>
          <w:szCs w:val="24"/>
          <w:lang w:eastAsia="en-US"/>
        </w:rPr>
        <w:t>5.7. Мероприятия по совершенствованию профессионально-трудового обучения.</w:t>
      </w:r>
    </w:p>
    <w:p w:rsidR="00741484" w:rsidRDefault="00741484" w:rsidP="00741484">
      <w:pPr>
        <w:ind w:left="851"/>
        <w:rPr>
          <w:rFonts w:eastAsia="Calibri"/>
          <w:b/>
          <w:sz w:val="24"/>
          <w:szCs w:val="24"/>
          <w:lang w:eastAsia="en-US"/>
        </w:rPr>
      </w:pPr>
      <w:r w:rsidRPr="00F87F4B">
        <w:rPr>
          <w:rFonts w:eastAsia="Calibri"/>
          <w:b/>
          <w:sz w:val="24"/>
          <w:szCs w:val="24"/>
          <w:lang w:eastAsia="en-US"/>
        </w:rPr>
        <w:t>Раздел V</w:t>
      </w:r>
      <w:r w:rsidRPr="00F87F4B">
        <w:rPr>
          <w:rFonts w:eastAsia="Calibri"/>
          <w:b/>
          <w:sz w:val="24"/>
          <w:szCs w:val="24"/>
          <w:lang w:val="en-US" w:eastAsia="en-US"/>
        </w:rPr>
        <w:t>I</w:t>
      </w:r>
      <w:r w:rsidRPr="00F87F4B">
        <w:rPr>
          <w:rFonts w:eastAsia="Calibri"/>
          <w:b/>
          <w:sz w:val="24"/>
          <w:szCs w:val="24"/>
          <w:lang w:eastAsia="en-US"/>
        </w:rPr>
        <w:t xml:space="preserve">. Контроль и управление реализацией адаптированной </w:t>
      </w:r>
      <w:r>
        <w:rPr>
          <w:rFonts w:eastAsia="Calibri"/>
          <w:b/>
          <w:sz w:val="24"/>
          <w:szCs w:val="24"/>
          <w:lang w:eastAsia="en-US"/>
        </w:rPr>
        <w:t>основной обще</w:t>
      </w:r>
      <w:r w:rsidRPr="00F87F4B">
        <w:rPr>
          <w:rFonts w:eastAsia="Calibri"/>
          <w:b/>
          <w:sz w:val="24"/>
          <w:szCs w:val="24"/>
          <w:lang w:eastAsia="en-US"/>
        </w:rPr>
        <w:t>образовательной программы.</w:t>
      </w:r>
    </w:p>
    <w:p w:rsidR="00741484" w:rsidRDefault="00741484" w:rsidP="00741484">
      <w:pPr>
        <w:ind w:left="851"/>
        <w:rPr>
          <w:rFonts w:eastAsia="Calibri"/>
          <w:b/>
          <w:sz w:val="24"/>
          <w:szCs w:val="24"/>
          <w:lang w:eastAsia="en-US"/>
        </w:rPr>
      </w:pPr>
      <w:r w:rsidRPr="00F87F4B">
        <w:rPr>
          <w:rFonts w:eastAsia="Calibri"/>
          <w:b/>
          <w:sz w:val="24"/>
          <w:szCs w:val="24"/>
          <w:lang w:eastAsia="en-US"/>
        </w:rPr>
        <w:t xml:space="preserve">Раздел VII. </w:t>
      </w:r>
      <w:r w:rsidRPr="006B3D31">
        <w:rPr>
          <w:rFonts w:eastAsia="Calibri"/>
          <w:b/>
          <w:sz w:val="24"/>
          <w:szCs w:val="24"/>
        </w:rPr>
        <w:t xml:space="preserve">Планируемые результаты освоения </w:t>
      </w:r>
      <w:r>
        <w:rPr>
          <w:rFonts w:eastAsia="Calibri"/>
          <w:b/>
          <w:sz w:val="24"/>
          <w:szCs w:val="24"/>
        </w:rPr>
        <w:t xml:space="preserve">адаптированной </w:t>
      </w:r>
      <w:r>
        <w:rPr>
          <w:rFonts w:eastAsia="Calibri"/>
          <w:b/>
          <w:sz w:val="24"/>
          <w:szCs w:val="24"/>
          <w:lang w:eastAsia="en-US"/>
        </w:rPr>
        <w:t>основной обще</w:t>
      </w:r>
      <w:r w:rsidRPr="00F87F4B">
        <w:rPr>
          <w:rFonts w:eastAsia="Calibri"/>
          <w:b/>
          <w:sz w:val="24"/>
          <w:szCs w:val="24"/>
          <w:lang w:eastAsia="en-US"/>
        </w:rPr>
        <w:t xml:space="preserve">образовательной </w:t>
      </w:r>
      <w:r>
        <w:rPr>
          <w:rFonts w:eastAsia="Calibri"/>
          <w:b/>
          <w:sz w:val="24"/>
          <w:szCs w:val="24"/>
        </w:rPr>
        <w:t>программы</w:t>
      </w:r>
    </w:p>
    <w:p w:rsidR="00741484" w:rsidRDefault="00741484" w:rsidP="00741484">
      <w:pPr>
        <w:ind w:firstLine="851"/>
        <w:rPr>
          <w:rFonts w:eastAsia="Calibri"/>
          <w:b/>
          <w:sz w:val="24"/>
          <w:szCs w:val="24"/>
          <w:lang w:eastAsia="en-US"/>
        </w:rPr>
      </w:pPr>
      <w:r w:rsidRPr="00F87F4B">
        <w:rPr>
          <w:rFonts w:eastAsia="Calibri"/>
          <w:b/>
          <w:sz w:val="24"/>
          <w:szCs w:val="24"/>
          <w:lang w:eastAsia="en-US"/>
        </w:rPr>
        <w:t>Раздел VII</w:t>
      </w:r>
      <w:r>
        <w:rPr>
          <w:rFonts w:eastAsia="Calibri"/>
          <w:b/>
          <w:sz w:val="24"/>
          <w:szCs w:val="24"/>
          <w:lang w:val="en-US" w:eastAsia="en-US"/>
        </w:rPr>
        <w:t>I</w:t>
      </w:r>
      <w:r w:rsidRPr="00F87F4B">
        <w:rPr>
          <w:rFonts w:eastAsia="Calibri"/>
          <w:b/>
          <w:sz w:val="24"/>
          <w:szCs w:val="24"/>
          <w:lang w:eastAsia="en-US"/>
        </w:rPr>
        <w:t xml:space="preserve">. </w:t>
      </w:r>
    </w:p>
    <w:p w:rsidR="00741484" w:rsidRPr="00F87F4B" w:rsidRDefault="00741484" w:rsidP="00741484">
      <w:pPr>
        <w:ind w:firstLine="851"/>
        <w:rPr>
          <w:b/>
          <w:sz w:val="24"/>
        </w:rPr>
      </w:pPr>
      <w:r w:rsidRPr="00F87F4B">
        <w:rPr>
          <w:rFonts w:eastAsia="Calibri"/>
          <w:b/>
          <w:sz w:val="24"/>
          <w:szCs w:val="24"/>
          <w:lang w:eastAsia="en-US"/>
        </w:rPr>
        <w:t>Приложения.</w:t>
      </w: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jc w:val="center"/>
        <w:rPr>
          <w:b/>
          <w:sz w:val="24"/>
        </w:rPr>
      </w:pPr>
    </w:p>
    <w:p w:rsidR="00741484" w:rsidRDefault="00741484" w:rsidP="00741484">
      <w:pPr>
        <w:spacing w:after="80"/>
        <w:rPr>
          <w:b/>
          <w:sz w:val="24"/>
        </w:rPr>
      </w:pPr>
    </w:p>
    <w:p w:rsidR="00741484" w:rsidRDefault="00741484" w:rsidP="00741484">
      <w:pPr>
        <w:spacing w:after="80"/>
        <w:rPr>
          <w:b/>
          <w:sz w:val="24"/>
        </w:rPr>
      </w:pPr>
    </w:p>
    <w:p w:rsidR="00741484" w:rsidRDefault="00741484" w:rsidP="00741484">
      <w:pPr>
        <w:spacing w:after="80"/>
        <w:rPr>
          <w:b/>
          <w:sz w:val="24"/>
        </w:rPr>
      </w:pPr>
    </w:p>
    <w:p w:rsidR="00741484" w:rsidRDefault="00741484" w:rsidP="00741484">
      <w:pPr>
        <w:spacing w:after="80"/>
        <w:rPr>
          <w:b/>
          <w:sz w:val="24"/>
        </w:rPr>
      </w:pPr>
    </w:p>
    <w:p w:rsidR="00741484" w:rsidRDefault="00741484" w:rsidP="00741484">
      <w:pPr>
        <w:spacing w:after="80"/>
        <w:rPr>
          <w:b/>
          <w:sz w:val="24"/>
        </w:rPr>
      </w:pPr>
    </w:p>
    <w:p w:rsidR="00741484" w:rsidRDefault="00741484" w:rsidP="00741484">
      <w:pPr>
        <w:spacing w:after="80"/>
        <w:rPr>
          <w:b/>
          <w:sz w:val="24"/>
        </w:rPr>
      </w:pPr>
    </w:p>
    <w:p w:rsidR="00741484" w:rsidRDefault="00741484" w:rsidP="00741484">
      <w:pPr>
        <w:spacing w:after="80"/>
      </w:pPr>
      <w:r>
        <w:rPr>
          <w:b/>
          <w:sz w:val="24"/>
        </w:rPr>
        <w:lastRenderedPageBreak/>
        <w:t xml:space="preserve">Введение </w:t>
      </w:r>
    </w:p>
    <w:p w:rsidR="00741484" w:rsidRPr="00361E16" w:rsidRDefault="00741484" w:rsidP="00741484">
      <w:pPr>
        <w:ind w:firstLine="284"/>
        <w:jc w:val="both"/>
        <w:rPr>
          <w:sz w:val="24"/>
          <w:szCs w:val="24"/>
        </w:rPr>
      </w:pPr>
      <w:r w:rsidRPr="00361E16">
        <w:rPr>
          <w:sz w:val="24"/>
          <w:szCs w:val="24"/>
        </w:rPr>
        <w:t xml:space="preserve">Адаптированная </w:t>
      </w:r>
      <w:r>
        <w:rPr>
          <w:sz w:val="24"/>
          <w:szCs w:val="24"/>
        </w:rPr>
        <w:t>основная обще</w:t>
      </w:r>
      <w:r w:rsidRPr="00361E16">
        <w:rPr>
          <w:sz w:val="24"/>
          <w:szCs w:val="24"/>
        </w:rPr>
        <w:t>образовательная программа муниц</w:t>
      </w:r>
      <w:r>
        <w:rPr>
          <w:sz w:val="24"/>
          <w:szCs w:val="24"/>
        </w:rPr>
        <w:t xml:space="preserve">ипального бюджетного </w:t>
      </w:r>
      <w:r w:rsidRPr="00361E16">
        <w:rPr>
          <w:sz w:val="24"/>
          <w:szCs w:val="24"/>
        </w:rPr>
        <w:t xml:space="preserve"> общеобразовательного учреждения  </w:t>
      </w:r>
      <w:r>
        <w:rPr>
          <w:sz w:val="24"/>
          <w:szCs w:val="24"/>
        </w:rPr>
        <w:t xml:space="preserve">«Ташлинская средняя общеобразовательная школа» </w:t>
      </w:r>
      <w:r w:rsidRPr="00361E16">
        <w:rPr>
          <w:sz w:val="24"/>
          <w:szCs w:val="24"/>
        </w:rPr>
        <w:t xml:space="preserve">представляет собой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 </w:t>
      </w:r>
    </w:p>
    <w:p w:rsidR="00741484" w:rsidRPr="00361E16" w:rsidRDefault="00741484" w:rsidP="00741484">
      <w:pPr>
        <w:ind w:firstLine="284"/>
        <w:jc w:val="both"/>
        <w:rPr>
          <w:sz w:val="24"/>
          <w:szCs w:val="24"/>
        </w:rPr>
      </w:pPr>
      <w:r w:rsidRPr="00361E16">
        <w:rPr>
          <w:sz w:val="24"/>
          <w:szCs w:val="24"/>
        </w:rPr>
        <w:t xml:space="preserve">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жизненно важных компетенций, готовя детей с ОВЗ к активной жизни в семье и социуме. </w:t>
      </w:r>
    </w:p>
    <w:p w:rsidR="00741484" w:rsidRDefault="00741484" w:rsidP="00741484">
      <w:pPr>
        <w:spacing w:after="71"/>
        <w:jc w:val="center"/>
      </w:pPr>
    </w:p>
    <w:p w:rsidR="00741484" w:rsidRDefault="00741484" w:rsidP="00741484">
      <w:pPr>
        <w:shd w:val="clear" w:color="auto" w:fill="FFFFFF"/>
        <w:jc w:val="center"/>
        <w:rPr>
          <w:rFonts w:eastAsia="Calibri"/>
          <w:b/>
          <w:bCs/>
          <w:spacing w:val="5"/>
          <w:sz w:val="24"/>
          <w:szCs w:val="24"/>
          <w:u w:val="single"/>
          <w:lang w:eastAsia="en-US"/>
        </w:rPr>
      </w:pPr>
      <w:r>
        <w:rPr>
          <w:b/>
          <w:bCs/>
          <w:sz w:val="24"/>
          <w:szCs w:val="24"/>
          <w:lang w:eastAsia="en-US"/>
        </w:rPr>
        <w:t xml:space="preserve">Раздел I. </w:t>
      </w:r>
      <w:r>
        <w:rPr>
          <w:rFonts w:eastAsia="Calibri"/>
          <w:b/>
          <w:bCs/>
          <w:spacing w:val="5"/>
          <w:sz w:val="24"/>
          <w:szCs w:val="24"/>
          <w:lang w:eastAsia="en-US"/>
        </w:rPr>
        <w:t xml:space="preserve">  Паспорт Программы</w:t>
      </w:r>
    </w:p>
    <w:p w:rsidR="00741484" w:rsidRDefault="00741484" w:rsidP="00741484">
      <w:pPr>
        <w:shd w:val="clear" w:color="auto" w:fill="FFFFFF"/>
        <w:jc w:val="center"/>
        <w:rPr>
          <w:rFonts w:eastAsia="Calibri"/>
          <w:b/>
          <w:bCs/>
          <w:spacing w:val="5"/>
          <w:sz w:val="24"/>
          <w:szCs w:val="24"/>
          <w:u w:val="single"/>
          <w:lang w:eastAsia="en-US"/>
        </w:rPr>
      </w:pPr>
    </w:p>
    <w:tbl>
      <w:tblPr>
        <w:tblW w:w="0" w:type="auto"/>
        <w:tblInd w:w="244" w:type="dxa"/>
        <w:tblLayout w:type="fixed"/>
        <w:tblCellMar>
          <w:left w:w="0" w:type="dxa"/>
          <w:right w:w="0" w:type="dxa"/>
        </w:tblCellMar>
        <w:tblLook w:val="0000"/>
      </w:tblPr>
      <w:tblGrid>
        <w:gridCol w:w="2914"/>
        <w:gridCol w:w="7206"/>
      </w:tblGrid>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Название ОО</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 xml:space="preserve">Муниципальное бюджетное  общеобразовательное учреждение «Ташлинская средняя общеобразовательная школа»   села Ташла Тюльганского района Оренбургской области </w:t>
            </w:r>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Учредитель</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Муниципальное образование Тюльганский район</w:t>
            </w:r>
          </w:p>
          <w:p w:rsidR="00741484" w:rsidRDefault="00741484" w:rsidP="00B3605C">
            <w:pPr>
              <w:rPr>
                <w:rFonts w:eastAsia="Calibri"/>
                <w:sz w:val="24"/>
                <w:szCs w:val="24"/>
                <w:lang w:eastAsia="en-US"/>
              </w:rPr>
            </w:pPr>
            <w:r>
              <w:rPr>
                <w:rFonts w:eastAsia="Calibri"/>
                <w:sz w:val="24"/>
                <w:szCs w:val="24"/>
                <w:lang w:eastAsia="en-US"/>
              </w:rPr>
              <w:t>Телефон 8 (35332) 21134</w:t>
            </w:r>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Год основания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Pr="00302CCC" w:rsidRDefault="00741484" w:rsidP="00B3605C">
            <w:pPr>
              <w:rPr>
                <w:rFonts w:eastAsia="Calibri"/>
                <w:color w:val="000000"/>
                <w:sz w:val="24"/>
                <w:szCs w:val="24"/>
                <w:lang w:eastAsia="en-US"/>
              </w:rPr>
            </w:pPr>
            <w:r>
              <w:rPr>
                <w:rFonts w:eastAsia="Calibri"/>
                <w:color w:val="000000"/>
                <w:sz w:val="24"/>
                <w:szCs w:val="24"/>
                <w:lang w:eastAsia="en-US"/>
              </w:rPr>
              <w:t>1882 г.</w:t>
            </w:r>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Юридический адрес</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 xml:space="preserve">4620002, Оренбургская область, Тюльганский район, с. Ташла, ул. Коммунаров, д.2, </w:t>
            </w:r>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pPr>
              <w:ind w:left="97" w:hanging="97"/>
              <w:rPr>
                <w:rFonts w:eastAsia="Calibri"/>
                <w:sz w:val="24"/>
                <w:szCs w:val="24"/>
                <w:lang w:eastAsia="en-US"/>
              </w:rPr>
            </w:pPr>
            <w:r>
              <w:rPr>
                <w:rFonts w:eastAsia="Calibri"/>
                <w:sz w:val="24"/>
                <w:szCs w:val="24"/>
                <w:lang w:eastAsia="en-US"/>
              </w:rPr>
              <w:t>Телефон</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8(35332) 27378, 27308</w:t>
            </w:r>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r>
              <w:rPr>
                <w:rFonts w:eastAsia="Calibri"/>
                <w:sz w:val="24"/>
                <w:szCs w:val="24"/>
                <w:lang w:eastAsia="en-US"/>
              </w:rPr>
              <w:t>E-mail</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Pr="008877DD" w:rsidRDefault="00741484" w:rsidP="00B3605C">
            <w:pPr>
              <w:spacing w:before="100" w:beforeAutospacing="1" w:after="100" w:afterAutospacing="1"/>
              <w:rPr>
                <w:sz w:val="24"/>
                <w:szCs w:val="24"/>
              </w:rPr>
            </w:pPr>
            <w:hyperlink r:id="rId8" w:history="1">
              <w:r w:rsidRPr="00C608BB">
                <w:rPr>
                  <w:sz w:val="24"/>
                  <w:szCs w:val="24"/>
                  <w:lang w:val="en-US"/>
                </w:rPr>
                <w:t>tashla</w:t>
              </w:r>
              <w:r w:rsidRPr="00C608BB">
                <w:rPr>
                  <w:sz w:val="24"/>
                  <w:szCs w:val="24"/>
                </w:rPr>
                <w:t>250@</w:t>
              </w:r>
              <w:r w:rsidRPr="00C608BB">
                <w:rPr>
                  <w:sz w:val="24"/>
                  <w:szCs w:val="24"/>
                  <w:lang w:val="en-US"/>
                </w:rPr>
                <w:t>yandex</w:t>
              </w:r>
              <w:r w:rsidRPr="00C608BB">
                <w:rPr>
                  <w:sz w:val="24"/>
                  <w:szCs w:val="24"/>
                </w:rPr>
                <w:t>.</w:t>
              </w:r>
              <w:r w:rsidRPr="00C608BB">
                <w:rPr>
                  <w:sz w:val="24"/>
                  <w:szCs w:val="24"/>
                  <w:lang w:val="en-US"/>
                </w:rPr>
                <w:t>ru</w:t>
              </w:r>
            </w:hyperlink>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r>
              <w:rPr>
                <w:rFonts w:eastAsia="Calibri"/>
                <w:sz w:val="24"/>
                <w:szCs w:val="24"/>
                <w:lang w:eastAsia="en-US"/>
              </w:rPr>
              <w:t>Адрес сайта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Default="00741484" w:rsidP="00B3605C">
            <w:pPr>
              <w:rPr>
                <w:sz w:val="24"/>
                <w:szCs w:val="24"/>
              </w:rPr>
            </w:pPr>
            <w:hyperlink r:id="rId9" w:tgtFrame="_blank" w:history="1">
              <w:r w:rsidRPr="00C608BB">
                <w:rPr>
                  <w:sz w:val="24"/>
                  <w:szCs w:val="24"/>
                </w:rPr>
                <w:t>http://</w:t>
              </w:r>
              <w:r w:rsidRPr="00C608BB">
                <w:rPr>
                  <w:sz w:val="24"/>
                  <w:szCs w:val="24"/>
                  <w:lang w:val="en-US"/>
                </w:rPr>
                <w:t>Tashla</w:t>
              </w:r>
              <w:r w:rsidRPr="00C608BB">
                <w:rPr>
                  <w:sz w:val="24"/>
                  <w:szCs w:val="24"/>
                </w:rPr>
                <w:t>-</w:t>
              </w:r>
              <w:r w:rsidRPr="00C608BB">
                <w:rPr>
                  <w:sz w:val="24"/>
                  <w:szCs w:val="24"/>
                  <w:lang w:val="en-US"/>
                </w:rPr>
                <w:t>school</w:t>
              </w:r>
              <w:r w:rsidRPr="00C608BB">
                <w:rPr>
                  <w:sz w:val="24"/>
                  <w:szCs w:val="24"/>
                </w:rPr>
                <w:t>.</w:t>
              </w:r>
              <w:r w:rsidRPr="00C608BB">
                <w:rPr>
                  <w:sz w:val="24"/>
                  <w:szCs w:val="24"/>
                  <w:lang w:val="en-US"/>
                </w:rPr>
                <w:t>narod</w:t>
              </w:r>
              <w:r w:rsidRPr="00C608BB">
                <w:rPr>
                  <w:sz w:val="24"/>
                  <w:szCs w:val="24"/>
                </w:rPr>
                <w:t>.</w:t>
              </w:r>
              <w:r w:rsidRPr="00C608BB">
                <w:rPr>
                  <w:sz w:val="24"/>
                  <w:szCs w:val="24"/>
                  <w:lang w:val="en-US"/>
                </w:rPr>
                <w:t>ru</w:t>
              </w:r>
            </w:hyperlink>
          </w:p>
          <w:p w:rsidR="00741484" w:rsidRPr="00C608BB" w:rsidRDefault="00741484" w:rsidP="00B3605C">
            <w:pPr>
              <w:rPr>
                <w:rFonts w:eastAsia="Calibri"/>
                <w:sz w:val="24"/>
                <w:szCs w:val="24"/>
                <w:lang w:eastAsia="en-US"/>
              </w:rPr>
            </w:pPr>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Default="00741484" w:rsidP="00B3605C">
            <w:pPr>
              <w:rPr>
                <w:rFonts w:eastAsia="Calibri"/>
                <w:sz w:val="24"/>
                <w:szCs w:val="24"/>
                <w:lang w:eastAsia="en-US"/>
              </w:rPr>
            </w:pPr>
            <w:r>
              <w:rPr>
                <w:rFonts w:eastAsia="Calibri"/>
                <w:sz w:val="24"/>
                <w:szCs w:val="24"/>
                <w:lang w:eastAsia="en-US"/>
              </w:rPr>
              <w:t>Формы государственно-общественного управления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Default="00741484" w:rsidP="00B3605C">
            <w:r>
              <w:rPr>
                <w:rFonts w:eastAsia="Calibri"/>
                <w:sz w:val="24"/>
                <w:szCs w:val="24"/>
                <w:lang w:eastAsia="en-US"/>
              </w:rPr>
              <w:t>Совет школы, педагогический совет</w:t>
            </w:r>
          </w:p>
        </w:tc>
      </w:tr>
      <w:tr w:rsidR="00741484" w:rsidTr="00B3605C">
        <w:tc>
          <w:tcPr>
            <w:tcW w:w="2914" w:type="dxa"/>
            <w:tcBorders>
              <w:top w:val="single" w:sz="4" w:space="0" w:color="000000"/>
              <w:left w:val="single" w:sz="4" w:space="0" w:color="000000"/>
              <w:bottom w:val="single" w:sz="4" w:space="0" w:color="000000"/>
            </w:tcBorders>
            <w:shd w:val="clear" w:color="auto" w:fill="auto"/>
            <w:vAlign w:val="center"/>
          </w:tcPr>
          <w:p w:rsidR="00741484" w:rsidRPr="005F42C7" w:rsidRDefault="00741484" w:rsidP="00B3605C">
            <w:pPr>
              <w:rPr>
                <w:rFonts w:eastAsia="Calibri"/>
                <w:sz w:val="24"/>
                <w:szCs w:val="24"/>
                <w:lang w:eastAsia="en-US"/>
              </w:rPr>
            </w:pPr>
            <w:r w:rsidRPr="005F42C7">
              <w:rPr>
                <w:sz w:val="24"/>
                <w:szCs w:val="24"/>
              </w:rPr>
              <w:t>Организационно-правовое обеспечение деятельности образовательного учреждения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84" w:rsidRPr="005F42C7" w:rsidRDefault="00741484" w:rsidP="00B3605C">
            <w:pPr>
              <w:suppressAutoHyphens w:val="0"/>
              <w:ind w:right="153"/>
              <w:jc w:val="both"/>
              <w:rPr>
                <w:sz w:val="24"/>
                <w:szCs w:val="24"/>
              </w:rPr>
            </w:pPr>
            <w:r w:rsidRPr="005F42C7">
              <w:rPr>
                <w:sz w:val="24"/>
                <w:szCs w:val="24"/>
              </w:rPr>
              <w:t>Устав: д</w:t>
            </w:r>
            <w:r>
              <w:rPr>
                <w:sz w:val="24"/>
                <w:szCs w:val="24"/>
              </w:rPr>
              <w:t>ата утверждения учредителем - 03.12.2015</w:t>
            </w:r>
            <w:r w:rsidRPr="005F42C7">
              <w:rPr>
                <w:sz w:val="24"/>
                <w:szCs w:val="24"/>
              </w:rPr>
              <w:t xml:space="preserve"> г, </w:t>
            </w:r>
            <w:r>
              <w:rPr>
                <w:sz w:val="24"/>
                <w:szCs w:val="24"/>
              </w:rPr>
              <w:t>регистрационный номер- 169</w:t>
            </w:r>
            <w:r w:rsidRPr="005F42C7">
              <w:rPr>
                <w:sz w:val="24"/>
                <w:szCs w:val="24"/>
              </w:rPr>
              <w:t>-р</w:t>
            </w:r>
          </w:p>
          <w:p w:rsidR="00741484" w:rsidRPr="005F42C7" w:rsidRDefault="00741484" w:rsidP="00B3605C">
            <w:pPr>
              <w:ind w:right="153"/>
              <w:jc w:val="both"/>
              <w:rPr>
                <w:sz w:val="24"/>
                <w:szCs w:val="24"/>
              </w:rPr>
            </w:pPr>
          </w:p>
          <w:p w:rsidR="00741484" w:rsidRPr="005F42C7" w:rsidRDefault="00741484" w:rsidP="00B3605C">
            <w:pPr>
              <w:suppressAutoHyphens w:val="0"/>
              <w:ind w:right="153"/>
              <w:jc w:val="both"/>
              <w:rPr>
                <w:sz w:val="24"/>
                <w:szCs w:val="24"/>
              </w:rPr>
            </w:pPr>
            <w:r w:rsidRPr="005F42C7">
              <w:rPr>
                <w:sz w:val="24"/>
                <w:szCs w:val="24"/>
              </w:rPr>
              <w:t>Лицензия на право ведения образовательн</w:t>
            </w:r>
            <w:r>
              <w:rPr>
                <w:sz w:val="24"/>
                <w:szCs w:val="24"/>
              </w:rPr>
              <w:t>ой деятельности : серия и № - 56Л01</w:t>
            </w:r>
            <w:r w:rsidRPr="005F42C7">
              <w:rPr>
                <w:sz w:val="24"/>
                <w:szCs w:val="24"/>
              </w:rPr>
              <w:t xml:space="preserve"> 0</w:t>
            </w:r>
            <w:r>
              <w:rPr>
                <w:sz w:val="24"/>
                <w:szCs w:val="24"/>
              </w:rPr>
              <w:t>004466, регистрационный номер – 2550</w:t>
            </w:r>
            <w:r w:rsidRPr="005F42C7">
              <w:rPr>
                <w:sz w:val="24"/>
                <w:szCs w:val="24"/>
              </w:rPr>
              <w:t>, наименование органа – министерство образования Оренбу</w:t>
            </w:r>
            <w:r>
              <w:rPr>
                <w:sz w:val="24"/>
                <w:szCs w:val="24"/>
              </w:rPr>
              <w:t>ргской области, дата выдачи – 16.03.2016</w:t>
            </w:r>
            <w:r w:rsidRPr="005F42C7">
              <w:rPr>
                <w:sz w:val="24"/>
                <w:szCs w:val="24"/>
              </w:rPr>
              <w:t xml:space="preserve"> г, срок действия – бессрочная.</w:t>
            </w:r>
          </w:p>
          <w:p w:rsidR="00741484" w:rsidRPr="005F42C7" w:rsidRDefault="00741484" w:rsidP="00B3605C">
            <w:pPr>
              <w:ind w:right="153"/>
              <w:jc w:val="both"/>
              <w:rPr>
                <w:sz w:val="24"/>
                <w:szCs w:val="24"/>
              </w:rPr>
            </w:pPr>
          </w:p>
          <w:p w:rsidR="00741484" w:rsidRPr="005F42C7" w:rsidRDefault="00741484" w:rsidP="00B3605C">
            <w:pPr>
              <w:suppressAutoHyphens w:val="0"/>
              <w:ind w:right="153"/>
              <w:jc w:val="both"/>
              <w:rPr>
                <w:sz w:val="24"/>
                <w:szCs w:val="24"/>
              </w:rPr>
            </w:pPr>
            <w:r w:rsidRPr="005F42C7">
              <w:rPr>
                <w:sz w:val="24"/>
                <w:szCs w:val="24"/>
              </w:rPr>
              <w:t>Свидетельство о государственной аккредитации : серия и № - 56А01 0000059, регистрационный номер - 685, наименование органа - министерство образования Оренбургской области, дата выдачи – 09.06.2012 г., срок действия – 09.06.2024 г</w:t>
            </w:r>
          </w:p>
          <w:p w:rsidR="00741484" w:rsidRPr="005F42C7" w:rsidRDefault="00741484" w:rsidP="00B3605C">
            <w:pPr>
              <w:rPr>
                <w:rFonts w:eastAsia="Calibri"/>
                <w:sz w:val="24"/>
                <w:szCs w:val="24"/>
                <w:lang w:eastAsia="en-US"/>
              </w:rPr>
            </w:pPr>
          </w:p>
        </w:tc>
      </w:tr>
    </w:tbl>
    <w:p w:rsidR="00741484" w:rsidRDefault="00741484" w:rsidP="00741484">
      <w:pPr>
        <w:spacing w:line="276" w:lineRule="auto"/>
      </w:pPr>
    </w:p>
    <w:tbl>
      <w:tblPr>
        <w:tblW w:w="0" w:type="auto"/>
        <w:tblInd w:w="347" w:type="dxa"/>
        <w:tblLayout w:type="fixed"/>
        <w:tblLook w:val="0000"/>
      </w:tblPr>
      <w:tblGrid>
        <w:gridCol w:w="2977"/>
        <w:gridCol w:w="7258"/>
      </w:tblGrid>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rPr>
                <w:rFonts w:eastAsia="Calibri"/>
                <w:sz w:val="24"/>
                <w:szCs w:val="24"/>
                <w:lang w:eastAsia="en-US"/>
              </w:rPr>
            </w:pPr>
            <w:r>
              <w:rPr>
                <w:rFonts w:eastAsia="Calibri"/>
                <w:spacing w:val="-1"/>
                <w:sz w:val="24"/>
                <w:szCs w:val="24"/>
                <w:lang w:eastAsia="en-US"/>
              </w:rPr>
              <w:t>Наименование   Про</w:t>
            </w:r>
            <w:r>
              <w:rPr>
                <w:rFonts w:eastAsia="Calibri"/>
                <w:spacing w:val="-8"/>
                <w:sz w:val="24"/>
                <w:szCs w:val="24"/>
                <w:lang w:eastAsia="en-US"/>
              </w:rPr>
              <w:t>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Pr="008F1DCC" w:rsidRDefault="00741484" w:rsidP="00B3605C">
            <w:pPr>
              <w:jc w:val="both"/>
              <w:rPr>
                <w:rFonts w:eastAsia="Calibri"/>
                <w:sz w:val="24"/>
                <w:szCs w:val="24"/>
                <w:lang w:eastAsia="en-US"/>
              </w:rPr>
            </w:pPr>
            <w:r>
              <w:rPr>
                <w:rFonts w:eastAsia="Calibri"/>
                <w:sz w:val="24"/>
                <w:szCs w:val="24"/>
                <w:lang w:eastAsia="en-US"/>
              </w:rPr>
              <w:t xml:space="preserve">Адаптированная образовательная программа  для обучающихся с ограниченными возможностями здоровья МБОУ «Ташлинская средняя общеобразовательная школа» </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rPr>
                <w:rFonts w:eastAsia="Calibri"/>
                <w:sz w:val="24"/>
                <w:szCs w:val="24"/>
                <w:lang w:eastAsia="en-US"/>
              </w:rPr>
            </w:pPr>
            <w:r>
              <w:rPr>
                <w:rFonts w:eastAsia="Calibri"/>
                <w:spacing w:val="-2"/>
                <w:sz w:val="24"/>
                <w:szCs w:val="24"/>
                <w:lang w:eastAsia="en-US"/>
              </w:rPr>
              <w:t>Основания для разра</w:t>
            </w:r>
            <w:r>
              <w:rPr>
                <w:rFonts w:eastAsia="Calibri"/>
                <w:spacing w:val="-2"/>
                <w:sz w:val="24"/>
                <w:szCs w:val="24"/>
                <w:lang w:eastAsia="en-US"/>
              </w:rPr>
              <w:softHyphen/>
            </w:r>
            <w:r>
              <w:rPr>
                <w:rFonts w:eastAsia="Calibri"/>
                <w:spacing w:val="-1"/>
                <w:sz w:val="24"/>
                <w:szCs w:val="24"/>
                <w:lang w:eastAsia="en-US"/>
              </w:rPr>
              <w:t>ботки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Pr="00B02F91" w:rsidRDefault="00741484" w:rsidP="00B3605C">
            <w:pPr>
              <w:autoSpaceDE w:val="0"/>
              <w:jc w:val="both"/>
              <w:rPr>
                <w:rFonts w:eastAsia="Calibri"/>
                <w:sz w:val="24"/>
                <w:szCs w:val="24"/>
                <w:lang w:eastAsia="en-US"/>
              </w:rPr>
            </w:pPr>
            <w:r w:rsidRPr="00B02F91">
              <w:rPr>
                <w:rFonts w:eastAsia="Calibri"/>
                <w:sz w:val="24"/>
                <w:szCs w:val="24"/>
                <w:lang w:eastAsia="en-US"/>
              </w:rPr>
              <w:t xml:space="preserve">Федеральный закон </w:t>
            </w:r>
            <w:r w:rsidRPr="00B02F91">
              <w:rPr>
                <w:sz w:val="24"/>
                <w:szCs w:val="24"/>
              </w:rPr>
              <w:t>от 29.12.2012 № 273-ФЗ «Об образовании в Российской Федерации»</w:t>
            </w:r>
            <w:r w:rsidRPr="00B02F91">
              <w:rPr>
                <w:rFonts w:eastAsia="Calibri"/>
                <w:sz w:val="24"/>
                <w:szCs w:val="24"/>
                <w:lang w:eastAsia="en-US"/>
              </w:rPr>
              <w:t xml:space="preserve">; </w:t>
            </w:r>
          </w:p>
          <w:p w:rsidR="00741484" w:rsidRDefault="00741484" w:rsidP="00B3605C">
            <w:pPr>
              <w:autoSpaceDE w:val="0"/>
              <w:jc w:val="both"/>
              <w:rPr>
                <w:rFonts w:eastAsia="Calibri"/>
                <w:sz w:val="24"/>
                <w:szCs w:val="24"/>
                <w:lang w:eastAsia="en-US"/>
              </w:rPr>
            </w:pPr>
            <w:r>
              <w:rPr>
                <w:rFonts w:eastAsia="Calibri"/>
                <w:sz w:val="24"/>
                <w:szCs w:val="24"/>
                <w:lang w:eastAsia="en-US"/>
              </w:rPr>
              <w:lastRenderedPageBreak/>
              <w:t>Приказ Министерства образования и науки РФ от 30.08. 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41484" w:rsidRPr="002D778E" w:rsidRDefault="00741484" w:rsidP="00B3605C">
            <w:pPr>
              <w:autoSpaceDE w:val="0"/>
              <w:jc w:val="both"/>
              <w:rPr>
                <w:rStyle w:val="ad"/>
                <w:color w:val="000000"/>
                <w:sz w:val="24"/>
                <w:szCs w:val="24"/>
              </w:rPr>
            </w:pPr>
            <w:r w:rsidRPr="002D778E">
              <w:rPr>
                <w:color w:val="000000"/>
                <w:sz w:val="24"/>
                <w:szCs w:val="24"/>
              </w:rPr>
              <w:t>Федеральный закон «О ратификации Конвенции о правах инвалидов» № 46-ФЗ от 03.05.2012</w:t>
            </w:r>
            <w:r w:rsidRPr="002D778E">
              <w:rPr>
                <w:rStyle w:val="ad"/>
                <w:color w:val="000000"/>
                <w:sz w:val="24"/>
                <w:szCs w:val="24"/>
              </w:rPr>
              <w:t> </w:t>
            </w:r>
          </w:p>
          <w:p w:rsidR="00741484" w:rsidRDefault="00741484" w:rsidP="00B3605C">
            <w:pPr>
              <w:autoSpaceDE w:val="0"/>
              <w:jc w:val="both"/>
              <w:rPr>
                <w:rFonts w:eastAsia="Calibri"/>
                <w:sz w:val="24"/>
                <w:szCs w:val="24"/>
                <w:lang w:eastAsia="en-US"/>
              </w:rPr>
            </w:pPr>
            <w:r>
              <w:rPr>
                <w:rFonts w:eastAsia="Calibri"/>
                <w:sz w:val="24"/>
                <w:szCs w:val="24"/>
                <w:lang w:eastAsia="en-US"/>
              </w:rPr>
              <w:t xml:space="preserve">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 </w:t>
            </w:r>
          </w:p>
          <w:p w:rsidR="00741484" w:rsidRDefault="00741484" w:rsidP="00B3605C">
            <w:pPr>
              <w:autoSpaceDE w:val="0"/>
              <w:jc w:val="both"/>
              <w:rPr>
                <w:rFonts w:eastAsia="Calibri"/>
                <w:sz w:val="24"/>
                <w:szCs w:val="24"/>
                <w:lang w:eastAsia="en-US"/>
              </w:rPr>
            </w:pPr>
            <w:r>
              <w:rPr>
                <w:rFonts w:eastAsia="Calibri"/>
                <w:sz w:val="24"/>
                <w:szCs w:val="24"/>
                <w:lang w:eastAsia="en-US"/>
              </w:rPr>
              <w:t xml:space="preserve">Письмо Министерства образования Российской Федерации от 06.04.2004 № 26/188-6и «О дополнительных мерах по соблюдению права на образование детей-инвалидов с отклонениями в умственном развитии»; </w:t>
            </w:r>
          </w:p>
          <w:p w:rsidR="00741484" w:rsidRPr="00B02F91" w:rsidRDefault="00741484" w:rsidP="00B3605C">
            <w:pPr>
              <w:jc w:val="both"/>
              <w:rPr>
                <w:sz w:val="24"/>
                <w:szCs w:val="24"/>
              </w:rPr>
            </w:pPr>
            <w:r>
              <w:rPr>
                <w:sz w:val="24"/>
                <w:szCs w:val="24"/>
              </w:rPr>
              <w:t>П</w:t>
            </w:r>
            <w:r w:rsidRPr="00B02F91">
              <w:rPr>
                <w:sz w:val="24"/>
                <w:szCs w:val="24"/>
              </w:rPr>
              <w:t>исьмо министерства образования Оренбургской области от 30.09.2014 № 01-23/5138 «О требованиях к реализации адаптированных образовательных программ»</w:t>
            </w:r>
            <w:r>
              <w:rPr>
                <w:sz w:val="24"/>
                <w:szCs w:val="24"/>
              </w:rPr>
              <w:t>;</w:t>
            </w:r>
          </w:p>
          <w:p w:rsidR="00741484" w:rsidRPr="00B02F91" w:rsidRDefault="00741484" w:rsidP="00B3605C">
            <w:pPr>
              <w:jc w:val="both"/>
              <w:rPr>
                <w:sz w:val="24"/>
                <w:szCs w:val="24"/>
              </w:rPr>
            </w:pPr>
            <w:r>
              <w:rPr>
                <w:color w:val="1F282C"/>
                <w:sz w:val="24"/>
                <w:szCs w:val="24"/>
              </w:rPr>
              <w:t>П</w:t>
            </w:r>
            <w:r w:rsidRPr="00B02F91">
              <w:rPr>
                <w:color w:val="1F282C"/>
                <w:sz w:val="24"/>
                <w:szCs w:val="24"/>
              </w:rPr>
              <w:t>риказ Министерства образования и науки Российской Федерации от</w:t>
            </w:r>
            <w:r w:rsidRPr="00B02F91">
              <w:rPr>
                <w:rStyle w:val="apple-converted-space"/>
                <w:color w:val="1F282C"/>
                <w:sz w:val="24"/>
                <w:szCs w:val="24"/>
              </w:rPr>
              <w:t> </w:t>
            </w:r>
            <w:r w:rsidRPr="00B02F91">
              <w:rPr>
                <w:color w:val="1F282C"/>
                <w:sz w:val="24"/>
                <w:szCs w:val="24"/>
              </w:rPr>
              <w:t>30</w:t>
            </w:r>
            <w:r w:rsidRPr="00B02F91">
              <w:rPr>
                <w:rStyle w:val="apple-converted-space"/>
                <w:color w:val="1F282C"/>
                <w:sz w:val="24"/>
                <w:szCs w:val="24"/>
              </w:rPr>
              <w:t> </w:t>
            </w:r>
            <w:r w:rsidRPr="00B02F91">
              <w:rPr>
                <w:color w:val="1F282C"/>
                <w:sz w:val="24"/>
                <w:szCs w:val="24"/>
              </w:rPr>
              <w:t>августа</w:t>
            </w:r>
            <w:r w:rsidRPr="00B02F91">
              <w:rPr>
                <w:rStyle w:val="apple-converted-space"/>
                <w:color w:val="1F282C"/>
                <w:sz w:val="24"/>
                <w:szCs w:val="24"/>
              </w:rPr>
              <w:t> </w:t>
            </w:r>
            <w:r w:rsidRPr="00B02F91">
              <w:rPr>
                <w:color w:val="1F282C"/>
                <w:sz w:val="24"/>
                <w:szCs w:val="24"/>
              </w:rPr>
              <w:t>2013 года №</w:t>
            </w:r>
            <w:r w:rsidRPr="00B02F91">
              <w:rPr>
                <w:rStyle w:val="apple-converted-space"/>
                <w:color w:val="1F282C"/>
                <w:sz w:val="24"/>
                <w:szCs w:val="24"/>
              </w:rPr>
              <w:t> </w:t>
            </w:r>
            <w:r w:rsidRPr="007F38B3">
              <w:rPr>
                <w:color w:val="1F282C"/>
                <w:sz w:val="24"/>
                <w:szCs w:val="24"/>
              </w:rPr>
              <w:t>1015</w:t>
            </w:r>
            <w:r w:rsidRPr="00B02F91">
              <w:rPr>
                <w:sz w:val="24"/>
                <w:szCs w:val="24"/>
              </w:rPr>
              <w:t xml:space="preserve"> </w:t>
            </w:r>
            <w:r w:rsidRPr="00B02F91">
              <w:rPr>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Cs/>
                <w:sz w:val="24"/>
                <w:szCs w:val="24"/>
              </w:rPr>
              <w:t>;</w:t>
            </w:r>
          </w:p>
          <w:p w:rsidR="00741484" w:rsidRPr="00B02F91" w:rsidRDefault="00741484" w:rsidP="00B3605C">
            <w:pPr>
              <w:autoSpaceDE w:val="0"/>
              <w:jc w:val="both"/>
              <w:rPr>
                <w:rFonts w:eastAsia="Calibri"/>
                <w:sz w:val="24"/>
                <w:szCs w:val="24"/>
                <w:lang w:eastAsia="en-US"/>
              </w:rPr>
            </w:pPr>
            <w:r w:rsidRPr="00B02F91">
              <w:rPr>
                <w:sz w:val="24"/>
                <w:szCs w:val="24"/>
              </w:rPr>
              <w:t>Приказ</w:t>
            </w:r>
            <w:r>
              <w:rPr>
                <w:sz w:val="24"/>
                <w:szCs w:val="24"/>
              </w:rPr>
              <w:t xml:space="preserve"> </w:t>
            </w:r>
            <w:r w:rsidRPr="00B02F91">
              <w:rPr>
                <w:sz w:val="24"/>
                <w:szCs w:val="24"/>
              </w:rPr>
              <w:t xml:space="preserve"> Министерства образования и науки Российской Федерации от 14.10.2013 № 1145 «Об утверждении образца свидетельства об обучении и порядке его выдачи лицам с ограниченными возможностями здоровья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p>
          <w:p w:rsidR="00741484" w:rsidRPr="00B02F91" w:rsidRDefault="00741484" w:rsidP="00B3605C">
            <w:pPr>
              <w:jc w:val="both"/>
              <w:rPr>
                <w:sz w:val="24"/>
                <w:szCs w:val="24"/>
              </w:rPr>
            </w:pPr>
            <w:r w:rsidRPr="00B02F91">
              <w:rPr>
                <w:sz w:val="24"/>
                <w:szCs w:val="24"/>
              </w:rPr>
              <w:t>Письмо</w:t>
            </w:r>
            <w:r>
              <w:rPr>
                <w:sz w:val="24"/>
                <w:szCs w:val="24"/>
              </w:rPr>
              <w:t xml:space="preserve"> </w:t>
            </w:r>
            <w:r w:rsidRPr="00B02F91">
              <w:rPr>
                <w:sz w:val="24"/>
                <w:szCs w:val="24"/>
              </w:rPr>
              <w:t xml:space="preserve"> Министерства образования и науки Российской Федерации от 20.08.2014 № ВК-1748/07 «О государственной аккредитации образовательной деятельности по образовательным программа</w:t>
            </w:r>
            <w:r>
              <w:rPr>
                <w:sz w:val="24"/>
                <w:szCs w:val="24"/>
              </w:rPr>
              <w:t>м</w:t>
            </w:r>
            <w:r w:rsidRPr="00B02F91">
              <w:rPr>
                <w:sz w:val="24"/>
                <w:szCs w:val="24"/>
              </w:rPr>
              <w:t>, адаптированным для обучения лиц с умственной отсталостью»</w:t>
            </w:r>
            <w:r>
              <w:rPr>
                <w:sz w:val="24"/>
                <w:szCs w:val="24"/>
              </w:rPr>
              <w:t>;</w:t>
            </w:r>
          </w:p>
          <w:p w:rsidR="00741484" w:rsidRPr="00B02F91" w:rsidRDefault="00741484" w:rsidP="00B3605C">
            <w:pPr>
              <w:jc w:val="both"/>
              <w:rPr>
                <w:sz w:val="24"/>
                <w:szCs w:val="24"/>
              </w:rPr>
            </w:pPr>
            <w:r w:rsidRPr="00B02F91">
              <w:rPr>
                <w:sz w:val="24"/>
                <w:szCs w:val="24"/>
              </w:rPr>
              <w:t>Письмо</w:t>
            </w:r>
            <w:r>
              <w:rPr>
                <w:sz w:val="24"/>
                <w:szCs w:val="24"/>
              </w:rPr>
              <w:t xml:space="preserve"> </w:t>
            </w:r>
            <w:r w:rsidRPr="00B02F91">
              <w:rPr>
                <w:sz w:val="24"/>
                <w:szCs w:val="24"/>
              </w:rPr>
              <w:t xml:space="preserve"> Министерства образования и науки Российской Федерации от 07.06.2013 № ИР-535/07 «О коррекционном и инклюзивном образовании детей»;</w:t>
            </w:r>
          </w:p>
          <w:p w:rsidR="00741484" w:rsidRDefault="00741484" w:rsidP="00B3605C">
            <w:pPr>
              <w:autoSpaceDE w:val="0"/>
              <w:jc w:val="both"/>
              <w:rPr>
                <w:rFonts w:eastAsia="Calibri"/>
                <w:sz w:val="24"/>
                <w:szCs w:val="24"/>
                <w:lang w:eastAsia="en-US"/>
              </w:rPr>
            </w:pPr>
            <w:r>
              <w:rPr>
                <w:rFonts w:eastAsia="Calibri"/>
                <w:sz w:val="24"/>
                <w:szCs w:val="24"/>
                <w:lang w:eastAsia="en-US"/>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741484" w:rsidRDefault="00741484" w:rsidP="00B3605C">
            <w:pPr>
              <w:jc w:val="both"/>
              <w:rPr>
                <w:rFonts w:eastAsia="Calibri"/>
                <w:spacing w:val="-2"/>
                <w:sz w:val="24"/>
                <w:szCs w:val="24"/>
                <w:lang w:eastAsia="en-US"/>
              </w:rPr>
            </w:pPr>
            <w:r>
              <w:rPr>
                <w:rFonts w:eastAsia="Calibri"/>
                <w:sz w:val="24"/>
                <w:szCs w:val="24"/>
                <w:lang w:eastAsia="en-US"/>
              </w:rPr>
              <w:t xml:space="preserve">Устав школы. </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rPr>
                <w:rFonts w:eastAsia="Calibri"/>
                <w:spacing w:val="-2"/>
                <w:sz w:val="24"/>
                <w:szCs w:val="24"/>
                <w:lang w:eastAsia="en-US"/>
              </w:rPr>
            </w:pPr>
            <w:r w:rsidRPr="0043017F">
              <w:rPr>
                <w:sz w:val="24"/>
              </w:rPr>
              <w:lastRenderedPageBreak/>
              <w:t>Заказчик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jc w:val="both"/>
              <w:rPr>
                <w:rFonts w:eastAsia="Calibri"/>
                <w:spacing w:val="-2"/>
                <w:sz w:val="24"/>
                <w:szCs w:val="24"/>
                <w:lang w:eastAsia="en-US"/>
              </w:rPr>
            </w:pPr>
            <w:r w:rsidRPr="0043017F">
              <w:rPr>
                <w:sz w:val="24"/>
              </w:rPr>
              <w:t>Социальный заказ</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rPr>
                <w:rFonts w:eastAsia="Calibri"/>
                <w:spacing w:val="-2"/>
                <w:sz w:val="24"/>
                <w:szCs w:val="24"/>
                <w:lang w:eastAsia="en-US"/>
              </w:rPr>
            </w:pPr>
            <w:r>
              <w:rPr>
                <w:rFonts w:eastAsia="Calibri"/>
                <w:spacing w:val="-2"/>
                <w:sz w:val="24"/>
                <w:szCs w:val="24"/>
                <w:lang w:eastAsia="en-US"/>
              </w:rPr>
              <w:t xml:space="preserve">Основной   разработчик </w:t>
            </w:r>
            <w:r>
              <w:rPr>
                <w:rFonts w:eastAsia="Calibri"/>
                <w:spacing w:val="-3"/>
                <w:sz w:val="24"/>
                <w:szCs w:val="24"/>
                <w:lang w:eastAsia="en-US"/>
              </w:rPr>
              <w:t>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jc w:val="both"/>
              <w:rPr>
                <w:rFonts w:eastAsia="Calibri"/>
                <w:spacing w:val="4"/>
                <w:sz w:val="24"/>
                <w:szCs w:val="24"/>
                <w:lang w:eastAsia="en-US"/>
              </w:rPr>
            </w:pPr>
            <w:r>
              <w:rPr>
                <w:rFonts w:eastAsia="Calibri"/>
                <w:spacing w:val="-2"/>
                <w:sz w:val="24"/>
                <w:szCs w:val="24"/>
                <w:lang w:eastAsia="en-US"/>
              </w:rPr>
              <w:t>Педагогический коллектив  и администрация школы.</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shd w:val="clear" w:color="auto" w:fill="FFFFFF"/>
              <w:ind w:left="67"/>
              <w:rPr>
                <w:rFonts w:eastAsia="Calibri"/>
                <w:spacing w:val="-2"/>
                <w:sz w:val="24"/>
                <w:szCs w:val="24"/>
                <w:lang w:eastAsia="en-US"/>
              </w:rPr>
            </w:pPr>
            <w:r>
              <w:rPr>
                <w:rFonts w:eastAsia="Calibri"/>
                <w:spacing w:val="4"/>
                <w:sz w:val="24"/>
                <w:szCs w:val="24"/>
                <w:lang w:eastAsia="en-US"/>
              </w:rPr>
              <w:t>Стратегическая цель Программы</w:t>
            </w:r>
          </w:p>
          <w:p w:rsidR="00741484" w:rsidRDefault="00741484" w:rsidP="00B3605C">
            <w:pPr>
              <w:rPr>
                <w:rFonts w:eastAsia="Calibri"/>
                <w:spacing w:val="-2"/>
                <w:sz w:val="24"/>
                <w:szCs w:val="24"/>
                <w:lang w:eastAsia="en-US"/>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jc w:val="both"/>
              <w:rPr>
                <w:rFonts w:eastAsia="Calibri"/>
                <w:spacing w:val="2"/>
                <w:sz w:val="24"/>
                <w:szCs w:val="24"/>
                <w:lang w:eastAsia="en-US"/>
              </w:rPr>
            </w:pPr>
            <w:r>
              <w:rPr>
                <w:rFonts w:eastAsia="Calibri"/>
                <w:spacing w:val="-2"/>
                <w:sz w:val="24"/>
                <w:szCs w:val="24"/>
                <w:lang w:eastAsia="en-US"/>
              </w:rPr>
              <w:t>С</w:t>
            </w:r>
            <w:r>
              <w:rPr>
                <w:rFonts w:eastAsia="Calibri"/>
                <w:sz w:val="24"/>
                <w:szCs w:val="24"/>
                <w:lang w:eastAsia="en-US"/>
              </w:rPr>
              <w:t>оздание в МБОУ «Ташлинская средняя общеобразовательная школа» гуманной адаптированной среды для детей с ограниченными возможностями здоровья и детей-инвалидов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shd w:val="clear" w:color="auto" w:fill="FFFFFF"/>
              <w:rPr>
                <w:rFonts w:eastAsia="Calibri"/>
                <w:spacing w:val="4"/>
                <w:sz w:val="24"/>
                <w:szCs w:val="24"/>
                <w:lang w:eastAsia="en-US"/>
              </w:rPr>
            </w:pPr>
            <w:r>
              <w:rPr>
                <w:rFonts w:eastAsia="Calibri"/>
                <w:spacing w:val="2"/>
                <w:sz w:val="24"/>
                <w:szCs w:val="24"/>
                <w:lang w:eastAsia="en-US"/>
              </w:rPr>
              <w:t xml:space="preserve">Стратегические задачи </w:t>
            </w:r>
            <w:r>
              <w:rPr>
                <w:rFonts w:eastAsia="Calibri"/>
                <w:spacing w:val="2"/>
                <w:sz w:val="24"/>
                <w:szCs w:val="24"/>
                <w:lang w:eastAsia="en-US"/>
              </w:rPr>
              <w:lastRenderedPageBreak/>
              <w:t>Программы</w:t>
            </w:r>
          </w:p>
          <w:p w:rsidR="00741484" w:rsidRDefault="00741484" w:rsidP="00B3605C">
            <w:pPr>
              <w:shd w:val="clear" w:color="auto" w:fill="FFFFFF"/>
              <w:ind w:left="67"/>
              <w:rPr>
                <w:rFonts w:eastAsia="Calibri"/>
                <w:spacing w:val="4"/>
                <w:sz w:val="24"/>
                <w:szCs w:val="24"/>
                <w:lang w:eastAsia="en-US"/>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numPr>
                <w:ilvl w:val="0"/>
                <w:numId w:val="2"/>
              </w:numPr>
              <w:jc w:val="both"/>
              <w:rPr>
                <w:rFonts w:eastAsia="Calibri"/>
                <w:sz w:val="24"/>
                <w:szCs w:val="24"/>
                <w:lang w:eastAsia="en-US"/>
              </w:rPr>
            </w:pPr>
            <w:r>
              <w:rPr>
                <w:rFonts w:eastAsia="Calibri"/>
                <w:sz w:val="24"/>
                <w:szCs w:val="24"/>
                <w:lang w:eastAsia="en-US"/>
              </w:rPr>
              <w:lastRenderedPageBreak/>
              <w:t xml:space="preserve">Обеспечение условий для реализации прав обучающихся с </w:t>
            </w:r>
            <w:r>
              <w:rPr>
                <w:rFonts w:eastAsia="Calibri"/>
                <w:sz w:val="24"/>
                <w:szCs w:val="24"/>
                <w:lang w:eastAsia="en-US"/>
              </w:rPr>
              <w:lastRenderedPageBreak/>
              <w:t>ОВЗ на получение бесплатного образования;</w:t>
            </w:r>
          </w:p>
          <w:p w:rsidR="00741484" w:rsidRDefault="00741484" w:rsidP="00B3605C">
            <w:pPr>
              <w:numPr>
                <w:ilvl w:val="0"/>
                <w:numId w:val="2"/>
              </w:numPr>
              <w:jc w:val="both"/>
              <w:rPr>
                <w:rFonts w:eastAsia="Calibri"/>
                <w:sz w:val="24"/>
                <w:szCs w:val="24"/>
                <w:lang w:eastAsia="en-US"/>
              </w:rPr>
            </w:pPr>
            <w:r>
              <w:rPr>
                <w:rFonts w:eastAsia="Calibri"/>
                <w:sz w:val="24"/>
                <w:szCs w:val="24"/>
                <w:lang w:eastAsia="en-US"/>
              </w:rPr>
              <w:t>Организация качественной коррекционной  работы с учащимися с различными  формами отклонений в развитии;</w:t>
            </w:r>
          </w:p>
          <w:p w:rsidR="00741484" w:rsidRDefault="00741484" w:rsidP="00B3605C">
            <w:pPr>
              <w:numPr>
                <w:ilvl w:val="0"/>
                <w:numId w:val="2"/>
              </w:numPr>
              <w:jc w:val="both"/>
              <w:rPr>
                <w:rFonts w:eastAsia="Calibri"/>
                <w:sz w:val="24"/>
                <w:szCs w:val="24"/>
                <w:lang w:eastAsia="en-US"/>
              </w:rPr>
            </w:pPr>
            <w:r>
              <w:rPr>
                <w:rFonts w:eastAsia="Calibri"/>
                <w:sz w:val="24"/>
                <w:szCs w:val="24"/>
                <w:lang w:eastAsia="en-US"/>
              </w:rPr>
              <w:t>Сохранение и укрепление здоровья обучающихся с ОВЗ на основе совершенствования образовательного процесса;</w:t>
            </w:r>
          </w:p>
          <w:p w:rsidR="00741484" w:rsidRDefault="00741484" w:rsidP="00B3605C">
            <w:pPr>
              <w:numPr>
                <w:ilvl w:val="0"/>
                <w:numId w:val="2"/>
              </w:numPr>
              <w:jc w:val="both"/>
              <w:rPr>
                <w:rFonts w:eastAsia="Calibri"/>
                <w:sz w:val="24"/>
                <w:szCs w:val="24"/>
                <w:lang w:eastAsia="en-US"/>
              </w:rPr>
            </w:pPr>
            <w:r>
              <w:rPr>
                <w:rFonts w:eastAsia="Calibri"/>
                <w:sz w:val="24"/>
                <w:szCs w:val="24"/>
                <w:lang w:eastAsia="en-US"/>
              </w:rPr>
              <w:t>Создание благоприятного психолого-педагогического климата для реализации индивидуальных способностей обучающихся с ОВЗ;</w:t>
            </w:r>
          </w:p>
          <w:p w:rsidR="00741484" w:rsidRDefault="00741484" w:rsidP="00B3605C">
            <w:pPr>
              <w:numPr>
                <w:ilvl w:val="0"/>
                <w:numId w:val="2"/>
              </w:numPr>
              <w:jc w:val="both"/>
              <w:rPr>
                <w:rFonts w:eastAsia="Calibri"/>
                <w:sz w:val="24"/>
                <w:szCs w:val="24"/>
                <w:lang w:eastAsia="en-US"/>
              </w:rPr>
            </w:pPr>
            <w:r>
              <w:rPr>
                <w:rFonts w:eastAsia="Calibri"/>
                <w:sz w:val="24"/>
                <w:szCs w:val="24"/>
                <w:lang w:eastAsia="en-US"/>
              </w:rPr>
              <w:t>Расширение материальной базы и ресурсного обеспечения школы для организации обучения детей с ОВЗ;</w:t>
            </w:r>
          </w:p>
          <w:p w:rsidR="00741484" w:rsidRDefault="00741484" w:rsidP="00B3605C">
            <w:pPr>
              <w:numPr>
                <w:ilvl w:val="0"/>
                <w:numId w:val="2"/>
              </w:numPr>
              <w:jc w:val="both"/>
              <w:rPr>
                <w:rFonts w:eastAsia="Calibri"/>
                <w:spacing w:val="-2"/>
                <w:sz w:val="24"/>
                <w:szCs w:val="24"/>
                <w:lang w:eastAsia="en-US"/>
              </w:rPr>
            </w:pPr>
            <w:r>
              <w:rPr>
                <w:rFonts w:eastAsia="Calibri"/>
                <w:sz w:val="24"/>
                <w:szCs w:val="24"/>
                <w:lang w:eastAsia="en-US"/>
              </w:rPr>
              <w:t>Совершенствование системы кадрового обеспечения.</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shd w:val="clear" w:color="auto" w:fill="FFFFFF"/>
              <w:ind w:left="11"/>
              <w:rPr>
                <w:rFonts w:eastAsia="Calibri"/>
                <w:spacing w:val="-1"/>
                <w:sz w:val="24"/>
                <w:szCs w:val="24"/>
                <w:lang w:eastAsia="en-US"/>
              </w:rPr>
            </w:pPr>
            <w:r>
              <w:rPr>
                <w:rFonts w:eastAsia="Calibri"/>
                <w:spacing w:val="-2"/>
                <w:sz w:val="24"/>
                <w:szCs w:val="24"/>
                <w:lang w:eastAsia="en-US"/>
              </w:rPr>
              <w:lastRenderedPageBreak/>
              <w:t>Сроки реализации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Pr="00A92FA4" w:rsidRDefault="00741484" w:rsidP="00B3605C">
            <w:pPr>
              <w:shd w:val="clear" w:color="auto" w:fill="FFFFFF"/>
              <w:ind w:left="110" w:hanging="110"/>
              <w:jc w:val="both"/>
              <w:rPr>
                <w:rFonts w:eastAsia="Calibri"/>
                <w:color w:val="000000"/>
                <w:sz w:val="24"/>
                <w:szCs w:val="24"/>
                <w:lang w:eastAsia="en-US"/>
              </w:rPr>
            </w:pPr>
            <w:r>
              <w:rPr>
                <w:rFonts w:eastAsia="Calibri"/>
                <w:color w:val="000000"/>
                <w:spacing w:val="-1"/>
                <w:sz w:val="24"/>
                <w:szCs w:val="24"/>
                <w:lang w:eastAsia="en-US"/>
              </w:rPr>
              <w:t xml:space="preserve">      2020-2021</w:t>
            </w:r>
            <w:r w:rsidRPr="00A92FA4">
              <w:rPr>
                <w:rFonts w:eastAsia="Calibri"/>
                <w:color w:val="000000"/>
                <w:spacing w:val="-1"/>
                <w:sz w:val="24"/>
                <w:szCs w:val="24"/>
                <w:lang w:eastAsia="en-US"/>
              </w:rPr>
              <w:t xml:space="preserve"> учебный год</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shd w:val="clear" w:color="auto" w:fill="FFFFFF"/>
              <w:ind w:right="264"/>
              <w:rPr>
                <w:rFonts w:eastAsia="Calibri"/>
                <w:spacing w:val="1"/>
                <w:sz w:val="24"/>
                <w:szCs w:val="24"/>
                <w:lang w:eastAsia="en-US"/>
              </w:rPr>
            </w:pPr>
            <w:r>
              <w:rPr>
                <w:rFonts w:eastAsia="Calibri"/>
                <w:sz w:val="24"/>
                <w:szCs w:val="24"/>
                <w:lang w:eastAsia="en-US"/>
              </w:rPr>
              <w:t>Источники    финанси</w:t>
            </w:r>
            <w:r>
              <w:rPr>
                <w:rFonts w:eastAsia="Calibri"/>
                <w:sz w:val="24"/>
                <w:szCs w:val="24"/>
                <w:lang w:eastAsia="en-US"/>
              </w:rPr>
              <w:softHyphen/>
              <w:t>рования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shd w:val="clear" w:color="auto" w:fill="FFFFFF"/>
              <w:tabs>
                <w:tab w:val="left" w:pos="168"/>
              </w:tabs>
              <w:jc w:val="both"/>
              <w:rPr>
                <w:rFonts w:eastAsia="Calibri"/>
                <w:spacing w:val="1"/>
                <w:sz w:val="24"/>
                <w:szCs w:val="24"/>
                <w:lang w:eastAsia="en-US"/>
              </w:rPr>
            </w:pPr>
            <w:r>
              <w:rPr>
                <w:rFonts w:eastAsia="Calibri"/>
                <w:spacing w:val="1"/>
                <w:sz w:val="24"/>
                <w:szCs w:val="24"/>
                <w:lang w:eastAsia="en-US"/>
              </w:rPr>
              <w:t>Муниципальный бюджет, внебюджетные средства образовательного учреждения.</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shd w:val="clear" w:color="auto" w:fill="FFFFFF"/>
              <w:ind w:left="5"/>
              <w:rPr>
                <w:rFonts w:eastAsia="Calibri"/>
                <w:spacing w:val="1"/>
                <w:sz w:val="24"/>
                <w:szCs w:val="24"/>
                <w:lang w:eastAsia="en-US"/>
              </w:rPr>
            </w:pPr>
            <w:r w:rsidRPr="0043017F">
              <w:rPr>
                <w:sz w:val="24"/>
              </w:rPr>
              <w:t xml:space="preserve">Основные направления  </w:t>
            </w:r>
            <w:r>
              <w:rPr>
                <w:sz w:val="24"/>
              </w:rPr>
              <w:t>п</w:t>
            </w:r>
            <w:r w:rsidRPr="0043017F">
              <w:rPr>
                <w:sz w:val="24"/>
              </w:rPr>
              <w:t>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ind w:left="107" w:right="60"/>
              <w:jc w:val="both"/>
            </w:pPr>
            <w:r w:rsidRPr="0043017F">
              <w:rPr>
                <w:sz w:val="24"/>
              </w:rPr>
              <w:t xml:space="preserve">Создание условий для формирования адаптивной учебно-воспитательной системы по отношению к образовательным запросам учащихся и их родителей, а также современного общества. </w:t>
            </w:r>
          </w:p>
          <w:p w:rsidR="00741484" w:rsidRDefault="00741484" w:rsidP="00B3605C">
            <w:pPr>
              <w:ind w:left="107"/>
              <w:jc w:val="both"/>
            </w:pPr>
            <w:r w:rsidRPr="0043017F">
              <w:rPr>
                <w:sz w:val="24"/>
              </w:rPr>
              <w:t xml:space="preserve">Создание условий для развития инновационной деятельности педагогов через мотивацию профессиональной деятельности. </w:t>
            </w:r>
          </w:p>
          <w:p w:rsidR="00741484" w:rsidRDefault="00741484" w:rsidP="00B3605C">
            <w:pPr>
              <w:ind w:left="107"/>
              <w:jc w:val="both"/>
            </w:pPr>
            <w:r w:rsidRPr="0043017F">
              <w:rPr>
                <w:sz w:val="24"/>
              </w:rPr>
              <w:t xml:space="preserve">Создание условий для формирования жизненно важных компетенций у учащихся  во время УВП. </w:t>
            </w:r>
          </w:p>
          <w:p w:rsidR="00741484" w:rsidRDefault="00741484" w:rsidP="00B3605C">
            <w:pPr>
              <w:ind w:left="107"/>
              <w:jc w:val="both"/>
            </w:pPr>
            <w:r w:rsidRPr="0043017F">
              <w:rPr>
                <w:sz w:val="24"/>
              </w:rPr>
              <w:t xml:space="preserve">Создание условий, обеспечивающих охрану жизни, сохранение, коррекцию и развитие здоровья у учащихся во время УВП. </w:t>
            </w:r>
          </w:p>
          <w:p w:rsidR="00741484" w:rsidRDefault="00741484" w:rsidP="00B3605C">
            <w:pPr>
              <w:ind w:left="107"/>
              <w:jc w:val="both"/>
              <w:rPr>
                <w:sz w:val="24"/>
              </w:rPr>
            </w:pPr>
            <w:r w:rsidRPr="0043017F">
              <w:rPr>
                <w:sz w:val="24"/>
              </w:rPr>
              <w:t>Расширение материально-технической базы образовательного учреждения</w:t>
            </w:r>
            <w:r>
              <w:rPr>
                <w:sz w:val="24"/>
              </w:rPr>
              <w:t>.</w:t>
            </w:r>
          </w:p>
          <w:p w:rsidR="00741484" w:rsidRDefault="00741484" w:rsidP="00B3605C">
            <w:pPr>
              <w:ind w:left="107"/>
              <w:jc w:val="both"/>
            </w:pPr>
            <w:r w:rsidRPr="0043017F">
              <w:rPr>
                <w:sz w:val="24"/>
              </w:rPr>
              <w:t xml:space="preserve"> Создание </w:t>
            </w:r>
            <w:r w:rsidRPr="0043017F">
              <w:rPr>
                <w:sz w:val="24"/>
              </w:rPr>
              <w:tab/>
              <w:t xml:space="preserve">условий </w:t>
            </w:r>
            <w:r w:rsidRPr="0043017F">
              <w:rPr>
                <w:sz w:val="24"/>
              </w:rPr>
              <w:tab/>
              <w:t xml:space="preserve">для </w:t>
            </w:r>
            <w:r w:rsidRPr="0043017F">
              <w:rPr>
                <w:sz w:val="24"/>
              </w:rPr>
              <w:tab/>
              <w:t>медико-психолого-социально-педагогического сотрудничества с семьями, воспитывающими ребёнка с ОВЗ</w:t>
            </w:r>
            <w:r>
              <w:rPr>
                <w:sz w:val="24"/>
              </w:rPr>
              <w:t>.</w:t>
            </w:r>
          </w:p>
          <w:p w:rsidR="00741484" w:rsidRDefault="00741484" w:rsidP="00B3605C">
            <w:pPr>
              <w:shd w:val="clear" w:color="auto" w:fill="FFFFFF"/>
              <w:jc w:val="both"/>
              <w:rPr>
                <w:rFonts w:eastAsia="Calibri"/>
                <w:spacing w:val="2"/>
                <w:sz w:val="24"/>
                <w:szCs w:val="24"/>
                <w:lang w:eastAsia="en-US"/>
              </w:rPr>
            </w:pPr>
            <w:r w:rsidRPr="0043017F">
              <w:rPr>
                <w:sz w:val="24"/>
              </w:rPr>
              <w:t>Создание условий для реализации индивидуального маршрута обучения и воспитания в процессе работы с семьями, воспитывающими ребёнка с ОВЗ.</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shd w:val="clear" w:color="auto" w:fill="FFFFFF"/>
              <w:ind w:left="5"/>
              <w:rPr>
                <w:rFonts w:eastAsia="Calibri"/>
                <w:spacing w:val="1"/>
                <w:sz w:val="24"/>
                <w:szCs w:val="24"/>
                <w:lang w:eastAsia="en-US"/>
              </w:rPr>
            </w:pPr>
            <w:r w:rsidRPr="0043017F">
              <w:rPr>
                <w:sz w:val="24"/>
              </w:rPr>
              <w:t xml:space="preserve">Принципы реализации </w:t>
            </w:r>
            <w:r>
              <w:rPr>
                <w:sz w:val="24"/>
              </w:rPr>
              <w:t>п</w:t>
            </w:r>
            <w:r w:rsidRPr="0043017F">
              <w:rPr>
                <w:sz w:val="24"/>
              </w:rPr>
              <w:t xml:space="preserve">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numPr>
                <w:ilvl w:val="0"/>
                <w:numId w:val="16"/>
              </w:numPr>
              <w:suppressAutoHyphens w:val="0"/>
              <w:ind w:right="58"/>
              <w:jc w:val="both"/>
            </w:pPr>
            <w:r w:rsidRPr="0043017F">
              <w:rPr>
                <w:i/>
                <w:sz w:val="24"/>
              </w:rPr>
              <w:t>принцип гуманности</w:t>
            </w:r>
            <w:r w:rsidRPr="0043017F">
              <w:rPr>
                <w:sz w:val="24"/>
              </w:rPr>
              <w:t xml:space="preserve">, предполагающий соблюдение прав учителя и ребенка, закрепленные Законом  «Об образовании в Российской Федерации», Декларацией прав ребенка, Конвенцией о правах ребенка и другими нормативными документами; создание в школе атмосферы заботы о здоровье и благополучии, уважении чести и достоинства личности ребёнка, педагога; </w:t>
            </w:r>
          </w:p>
          <w:p w:rsidR="00741484" w:rsidRDefault="00741484" w:rsidP="00B3605C">
            <w:pPr>
              <w:numPr>
                <w:ilvl w:val="0"/>
                <w:numId w:val="16"/>
              </w:numPr>
              <w:suppressAutoHyphens w:val="0"/>
              <w:ind w:right="58"/>
              <w:jc w:val="both"/>
            </w:pPr>
            <w:r w:rsidRPr="0043017F">
              <w:rPr>
                <w:i/>
                <w:sz w:val="24"/>
              </w:rPr>
              <w:t>принцип личностно-ориентированного подхода</w:t>
            </w:r>
            <w:r w:rsidRPr="0043017F">
              <w:rPr>
                <w:sz w:val="24"/>
              </w:rPr>
              <w:t xml:space="preserve">, состоящий в признании индивидуальности каждого ребёнка; обучение выступает как средство развития личности каждого обучающегося; самореализация как процесс раскрытия и развития природных возможностей, задатков каждого ребёнка; </w:t>
            </w:r>
          </w:p>
          <w:p w:rsidR="00741484" w:rsidRDefault="00741484" w:rsidP="00B3605C">
            <w:pPr>
              <w:numPr>
                <w:ilvl w:val="0"/>
                <w:numId w:val="16"/>
              </w:numPr>
              <w:suppressAutoHyphens w:val="0"/>
              <w:ind w:right="58"/>
              <w:jc w:val="both"/>
            </w:pPr>
            <w:r w:rsidRPr="0043017F">
              <w:rPr>
                <w:i/>
                <w:sz w:val="24"/>
              </w:rPr>
              <w:t xml:space="preserve">принцип коррекционно-развивающего компенсирующего обучения и воспитания, </w:t>
            </w:r>
            <w:r w:rsidRPr="0043017F">
              <w:rPr>
                <w:sz w:val="24"/>
              </w:rPr>
              <w:t>состоящий в интеграции действий педагогов-психологов, педагогов,  медицинских работников и других специалистов в единую систему индивидуального комплексного динамического сопровождения развития ребёнка с ОВЗ на всех этапах обучения в школе;</w:t>
            </w:r>
            <w:r w:rsidRPr="0043017F">
              <w:rPr>
                <w:i/>
                <w:sz w:val="24"/>
              </w:rPr>
              <w:t xml:space="preserve"> </w:t>
            </w:r>
          </w:p>
          <w:p w:rsidR="00741484" w:rsidRDefault="00741484" w:rsidP="00B3605C">
            <w:pPr>
              <w:numPr>
                <w:ilvl w:val="0"/>
                <w:numId w:val="16"/>
              </w:numPr>
              <w:suppressAutoHyphens w:val="0"/>
              <w:ind w:right="58"/>
              <w:jc w:val="both"/>
            </w:pPr>
            <w:r w:rsidRPr="0043017F">
              <w:rPr>
                <w:i/>
                <w:sz w:val="24"/>
              </w:rPr>
              <w:t>принцип сотрудничества</w:t>
            </w:r>
            <w:r w:rsidRPr="0043017F">
              <w:rPr>
                <w:sz w:val="24"/>
              </w:rPr>
              <w:t xml:space="preserve">, который регулирует построение взаимоотношений в школе на основе взаимного уважения и доверия учителей, учеников и родителей;  </w:t>
            </w:r>
          </w:p>
          <w:p w:rsidR="00741484" w:rsidRDefault="00741484" w:rsidP="00B3605C">
            <w:pPr>
              <w:numPr>
                <w:ilvl w:val="0"/>
                <w:numId w:val="16"/>
              </w:numPr>
              <w:suppressAutoHyphens w:val="0"/>
              <w:ind w:right="58"/>
              <w:jc w:val="both"/>
            </w:pPr>
            <w:r w:rsidRPr="0043017F">
              <w:rPr>
                <w:i/>
                <w:sz w:val="24"/>
              </w:rPr>
              <w:lastRenderedPageBreak/>
              <w:t xml:space="preserve">принцип целостности деятельности школы </w:t>
            </w:r>
            <w:r w:rsidRPr="0043017F">
              <w:rPr>
                <w:sz w:val="24"/>
              </w:rPr>
              <w:t xml:space="preserve">на основе единства процессов коррекции, развития, обучения и воспитания учащихся; </w:t>
            </w:r>
          </w:p>
          <w:p w:rsidR="00741484" w:rsidRDefault="00741484" w:rsidP="00B3605C">
            <w:pPr>
              <w:numPr>
                <w:ilvl w:val="0"/>
                <w:numId w:val="16"/>
              </w:numPr>
              <w:suppressAutoHyphens w:val="0"/>
              <w:ind w:right="58"/>
              <w:jc w:val="both"/>
            </w:pPr>
            <w:r w:rsidRPr="0043017F">
              <w:rPr>
                <w:i/>
                <w:sz w:val="24"/>
              </w:rPr>
              <w:t>принцип научности</w:t>
            </w:r>
            <w:r w:rsidRPr="0043017F">
              <w:rPr>
                <w:sz w:val="24"/>
              </w:rPr>
              <w:t xml:space="preserve">, предполагающий развитие у учащихся понимания места и роли человека в современном мире; создание эффективной системы научно-методического информирования педагогов, постоянного повышения уровня их научной  </w:t>
            </w:r>
          </w:p>
          <w:p w:rsidR="00741484" w:rsidRDefault="00741484" w:rsidP="00B3605C">
            <w:pPr>
              <w:ind w:left="107"/>
            </w:pPr>
            <w:r w:rsidRPr="0043017F">
              <w:rPr>
                <w:sz w:val="24"/>
              </w:rPr>
              <w:t xml:space="preserve">эрудиции и культуры, профессиональной компетенции;  </w:t>
            </w:r>
          </w:p>
          <w:p w:rsidR="00741484" w:rsidRPr="008F1DCC" w:rsidRDefault="00741484" w:rsidP="00B3605C">
            <w:pPr>
              <w:numPr>
                <w:ilvl w:val="0"/>
                <w:numId w:val="16"/>
              </w:numPr>
              <w:shd w:val="clear" w:color="auto" w:fill="FFFFFF"/>
              <w:rPr>
                <w:sz w:val="24"/>
              </w:rPr>
            </w:pPr>
            <w:r w:rsidRPr="0043017F">
              <w:rPr>
                <w:i/>
                <w:sz w:val="24"/>
              </w:rPr>
              <w:t>принцип программно-целевого подхода</w:t>
            </w:r>
            <w:r w:rsidRPr="0043017F">
              <w:rPr>
                <w:sz w:val="24"/>
              </w:rPr>
              <w:t>, который предполагает единую систему планирования и своевременного внесения корректив в планы;</w:t>
            </w:r>
          </w:p>
          <w:p w:rsidR="00741484" w:rsidRDefault="00741484" w:rsidP="00B3605C">
            <w:pPr>
              <w:numPr>
                <w:ilvl w:val="0"/>
                <w:numId w:val="17"/>
              </w:numPr>
              <w:suppressAutoHyphens w:val="0"/>
              <w:ind w:right="108"/>
              <w:jc w:val="both"/>
            </w:pPr>
            <w:r w:rsidRPr="0043017F">
              <w:rPr>
                <w:i/>
                <w:sz w:val="24"/>
              </w:rPr>
              <w:t>принцип вариативности</w:t>
            </w:r>
            <w:r w:rsidRPr="0043017F">
              <w:rPr>
                <w:sz w:val="24"/>
              </w:rPr>
              <w:t xml:space="preserve">, 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 </w:t>
            </w:r>
          </w:p>
          <w:p w:rsidR="00741484" w:rsidRDefault="00741484" w:rsidP="00B3605C">
            <w:pPr>
              <w:numPr>
                <w:ilvl w:val="0"/>
                <w:numId w:val="17"/>
              </w:numPr>
              <w:suppressAutoHyphens w:val="0"/>
              <w:ind w:right="108"/>
              <w:jc w:val="both"/>
            </w:pPr>
            <w:r w:rsidRPr="0043017F">
              <w:rPr>
                <w:i/>
                <w:sz w:val="24"/>
              </w:rPr>
              <w:t>принцип эффективности социального взаимодействия</w:t>
            </w:r>
            <w:r w:rsidRPr="0043017F">
              <w:rPr>
                <w:sz w:val="24"/>
              </w:rPr>
              <w:t xml:space="preserve">, который предполагает формирование у учащихся навыков социальной адаптации, самореализации; </w:t>
            </w:r>
          </w:p>
          <w:p w:rsidR="00741484" w:rsidRDefault="00741484" w:rsidP="00B3605C">
            <w:pPr>
              <w:numPr>
                <w:ilvl w:val="0"/>
                <w:numId w:val="17"/>
              </w:numPr>
              <w:suppressAutoHyphens w:val="0"/>
              <w:ind w:right="108"/>
              <w:jc w:val="both"/>
            </w:pPr>
            <w:r w:rsidRPr="0043017F">
              <w:rPr>
                <w:i/>
                <w:sz w:val="24"/>
              </w:rPr>
              <w:t>принцип индивидуализации</w:t>
            </w:r>
            <w:r w:rsidRPr="0043017F">
              <w:rPr>
                <w:sz w:val="24"/>
              </w:rPr>
              <w:t xml:space="preserve"> включающий всесторонний учёт уровня развития способностей каждого ребёнка, формирование на этой основе личных программ стимулирования и коррекции развития учащихся; повышения учебной мотивации и развитие познавательных интересов каждого ребёнка; </w:t>
            </w:r>
          </w:p>
          <w:p w:rsidR="00741484" w:rsidRDefault="00741484" w:rsidP="00B3605C">
            <w:pPr>
              <w:numPr>
                <w:ilvl w:val="0"/>
                <w:numId w:val="17"/>
              </w:numPr>
              <w:suppressAutoHyphens w:val="0"/>
              <w:ind w:right="108"/>
              <w:jc w:val="both"/>
            </w:pPr>
            <w:r w:rsidRPr="0043017F">
              <w:rPr>
                <w:i/>
                <w:sz w:val="24"/>
              </w:rPr>
              <w:t>принцип природосообразности</w:t>
            </w:r>
            <w:r w:rsidRPr="0043017F">
              <w:rPr>
                <w:sz w:val="24"/>
              </w:rPr>
              <w:t xml:space="preserve">, который предполагает стремление сделать учащегося с его конкретными особенностями и уровнем развития ядром любых воспитательных отношений, что предполагает его воспитание в единстве и согласии с природой и заботу об экологически чистой природной среде его обитания и  развития; </w:t>
            </w:r>
          </w:p>
          <w:p w:rsidR="00741484" w:rsidRDefault="00741484" w:rsidP="00B3605C">
            <w:pPr>
              <w:shd w:val="clear" w:color="auto" w:fill="FFFFFF"/>
              <w:rPr>
                <w:rFonts w:eastAsia="Calibri"/>
                <w:spacing w:val="2"/>
                <w:sz w:val="24"/>
                <w:szCs w:val="24"/>
                <w:lang w:eastAsia="en-US"/>
              </w:rPr>
            </w:pPr>
            <w:r>
              <w:rPr>
                <w:i/>
                <w:sz w:val="24"/>
              </w:rPr>
              <w:t xml:space="preserve">12. </w:t>
            </w:r>
            <w:r w:rsidRPr="0043017F">
              <w:rPr>
                <w:i/>
                <w:sz w:val="24"/>
              </w:rPr>
              <w:t>принцип деятельностного подхода</w:t>
            </w:r>
            <w:r w:rsidRPr="0043017F">
              <w:rPr>
                <w:sz w:val="24"/>
              </w:rPr>
              <w:t xml:space="preserve"> в обучении и воспитании, который предполагает организацию образовательного процесса на нагляднодейственной основе.</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ind w:left="-34"/>
            </w:pPr>
            <w:r w:rsidRPr="0043017F">
              <w:rPr>
                <w:sz w:val="24"/>
              </w:rPr>
              <w:lastRenderedPageBreak/>
              <w:t xml:space="preserve">Ожидаемые результаты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ind w:left="107" w:right="108"/>
              <w:jc w:val="both"/>
            </w:pPr>
            <w:r w:rsidRPr="0043017F">
              <w:rPr>
                <w:sz w:val="24"/>
              </w:rPr>
              <w:t xml:space="preserve">Построение модели адаптивной школы, обеспечивающей равный доступ к услугам образования детей с ОВЗ с учетом меняющегося контингента учащихся (состав школьников каждый год разный по картине нарушений и отклонений у каждого ребенка) </w:t>
            </w:r>
          </w:p>
          <w:p w:rsidR="00741484" w:rsidRDefault="00741484" w:rsidP="00B3605C">
            <w:pPr>
              <w:ind w:left="107" w:right="109"/>
              <w:jc w:val="both"/>
            </w:pPr>
            <w:r w:rsidRPr="0043017F">
              <w:rPr>
                <w:sz w:val="24"/>
              </w:rPr>
              <w:t xml:space="preserve">Обеспечение условий для максимальной самореализации каждого воспитанника на основе использования инновационных коррекционных технологий, позволяющих оптимально решать проблему компенсации дефекта, развитие личности. </w:t>
            </w:r>
          </w:p>
          <w:p w:rsidR="00741484" w:rsidRPr="008877DD" w:rsidRDefault="00741484" w:rsidP="00B3605C">
            <w:pPr>
              <w:ind w:left="107" w:right="108"/>
              <w:jc w:val="both"/>
              <w:rPr>
                <w:sz w:val="24"/>
              </w:rPr>
            </w:pPr>
            <w:r w:rsidRPr="0043017F">
              <w:rPr>
                <w:sz w:val="24"/>
              </w:rPr>
              <w:t xml:space="preserve">Функционирование школы как системы, обеспечивающей формирование жизненно важных компетенций у учащихся на максимально возможном и качественном уровне в соответствии с индивидуальными возможностями  личности, их успешную самореализацию в социальном включении. </w:t>
            </w:r>
          </w:p>
          <w:p w:rsidR="00741484" w:rsidRDefault="00741484" w:rsidP="00B3605C">
            <w:pPr>
              <w:ind w:left="107"/>
              <w:jc w:val="both"/>
            </w:pPr>
            <w:r w:rsidRPr="0043017F">
              <w:rPr>
                <w:sz w:val="24"/>
              </w:rPr>
              <w:t xml:space="preserve">Создание здоровых и безопасных условий труда и учёбы. </w:t>
            </w:r>
          </w:p>
          <w:p w:rsidR="00741484" w:rsidRDefault="00741484" w:rsidP="00B3605C">
            <w:pPr>
              <w:ind w:left="107" w:right="108"/>
              <w:jc w:val="both"/>
            </w:pPr>
            <w:r w:rsidRPr="0043017F">
              <w:rPr>
                <w:sz w:val="24"/>
              </w:rPr>
              <w:t xml:space="preserve">Создание адекватной системы определения детей с ОВЗ, обеспечение более благоприятными условиями для их развития и включения в общественно полезную деятельность; </w:t>
            </w:r>
          </w:p>
          <w:p w:rsidR="00741484" w:rsidRDefault="00741484" w:rsidP="00B3605C">
            <w:pPr>
              <w:ind w:left="107"/>
              <w:jc w:val="both"/>
            </w:pPr>
            <w:r w:rsidRPr="0043017F">
              <w:rPr>
                <w:sz w:val="24"/>
              </w:rPr>
              <w:t xml:space="preserve">Укрепление кадрового потенциала школы, совершенствование системы повышения квалификации педагогов школы. </w:t>
            </w:r>
          </w:p>
        </w:tc>
      </w:tr>
      <w:tr w:rsidR="00741484" w:rsidTr="00B3605C">
        <w:tc>
          <w:tcPr>
            <w:tcW w:w="2977" w:type="dxa"/>
            <w:tcBorders>
              <w:top w:val="single" w:sz="4" w:space="0" w:color="000000"/>
              <w:left w:val="single" w:sz="4" w:space="0" w:color="000000"/>
              <w:bottom w:val="single" w:sz="4" w:space="0" w:color="000000"/>
            </w:tcBorders>
            <w:shd w:val="clear" w:color="auto" w:fill="auto"/>
          </w:tcPr>
          <w:p w:rsidR="00741484" w:rsidRDefault="00741484" w:rsidP="00B3605C">
            <w:pPr>
              <w:ind w:left="-34"/>
            </w:pPr>
            <w:r w:rsidRPr="0043017F">
              <w:rPr>
                <w:sz w:val="24"/>
              </w:rPr>
              <w:t xml:space="preserve">Система организации </w:t>
            </w:r>
            <w:r w:rsidRPr="0043017F">
              <w:rPr>
                <w:sz w:val="24"/>
              </w:rPr>
              <w:lastRenderedPageBreak/>
              <w:t xml:space="preserve">контроля исполнения Программы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Default="00741484" w:rsidP="00B3605C">
            <w:pPr>
              <w:ind w:left="107"/>
              <w:jc w:val="both"/>
            </w:pPr>
            <w:r w:rsidRPr="0043017F">
              <w:rPr>
                <w:sz w:val="24"/>
              </w:rPr>
              <w:lastRenderedPageBreak/>
              <w:t xml:space="preserve">Управление реализацией адаптированной образовательной </w:t>
            </w:r>
            <w:r w:rsidRPr="0043017F">
              <w:rPr>
                <w:sz w:val="24"/>
              </w:rPr>
              <w:lastRenderedPageBreak/>
              <w:t xml:space="preserve">программы осуществляют администрация школы, Педагогический совет. </w:t>
            </w:r>
          </w:p>
        </w:tc>
      </w:tr>
      <w:tr w:rsidR="00741484" w:rsidRPr="006C560B" w:rsidTr="00B3605C">
        <w:tc>
          <w:tcPr>
            <w:tcW w:w="2977" w:type="dxa"/>
            <w:tcBorders>
              <w:top w:val="single" w:sz="4" w:space="0" w:color="000000"/>
              <w:left w:val="single" w:sz="4" w:space="0" w:color="000000"/>
              <w:bottom w:val="single" w:sz="4" w:space="0" w:color="000000"/>
            </w:tcBorders>
            <w:shd w:val="clear" w:color="auto" w:fill="auto"/>
          </w:tcPr>
          <w:p w:rsidR="00741484" w:rsidRPr="006C560B" w:rsidRDefault="00741484" w:rsidP="00B3605C">
            <w:pPr>
              <w:ind w:left="-34"/>
              <w:rPr>
                <w:color w:val="000000"/>
              </w:rPr>
            </w:pPr>
            <w:r w:rsidRPr="006C560B">
              <w:rPr>
                <w:color w:val="000000"/>
                <w:sz w:val="24"/>
              </w:rPr>
              <w:lastRenderedPageBreak/>
              <w:t xml:space="preserve">Постановление об утверждении программы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741484" w:rsidRPr="006C560B" w:rsidRDefault="00741484" w:rsidP="00B3605C">
            <w:pPr>
              <w:spacing w:after="69"/>
              <w:ind w:left="107"/>
              <w:rPr>
                <w:color w:val="000000"/>
              </w:rPr>
            </w:pPr>
            <w:r w:rsidRPr="006C560B">
              <w:rPr>
                <w:color w:val="000000"/>
                <w:sz w:val="24"/>
              </w:rPr>
              <w:t xml:space="preserve">Решение педагогического совета  </w:t>
            </w:r>
          </w:p>
          <w:p w:rsidR="00741484" w:rsidRPr="008877DD" w:rsidRDefault="00741484" w:rsidP="00B3605C">
            <w:pPr>
              <w:ind w:left="107"/>
            </w:pPr>
            <w:r>
              <w:rPr>
                <w:sz w:val="24"/>
              </w:rPr>
              <w:t>Протокол № 1 от 28.08.2020</w:t>
            </w:r>
            <w:r w:rsidRPr="008877DD">
              <w:rPr>
                <w:sz w:val="24"/>
              </w:rPr>
              <w:t xml:space="preserve"> г,  приказ № </w:t>
            </w:r>
            <w:r>
              <w:rPr>
                <w:sz w:val="24"/>
              </w:rPr>
              <w:t>118</w:t>
            </w:r>
            <w:r w:rsidRPr="008877DD">
              <w:rPr>
                <w:sz w:val="24"/>
              </w:rPr>
              <w:t xml:space="preserve"> </w:t>
            </w:r>
            <w:r>
              <w:rPr>
                <w:sz w:val="24"/>
              </w:rPr>
              <w:t>от 28</w:t>
            </w:r>
            <w:r w:rsidRPr="008877DD">
              <w:rPr>
                <w:sz w:val="24"/>
              </w:rPr>
              <w:t>.08</w:t>
            </w:r>
            <w:r>
              <w:rPr>
                <w:sz w:val="24"/>
              </w:rPr>
              <w:t>.2020</w:t>
            </w:r>
            <w:r w:rsidRPr="008877DD">
              <w:rPr>
                <w:sz w:val="24"/>
              </w:rPr>
              <w:t xml:space="preserve"> г. </w:t>
            </w:r>
          </w:p>
        </w:tc>
      </w:tr>
    </w:tbl>
    <w:p w:rsidR="00741484" w:rsidRPr="006C560B" w:rsidRDefault="00741484" w:rsidP="00741484">
      <w:pPr>
        <w:ind w:firstLine="851"/>
        <w:rPr>
          <w:color w:val="000000"/>
        </w:rPr>
      </w:pPr>
    </w:p>
    <w:p w:rsidR="00672C3C" w:rsidRDefault="00672C3C">
      <w:pPr>
        <w:ind w:firstLine="851"/>
        <w:rPr>
          <w:rFonts w:eastAsia="Calibri"/>
          <w:sz w:val="24"/>
          <w:szCs w:val="24"/>
          <w:lang w:eastAsia="en-US"/>
        </w:rPr>
      </w:pPr>
    </w:p>
    <w:p w:rsidR="00672C3C" w:rsidRDefault="00672C3C">
      <w:pPr>
        <w:ind w:firstLine="851"/>
        <w:jc w:val="both"/>
        <w:rPr>
          <w:rFonts w:eastAsia="Calibri"/>
          <w:sz w:val="24"/>
          <w:szCs w:val="24"/>
          <w:lang w:eastAsia="en-US"/>
        </w:rPr>
      </w:pPr>
      <w:r>
        <w:rPr>
          <w:rFonts w:eastAsia="Calibri"/>
          <w:b/>
          <w:sz w:val="24"/>
          <w:szCs w:val="24"/>
          <w:lang w:eastAsia="en-US"/>
        </w:rPr>
        <w:t>Раздел II.   Концептуальные положения работ</w:t>
      </w:r>
      <w:r w:rsidR="005A703C">
        <w:rPr>
          <w:rFonts w:eastAsia="Calibri"/>
          <w:b/>
          <w:sz w:val="24"/>
          <w:szCs w:val="24"/>
          <w:lang w:eastAsia="en-US"/>
        </w:rPr>
        <w:t>ы МБОУ «Ташлин</w:t>
      </w:r>
      <w:r>
        <w:rPr>
          <w:rFonts w:eastAsia="Calibri"/>
          <w:b/>
          <w:sz w:val="24"/>
          <w:szCs w:val="24"/>
          <w:lang w:eastAsia="en-US"/>
        </w:rPr>
        <w:t>ская  средняя общеобразовательная школа» с детьми с ОВЗ</w:t>
      </w:r>
    </w:p>
    <w:p w:rsidR="00672C3C" w:rsidRDefault="00672C3C">
      <w:pPr>
        <w:ind w:firstLine="851"/>
        <w:jc w:val="both"/>
        <w:rPr>
          <w:rFonts w:eastAsia="Calibri"/>
          <w:sz w:val="24"/>
          <w:szCs w:val="24"/>
          <w:lang w:eastAsia="en-US"/>
        </w:rPr>
      </w:pPr>
      <w:r>
        <w:rPr>
          <w:rFonts w:eastAsia="Calibri"/>
          <w:sz w:val="24"/>
          <w:szCs w:val="24"/>
          <w:lang w:eastAsia="en-US"/>
        </w:rPr>
        <w:t>Модернизация содержания образования, внедрение Федерального государственного образовательного стандарта нового поколения, изменение контингента обучающихся требует формирования педагога нового типа, способного активно участвовать в создании условий для обучения всех детей с учетом их потребностей и возможностей. Важнейшими компетенциями специалиста, реализующего инклюзивную практику, являются умение проектировать и адаптировать образовательный процесс, содержание учебных дисциплин для всех обучающихся, независимо от их возможностей, что обеспечивает качество и доступность овладения программным материалом. Кроме этого, педагог, реализующий инклюзивную практику, должен обладать социальными компетенциями: включаться во взаимодействие со специалистами образовательного учреждения, задействованными в создании условий для качественного образования того или иного ребенка, создавать условия для проявления субъектами педагогического процесса инициативы и заинтересованности, нести ответственность за результаты своих действий и действий воспитанников и обучающихся.</w:t>
      </w:r>
    </w:p>
    <w:p w:rsidR="00672C3C" w:rsidRDefault="00672C3C">
      <w:pPr>
        <w:ind w:firstLine="851"/>
        <w:jc w:val="both"/>
        <w:rPr>
          <w:rFonts w:eastAsia="Calibri"/>
          <w:sz w:val="24"/>
          <w:szCs w:val="24"/>
          <w:lang w:eastAsia="en-US"/>
        </w:rPr>
      </w:pPr>
      <w:r w:rsidRPr="00CD6917">
        <w:rPr>
          <w:rFonts w:eastAsia="Calibri"/>
          <w:b/>
          <w:sz w:val="24"/>
          <w:szCs w:val="24"/>
          <w:lang w:eastAsia="en-US"/>
        </w:rPr>
        <w:t>Основная цель</w:t>
      </w:r>
      <w:r>
        <w:rPr>
          <w:rFonts w:eastAsia="Calibri"/>
          <w:sz w:val="24"/>
          <w:szCs w:val="24"/>
          <w:lang w:eastAsia="en-US"/>
        </w:rPr>
        <w:t xml:space="preserve"> образовательного учреждения, вступившего на путь развития инклюзивной практики — создание специальных условий для развития и социальной адаптации учащихся с особыми образовательными потребностями и их сверстников. А цель деятельности учителя, реализующего инклюзивную практику — создать оптимальные условия для развития позитивных потенций каждого ребенка.</w:t>
      </w:r>
    </w:p>
    <w:p w:rsidR="00672C3C" w:rsidRDefault="00672C3C">
      <w:pPr>
        <w:ind w:firstLine="851"/>
        <w:jc w:val="both"/>
        <w:rPr>
          <w:rFonts w:eastAsia="Calibri"/>
          <w:i/>
          <w:sz w:val="24"/>
          <w:szCs w:val="24"/>
          <w:lang w:eastAsia="en-US"/>
        </w:rPr>
      </w:pPr>
      <w:r>
        <w:rPr>
          <w:rFonts w:eastAsia="Calibri"/>
          <w:sz w:val="24"/>
          <w:szCs w:val="24"/>
          <w:lang w:eastAsia="en-US"/>
        </w:rPr>
        <w:t xml:space="preserve">Для достижения этой цели учитель в своей профессиональной деятельности </w:t>
      </w:r>
      <w:r w:rsidRPr="00CD6917">
        <w:rPr>
          <w:rFonts w:eastAsia="Calibri"/>
          <w:b/>
          <w:sz w:val="24"/>
          <w:szCs w:val="24"/>
          <w:lang w:eastAsia="en-US"/>
        </w:rPr>
        <w:t>решает задачи:</w:t>
      </w:r>
    </w:p>
    <w:p w:rsidR="00672C3C" w:rsidRDefault="00672C3C">
      <w:pPr>
        <w:ind w:firstLine="851"/>
        <w:jc w:val="both"/>
        <w:rPr>
          <w:sz w:val="24"/>
          <w:szCs w:val="24"/>
          <w:lang w:eastAsia="en-US"/>
        </w:rPr>
      </w:pPr>
      <w:r>
        <w:rPr>
          <w:rFonts w:eastAsia="Calibri"/>
          <w:i/>
          <w:sz w:val="24"/>
          <w:szCs w:val="24"/>
          <w:lang w:eastAsia="en-US"/>
        </w:rPr>
        <w:t>1. Создание условий для освоения образовательной программы всеми учащимися:</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в классе безбарьерной, развивающей предметной среды;</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создание атмосферы эмоционального комфорта, формирование взаимоотношений в духе сотрудничества и принятия особенностей каждого;</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формирование у детей позитивной, социально направленной учебной мотивации;</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применение адекватных возможностям и потребностям обучающихся современных технологий, методов, приемов, форм организации учебной работы;</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адаптация содержания учебного материала, выделение необходимого и достаточного для освоения ребенком с ОВЗ;</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адаптация имеющихся или разработка необходимых учебных и дидактических материалов и др.</w:t>
      </w:r>
    </w:p>
    <w:p w:rsidR="00672C3C" w:rsidRDefault="00672C3C">
      <w:pPr>
        <w:ind w:firstLine="851"/>
        <w:jc w:val="both"/>
        <w:rPr>
          <w:sz w:val="24"/>
          <w:szCs w:val="24"/>
          <w:lang w:eastAsia="en-US"/>
        </w:rPr>
      </w:pPr>
      <w:r>
        <w:rPr>
          <w:rFonts w:eastAsia="Calibri"/>
          <w:i/>
          <w:sz w:val="24"/>
          <w:szCs w:val="24"/>
          <w:lang w:eastAsia="en-US"/>
        </w:rPr>
        <w:t>2. Создание условий для адаптации детей с ограниченными возможностями здоровья в группе сверстников, школьном сообществе:</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уроков, внеучебных и внеклассных мероприятий с использованием интерактивных форм деятельности детей;</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использование адекватных возможностям детей способов оценки их учебных достижений, продуктов учебной и внеучебной деятельности.</w:t>
      </w:r>
    </w:p>
    <w:p w:rsidR="00672C3C" w:rsidRDefault="00672C3C">
      <w:pPr>
        <w:ind w:firstLine="851"/>
        <w:jc w:val="both"/>
        <w:rPr>
          <w:sz w:val="24"/>
          <w:szCs w:val="24"/>
          <w:lang w:eastAsia="en-US"/>
        </w:rPr>
      </w:pPr>
      <w:r>
        <w:rPr>
          <w:rFonts w:eastAsia="Calibri"/>
          <w:i/>
          <w:sz w:val="24"/>
          <w:szCs w:val="24"/>
          <w:lang w:eastAsia="en-US"/>
        </w:rPr>
        <w:t>3. Привлечение дополнительных ресурсов, поддержки:</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формирование запроса на методическую и психолого-педагогическую поддержку со стороны «внешних» социальных партнеров — РМО социальных педагогов и психологов, общественных организаций;</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организация взаимодействия с родителями в духе сотрудничества и разделения ответственности.</w:t>
      </w:r>
    </w:p>
    <w:p w:rsidR="00672C3C" w:rsidRDefault="00672C3C">
      <w:pPr>
        <w:ind w:firstLine="851"/>
        <w:jc w:val="both"/>
        <w:rPr>
          <w:rFonts w:eastAsia="Calibri"/>
          <w:bCs/>
          <w:sz w:val="24"/>
          <w:szCs w:val="24"/>
          <w:lang w:eastAsia="en-US"/>
        </w:rPr>
      </w:pPr>
      <w:r>
        <w:rPr>
          <w:rFonts w:eastAsia="Calibri"/>
          <w:i/>
          <w:sz w:val="24"/>
          <w:szCs w:val="24"/>
          <w:lang w:eastAsia="en-US"/>
        </w:rPr>
        <w:t>4. Повышение профессиональной компетенции педагогов</w:t>
      </w:r>
      <w:r>
        <w:rPr>
          <w:rFonts w:eastAsia="Calibri"/>
          <w:b/>
          <w:i/>
          <w:sz w:val="24"/>
          <w:szCs w:val="24"/>
          <w:lang w:eastAsia="en-US"/>
        </w:rPr>
        <w:t>.</w:t>
      </w:r>
    </w:p>
    <w:p w:rsidR="00672C3C" w:rsidRDefault="00672C3C">
      <w:pPr>
        <w:ind w:firstLine="851"/>
        <w:jc w:val="both"/>
        <w:rPr>
          <w:rFonts w:eastAsia="Calibri"/>
          <w:bCs/>
          <w:sz w:val="24"/>
          <w:szCs w:val="24"/>
          <w:lang w:eastAsia="en-US"/>
        </w:rPr>
      </w:pPr>
      <w:r>
        <w:rPr>
          <w:rFonts w:eastAsia="Calibri"/>
          <w:bCs/>
          <w:sz w:val="24"/>
          <w:szCs w:val="24"/>
          <w:lang w:eastAsia="en-US"/>
        </w:rPr>
        <w:lastRenderedPageBreak/>
        <w:t>В ходе практической работы учителям, реализующим инклюзивную практику, становится возможным определить необходимый минимум в содержании обучения детей с нарушением интеллектуального развития и в дальнейшем правильно составить для них индивидуальные планы и программы. Этим минимумом может и должен овладеть «особый» ребенок, а благодаря его индивидуальным возможностям и потребностям он может также овладевать и общеобразовательными стандартами в той или иной степени. При этом учитываются индивидуальные способности каждого учащегося и предоставляются ему возможности обучаться и развиваться, исходя из его особенностей и потребностей, т. е. адекватно его персональному уровню развития. Педагогам необходимо ознакомиться с результатами диагностики детей различными специалистами. В идеале это медицинское, психологическое, при необходимости дефектологическое, логопедическое, социально - педагогическое диагностирование, которое позволяет определить следующие параметры:</w:t>
      </w:r>
    </w:p>
    <w:p w:rsidR="00672C3C" w:rsidRDefault="00672C3C">
      <w:pPr>
        <w:ind w:firstLine="851"/>
        <w:jc w:val="both"/>
        <w:rPr>
          <w:rFonts w:eastAsia="Calibri"/>
          <w:bCs/>
          <w:sz w:val="24"/>
          <w:szCs w:val="24"/>
          <w:lang w:eastAsia="en-US"/>
        </w:rPr>
      </w:pPr>
      <w:r>
        <w:rPr>
          <w:rFonts w:eastAsia="Calibri"/>
          <w:bCs/>
          <w:sz w:val="24"/>
          <w:szCs w:val="24"/>
          <w:lang w:eastAsia="en-US"/>
        </w:rPr>
        <w:t>а) характер его особых потребностей в целом;</w:t>
      </w:r>
    </w:p>
    <w:p w:rsidR="00672C3C" w:rsidRDefault="00672C3C">
      <w:pPr>
        <w:ind w:firstLine="851"/>
        <w:jc w:val="both"/>
        <w:rPr>
          <w:rFonts w:eastAsia="Calibri"/>
          <w:bCs/>
          <w:sz w:val="24"/>
          <w:szCs w:val="24"/>
          <w:lang w:eastAsia="en-US"/>
        </w:rPr>
      </w:pPr>
      <w:r>
        <w:rPr>
          <w:rFonts w:eastAsia="Calibri"/>
          <w:bCs/>
          <w:sz w:val="24"/>
          <w:szCs w:val="24"/>
          <w:lang w:eastAsia="en-US"/>
        </w:rPr>
        <w:t>б) актуальный уровень конкретного учащегося;</w:t>
      </w:r>
    </w:p>
    <w:p w:rsidR="00672C3C" w:rsidRDefault="00672C3C">
      <w:pPr>
        <w:ind w:firstLine="851"/>
        <w:jc w:val="both"/>
        <w:rPr>
          <w:rFonts w:eastAsia="Calibri"/>
          <w:bCs/>
          <w:sz w:val="24"/>
          <w:szCs w:val="24"/>
          <w:lang w:eastAsia="en-US"/>
        </w:rPr>
      </w:pPr>
      <w:r>
        <w:rPr>
          <w:rFonts w:eastAsia="Calibri"/>
          <w:bCs/>
          <w:sz w:val="24"/>
          <w:szCs w:val="24"/>
          <w:lang w:eastAsia="en-US"/>
        </w:rPr>
        <w:t>в) индивидуальные потенциальные возможности ребенка.</w:t>
      </w:r>
    </w:p>
    <w:p w:rsidR="00672C3C" w:rsidRDefault="00672C3C">
      <w:pPr>
        <w:ind w:firstLine="851"/>
        <w:jc w:val="both"/>
        <w:rPr>
          <w:rFonts w:eastAsia="Calibri"/>
          <w:bCs/>
          <w:sz w:val="24"/>
          <w:szCs w:val="24"/>
          <w:lang w:eastAsia="en-US"/>
        </w:rPr>
      </w:pPr>
      <w:r>
        <w:rPr>
          <w:rFonts w:eastAsia="Calibri"/>
          <w:bCs/>
          <w:sz w:val="24"/>
          <w:szCs w:val="24"/>
          <w:lang w:eastAsia="en-US"/>
        </w:rPr>
        <w:t>Первичная диагностика учащихся при поступлении в школу помогает учителю определить не степень их готовности или неготовности, а возможности обучения и развития каждого ребенка, помогает правильно поставить цели и определить соответствующий для него образовательный маршрут, который в свою очередь согласуется с родителями. Согласие родителей на обследование детей и оказание в дальнейшем помощи обязательно, так как родители вместе с педагогами и специалистами несут ответственность за успех реализации поставленных в начале года задач. Родители таких учащихся обязуются выполнять те рекомендации, которые они получают от специалистов и педагогов школы.</w:t>
      </w:r>
    </w:p>
    <w:p w:rsidR="00672C3C" w:rsidRDefault="00672C3C">
      <w:pPr>
        <w:ind w:firstLine="851"/>
        <w:jc w:val="both"/>
        <w:rPr>
          <w:rFonts w:eastAsia="Calibri"/>
          <w:bCs/>
          <w:sz w:val="24"/>
          <w:szCs w:val="24"/>
          <w:lang w:eastAsia="en-US"/>
        </w:rPr>
      </w:pPr>
      <w:r>
        <w:rPr>
          <w:rFonts w:eastAsia="Calibri"/>
          <w:bCs/>
          <w:sz w:val="24"/>
          <w:szCs w:val="24"/>
          <w:lang w:eastAsia="en-US"/>
        </w:rPr>
        <w:t>Учитель создает условия постоянного перехода от того, что ребенок умеет делать самостоятельно к тому, что он сумеет сделать в сотрудничестве, с помощью учителя, а лучше одноклассников,</w:t>
      </w:r>
      <w:r>
        <w:rPr>
          <w:rFonts w:eastAsia="Calibri"/>
          <w:sz w:val="24"/>
          <w:szCs w:val="24"/>
          <w:lang w:eastAsia="en-US"/>
        </w:rPr>
        <w:t xml:space="preserve"> </w:t>
      </w:r>
      <w:r>
        <w:rPr>
          <w:rFonts w:eastAsia="Calibri"/>
          <w:bCs/>
          <w:sz w:val="24"/>
          <w:szCs w:val="24"/>
          <w:lang w:eastAsia="en-US"/>
        </w:rPr>
        <w:t>должно происходить постоянное преодоление грани между актуальным уровнем развития и «зоной ближайшего развития ребенка».</w:t>
      </w:r>
    </w:p>
    <w:p w:rsidR="00672C3C" w:rsidRDefault="00672C3C">
      <w:pPr>
        <w:ind w:firstLine="851"/>
        <w:jc w:val="both"/>
        <w:rPr>
          <w:bCs/>
          <w:sz w:val="24"/>
          <w:szCs w:val="24"/>
          <w:lang w:eastAsia="en-US"/>
        </w:rPr>
      </w:pPr>
      <w:r>
        <w:rPr>
          <w:rFonts w:eastAsia="Calibri"/>
          <w:bCs/>
          <w:sz w:val="24"/>
          <w:szCs w:val="24"/>
          <w:lang w:eastAsia="en-US"/>
        </w:rPr>
        <w:t>Важно помнить, что для детей с трудностями в обучении необходимые условия должны быть нацелены, прежде всего, на то, чтобы:</w:t>
      </w:r>
    </w:p>
    <w:p w:rsidR="00672C3C" w:rsidRDefault="00672C3C">
      <w:pPr>
        <w:ind w:firstLine="851"/>
        <w:jc w:val="both"/>
        <w:rPr>
          <w:bCs/>
          <w:sz w:val="24"/>
          <w:szCs w:val="24"/>
          <w:lang w:eastAsia="en-US"/>
        </w:rPr>
      </w:pPr>
      <w:r>
        <w:rPr>
          <w:bCs/>
          <w:sz w:val="24"/>
          <w:szCs w:val="24"/>
          <w:lang w:eastAsia="en-US"/>
        </w:rPr>
        <w:t xml:space="preserve">— </w:t>
      </w:r>
      <w:r>
        <w:rPr>
          <w:rFonts w:eastAsia="Calibri"/>
          <w:bCs/>
          <w:sz w:val="24"/>
          <w:szCs w:val="24"/>
          <w:lang w:eastAsia="en-US"/>
        </w:rPr>
        <w:t>обеспечить физическое, социально - нравственное, художественно - эстетическое и познавательное развитие учащихся;</w:t>
      </w:r>
    </w:p>
    <w:p w:rsidR="00672C3C" w:rsidRDefault="00672C3C">
      <w:pPr>
        <w:ind w:firstLine="851"/>
        <w:jc w:val="both"/>
        <w:rPr>
          <w:rFonts w:eastAsia="Calibri"/>
          <w:bCs/>
          <w:sz w:val="24"/>
          <w:szCs w:val="24"/>
          <w:lang w:eastAsia="en-US"/>
        </w:rPr>
      </w:pPr>
      <w:r>
        <w:rPr>
          <w:bCs/>
          <w:sz w:val="24"/>
          <w:szCs w:val="24"/>
          <w:lang w:eastAsia="en-US"/>
        </w:rPr>
        <w:t xml:space="preserve">— </w:t>
      </w:r>
      <w:r>
        <w:rPr>
          <w:rFonts w:eastAsia="Calibri"/>
          <w:bCs/>
          <w:sz w:val="24"/>
          <w:szCs w:val="24"/>
          <w:lang w:eastAsia="en-US"/>
        </w:rPr>
        <w:t>максимально полно адаптировать к жизни в обществе, семье, к обучению.</w:t>
      </w:r>
    </w:p>
    <w:p w:rsidR="00672C3C" w:rsidRDefault="00672C3C">
      <w:pPr>
        <w:ind w:firstLine="851"/>
        <w:jc w:val="both"/>
        <w:rPr>
          <w:rFonts w:eastAsia="Calibri"/>
          <w:bCs/>
          <w:sz w:val="24"/>
          <w:szCs w:val="24"/>
          <w:lang w:eastAsia="en-US"/>
        </w:rPr>
      </w:pPr>
      <w:r>
        <w:rPr>
          <w:rFonts w:eastAsia="Calibri"/>
          <w:bCs/>
          <w:sz w:val="24"/>
          <w:szCs w:val="24"/>
          <w:lang w:eastAsia="en-US"/>
        </w:rPr>
        <w:t>То есть,  развивать коммуникативную, организационную, информационную компетентности учащихся с ОВЗ  и социализировать их в полной мере.</w:t>
      </w:r>
    </w:p>
    <w:p w:rsidR="00672C3C" w:rsidRDefault="00672C3C">
      <w:pPr>
        <w:ind w:firstLine="851"/>
        <w:jc w:val="both"/>
        <w:rPr>
          <w:rFonts w:eastAsia="Calibri"/>
          <w:bCs/>
          <w:sz w:val="24"/>
          <w:szCs w:val="24"/>
          <w:lang w:eastAsia="en-US"/>
        </w:rPr>
      </w:pPr>
      <w:r>
        <w:rPr>
          <w:rFonts w:eastAsia="Calibri"/>
          <w:bCs/>
          <w:sz w:val="24"/>
          <w:szCs w:val="24"/>
          <w:lang w:eastAsia="en-US"/>
        </w:rPr>
        <w:t xml:space="preserve">Прогнозирование достижений учащегося осуществляется всеми участниками учебного и воспитательного процесса: самим ребенком, его родителями, специалистами и педагогами. </w:t>
      </w:r>
    </w:p>
    <w:p w:rsidR="00672C3C" w:rsidRDefault="00672C3C">
      <w:pPr>
        <w:ind w:firstLine="851"/>
        <w:jc w:val="both"/>
        <w:rPr>
          <w:rFonts w:eastAsia="Calibri"/>
          <w:b/>
          <w:sz w:val="24"/>
          <w:szCs w:val="24"/>
          <w:lang w:eastAsia="en-US"/>
        </w:rPr>
      </w:pPr>
      <w:r>
        <w:rPr>
          <w:rFonts w:eastAsia="Calibri"/>
          <w:bCs/>
          <w:sz w:val="24"/>
          <w:szCs w:val="24"/>
          <w:lang w:eastAsia="en-US"/>
        </w:rPr>
        <w:t>Учителю важно выстраивать программу обучения таким образом, чтобы учащиеся с любыми особыми образовательными потребностями сумели реализовать свой потенциал на должном уровне и в полной мере.</w:t>
      </w:r>
    </w:p>
    <w:p w:rsidR="00672C3C" w:rsidRDefault="00672C3C">
      <w:pPr>
        <w:ind w:firstLine="851"/>
        <w:rPr>
          <w:rFonts w:eastAsia="Calibri"/>
          <w:b/>
          <w:sz w:val="24"/>
          <w:szCs w:val="24"/>
          <w:lang w:eastAsia="en-US"/>
        </w:rPr>
      </w:pPr>
    </w:p>
    <w:p w:rsidR="00672C3C" w:rsidRDefault="00672C3C">
      <w:pPr>
        <w:keepNext/>
        <w:keepLines/>
        <w:spacing w:after="34"/>
        <w:ind w:left="10" w:right="-15" w:hanging="10"/>
        <w:jc w:val="center"/>
        <w:rPr>
          <w:sz w:val="24"/>
          <w:szCs w:val="24"/>
        </w:rPr>
      </w:pPr>
      <w:r>
        <w:rPr>
          <w:b/>
          <w:sz w:val="24"/>
          <w:szCs w:val="24"/>
        </w:rPr>
        <w:t xml:space="preserve">2.1. Характеристика контингента обучающихся с ОВЗ </w:t>
      </w:r>
    </w:p>
    <w:p w:rsidR="00672C3C" w:rsidRDefault="00672C3C">
      <w:pPr>
        <w:spacing w:after="33"/>
        <w:jc w:val="center"/>
        <w:rPr>
          <w:sz w:val="24"/>
          <w:szCs w:val="24"/>
        </w:rPr>
      </w:pPr>
    </w:p>
    <w:p w:rsidR="005A703C" w:rsidRPr="005A703C" w:rsidRDefault="00672C3C" w:rsidP="008877DD">
      <w:pPr>
        <w:ind w:left="-13" w:right="268" w:firstLine="580"/>
        <w:jc w:val="both"/>
        <w:rPr>
          <w:color w:val="000000"/>
          <w:sz w:val="24"/>
          <w:szCs w:val="24"/>
        </w:rPr>
      </w:pPr>
      <w:r>
        <w:rPr>
          <w:sz w:val="24"/>
          <w:szCs w:val="24"/>
        </w:rPr>
        <w:t xml:space="preserve">   </w:t>
      </w:r>
      <w:r w:rsidR="005A703C" w:rsidRPr="005A703C">
        <w:rPr>
          <w:color w:val="000000"/>
          <w:sz w:val="24"/>
          <w:szCs w:val="24"/>
        </w:rPr>
        <w:t xml:space="preserve">Анализ итогов социальной диагностики микросоциума школы показывает, что в школу приходят учиться дети разных способностей и возможностей: от детей с высоким уровнем развития до детей с ослабленным развитием и элементами отклоняющегося поведения. Поэтому школа ведет активную работу по внедрению личностно-ориентированного подхода в педагогической деятельности. К числу «сильных» сторон образовательного учреждения следует отнести достаточно высокую теоретическую и технологическую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благоприятный нравственно-психологический климат в педагогическом коллективе. </w:t>
      </w:r>
    </w:p>
    <w:p w:rsidR="00672C3C" w:rsidRDefault="00672C3C" w:rsidP="008877DD">
      <w:pPr>
        <w:ind w:right="87" w:firstLine="580"/>
        <w:jc w:val="both"/>
        <w:rPr>
          <w:sz w:val="24"/>
          <w:szCs w:val="24"/>
        </w:rPr>
      </w:pPr>
      <w:r>
        <w:rPr>
          <w:sz w:val="24"/>
          <w:szCs w:val="24"/>
        </w:rPr>
        <w:t xml:space="preserve">Современные социально-экономические условия, ФЗ «Об образовании в Российской Федерации» №273-ФЗ требуют организации в общеобразовательной школе </w:t>
      </w:r>
      <w:r>
        <w:rPr>
          <w:b/>
          <w:i/>
          <w:sz w:val="24"/>
          <w:szCs w:val="24"/>
        </w:rPr>
        <w:t>инклюзивного</w:t>
      </w:r>
      <w:r>
        <w:rPr>
          <w:sz w:val="24"/>
          <w:szCs w:val="24"/>
        </w:rPr>
        <w:t xml:space="preserve"> </w:t>
      </w:r>
      <w:r>
        <w:rPr>
          <w:sz w:val="24"/>
          <w:szCs w:val="24"/>
        </w:rPr>
        <w:lastRenderedPageBreak/>
        <w:t>образования, если на</w:t>
      </w:r>
      <w:r w:rsidR="008877DD">
        <w:rPr>
          <w:sz w:val="24"/>
          <w:szCs w:val="24"/>
        </w:rPr>
        <w:t xml:space="preserve"> </w:t>
      </w:r>
      <w:r>
        <w:rPr>
          <w:sz w:val="24"/>
          <w:szCs w:val="24"/>
        </w:rPr>
        <w:t>то есть запрос со стороны потребителей образовательных услуг. На закрепл</w:t>
      </w:r>
      <w:r w:rsidR="005A703C">
        <w:rPr>
          <w:sz w:val="24"/>
          <w:szCs w:val="24"/>
        </w:rPr>
        <w:t>енной за МБОУ «Ташлин</w:t>
      </w:r>
      <w:r w:rsidR="00975E81">
        <w:rPr>
          <w:sz w:val="24"/>
          <w:szCs w:val="24"/>
        </w:rPr>
        <w:t>с</w:t>
      </w:r>
      <w:r w:rsidR="008877DD">
        <w:rPr>
          <w:sz w:val="24"/>
          <w:szCs w:val="24"/>
        </w:rPr>
        <w:t>кая СОШ» территории проживают 6</w:t>
      </w:r>
      <w:r w:rsidR="00540A34">
        <w:rPr>
          <w:sz w:val="24"/>
          <w:szCs w:val="24"/>
        </w:rPr>
        <w:t xml:space="preserve"> детей с ОВЗ в возрасте от 8</w:t>
      </w:r>
      <w:r>
        <w:rPr>
          <w:sz w:val="24"/>
          <w:szCs w:val="24"/>
        </w:rPr>
        <w:t xml:space="preserve"> до 14 лет.  </w:t>
      </w:r>
    </w:p>
    <w:p w:rsidR="00C953FF" w:rsidRPr="006C560B" w:rsidRDefault="00672C3C" w:rsidP="008877DD">
      <w:pPr>
        <w:ind w:firstLine="580"/>
        <w:jc w:val="both"/>
        <w:rPr>
          <w:color w:val="000000"/>
          <w:sz w:val="24"/>
          <w:szCs w:val="24"/>
        </w:rPr>
      </w:pPr>
      <w:r w:rsidRPr="00C953FF">
        <w:rPr>
          <w:sz w:val="24"/>
          <w:szCs w:val="24"/>
        </w:rPr>
        <w:t>Родители детей с ОВЗ школьного возраста изъявили желание обучать их по</w:t>
      </w:r>
      <w:r w:rsidR="005A703C" w:rsidRPr="00C953FF">
        <w:rPr>
          <w:sz w:val="24"/>
          <w:szCs w:val="24"/>
        </w:rPr>
        <w:t xml:space="preserve"> месту жительства в МБОУ «Ташлин</w:t>
      </w:r>
      <w:r w:rsidRPr="00C953FF">
        <w:rPr>
          <w:sz w:val="24"/>
          <w:szCs w:val="24"/>
        </w:rPr>
        <w:t xml:space="preserve">ская СОШ».  </w:t>
      </w:r>
      <w:r w:rsidR="00397473">
        <w:rPr>
          <w:color w:val="000000"/>
          <w:sz w:val="24"/>
          <w:szCs w:val="24"/>
        </w:rPr>
        <w:t>По этой причине в 2020</w:t>
      </w:r>
      <w:r w:rsidR="00540A34">
        <w:rPr>
          <w:color w:val="000000"/>
          <w:sz w:val="24"/>
          <w:szCs w:val="24"/>
        </w:rPr>
        <w:t xml:space="preserve"> - 2</w:t>
      </w:r>
      <w:r w:rsidR="00397473">
        <w:rPr>
          <w:color w:val="000000"/>
          <w:sz w:val="24"/>
          <w:szCs w:val="24"/>
        </w:rPr>
        <w:t>021</w:t>
      </w:r>
      <w:r w:rsidRPr="006C560B">
        <w:rPr>
          <w:color w:val="000000"/>
          <w:sz w:val="24"/>
          <w:szCs w:val="24"/>
        </w:rPr>
        <w:t xml:space="preserve"> учебном году в состав </w:t>
      </w:r>
      <w:r w:rsidR="00975E81" w:rsidRPr="006C560B">
        <w:rPr>
          <w:color w:val="000000"/>
          <w:sz w:val="24"/>
          <w:szCs w:val="24"/>
        </w:rPr>
        <w:t>к</w:t>
      </w:r>
      <w:r w:rsidR="00803A36">
        <w:rPr>
          <w:color w:val="000000"/>
          <w:sz w:val="24"/>
          <w:szCs w:val="24"/>
        </w:rPr>
        <w:t xml:space="preserve">онтингента обучающихся входят </w:t>
      </w:r>
      <w:r w:rsidR="00397473">
        <w:rPr>
          <w:color w:val="000000"/>
          <w:sz w:val="24"/>
          <w:szCs w:val="24"/>
        </w:rPr>
        <w:t>2</w:t>
      </w:r>
      <w:r w:rsidR="00803A36">
        <w:rPr>
          <w:color w:val="000000"/>
          <w:sz w:val="24"/>
          <w:szCs w:val="24"/>
        </w:rPr>
        <w:t xml:space="preserve"> человек</w:t>
      </w:r>
      <w:r w:rsidR="00397473">
        <w:rPr>
          <w:color w:val="000000"/>
          <w:sz w:val="24"/>
          <w:szCs w:val="24"/>
        </w:rPr>
        <w:t>а</w:t>
      </w:r>
      <w:r w:rsidR="00803A36">
        <w:rPr>
          <w:color w:val="000000"/>
          <w:sz w:val="24"/>
          <w:szCs w:val="24"/>
        </w:rPr>
        <w:t xml:space="preserve"> – дети с ОВЗ, из них </w:t>
      </w:r>
      <w:r w:rsidR="00397473">
        <w:rPr>
          <w:color w:val="000000"/>
          <w:sz w:val="24"/>
          <w:szCs w:val="24"/>
        </w:rPr>
        <w:t>1 учащий</w:t>
      </w:r>
      <w:r w:rsidR="00975E81" w:rsidRPr="006C560B">
        <w:rPr>
          <w:color w:val="000000"/>
          <w:sz w:val="24"/>
          <w:szCs w:val="24"/>
        </w:rPr>
        <w:t xml:space="preserve">ся </w:t>
      </w:r>
      <w:r w:rsidR="00C953FF" w:rsidRPr="006C560B">
        <w:rPr>
          <w:color w:val="000000"/>
          <w:sz w:val="24"/>
          <w:szCs w:val="24"/>
        </w:rPr>
        <w:t xml:space="preserve">с ограниченными возможностями здоровья с нарушениями интеллекта (легкая степень умственной отсталости) </w:t>
      </w:r>
      <w:r w:rsidR="00397473">
        <w:rPr>
          <w:color w:val="000000"/>
          <w:sz w:val="24"/>
          <w:szCs w:val="24"/>
        </w:rPr>
        <w:t>и 1 учащийся с НОДа. Оба ученика обучаются в 3 классе.</w:t>
      </w:r>
    </w:p>
    <w:p w:rsidR="00672C3C" w:rsidRPr="006C560B" w:rsidRDefault="00672C3C" w:rsidP="008877DD">
      <w:pPr>
        <w:ind w:right="-54" w:firstLine="580"/>
        <w:jc w:val="both"/>
        <w:rPr>
          <w:color w:val="000000"/>
          <w:sz w:val="24"/>
          <w:szCs w:val="24"/>
        </w:rPr>
      </w:pPr>
      <w:r w:rsidRPr="006C560B">
        <w:rPr>
          <w:color w:val="000000"/>
          <w:sz w:val="24"/>
          <w:szCs w:val="24"/>
        </w:rPr>
        <w:t xml:space="preserve">С учащимися с ОВЗ работают </w:t>
      </w:r>
      <w:r w:rsidR="00397473">
        <w:rPr>
          <w:color w:val="000000"/>
          <w:sz w:val="24"/>
          <w:szCs w:val="24"/>
        </w:rPr>
        <w:t>4 педагога</w:t>
      </w:r>
      <w:r w:rsidRPr="006C560B">
        <w:rPr>
          <w:color w:val="000000"/>
          <w:sz w:val="24"/>
          <w:szCs w:val="24"/>
        </w:rPr>
        <w:t>.</w:t>
      </w:r>
    </w:p>
    <w:p w:rsidR="00672C3C" w:rsidRPr="00B82CDA" w:rsidRDefault="00672C3C">
      <w:pPr>
        <w:rPr>
          <w:color w:val="FF0000"/>
          <w:sz w:val="24"/>
          <w:szCs w:val="24"/>
        </w:rPr>
      </w:pPr>
    </w:p>
    <w:p w:rsidR="00672C3C" w:rsidRDefault="00672C3C">
      <w:pPr>
        <w:keepNext/>
        <w:keepLines/>
        <w:spacing w:after="34"/>
        <w:ind w:left="567" w:right="87" w:hanging="10"/>
        <w:jc w:val="center"/>
        <w:rPr>
          <w:sz w:val="24"/>
          <w:szCs w:val="24"/>
        </w:rPr>
      </w:pPr>
      <w:r>
        <w:rPr>
          <w:b/>
          <w:sz w:val="24"/>
          <w:szCs w:val="24"/>
        </w:rPr>
        <w:t>Бан</w:t>
      </w:r>
      <w:r w:rsidR="00540A34">
        <w:rPr>
          <w:b/>
          <w:sz w:val="24"/>
          <w:szCs w:val="24"/>
        </w:rPr>
        <w:t>к данных</w:t>
      </w:r>
      <w:r w:rsidR="00397473">
        <w:rPr>
          <w:b/>
          <w:sz w:val="24"/>
          <w:szCs w:val="24"/>
        </w:rPr>
        <w:t xml:space="preserve"> учащихся с ОВЗ  на 2020-2021</w:t>
      </w:r>
      <w:r>
        <w:rPr>
          <w:b/>
          <w:sz w:val="24"/>
          <w:szCs w:val="24"/>
        </w:rPr>
        <w:t xml:space="preserve"> учебный год</w:t>
      </w:r>
    </w:p>
    <w:p w:rsidR="00672C3C" w:rsidRDefault="00672C3C">
      <w:pPr>
        <w:spacing w:after="6"/>
        <w:ind w:left="720"/>
        <w:rPr>
          <w:sz w:val="24"/>
          <w:szCs w:val="24"/>
        </w:rPr>
      </w:pPr>
    </w:p>
    <w:tbl>
      <w:tblPr>
        <w:tblW w:w="0" w:type="auto"/>
        <w:tblInd w:w="675" w:type="dxa"/>
        <w:tblLayout w:type="fixed"/>
        <w:tblCellMar>
          <w:right w:w="2" w:type="dxa"/>
        </w:tblCellMar>
        <w:tblLook w:val="0000"/>
      </w:tblPr>
      <w:tblGrid>
        <w:gridCol w:w="900"/>
        <w:gridCol w:w="1465"/>
        <w:gridCol w:w="1559"/>
        <w:gridCol w:w="4014"/>
      </w:tblGrid>
      <w:tr w:rsidR="002312A9" w:rsidTr="002312A9">
        <w:trPr>
          <w:trHeight w:val="488"/>
        </w:trPr>
        <w:tc>
          <w:tcPr>
            <w:tcW w:w="900"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jc w:val="center"/>
              <w:rPr>
                <w:sz w:val="24"/>
                <w:szCs w:val="24"/>
              </w:rPr>
            </w:pPr>
            <w:r w:rsidRPr="00CB7765">
              <w:rPr>
                <w:sz w:val="24"/>
                <w:szCs w:val="24"/>
              </w:rPr>
              <w:t xml:space="preserve">№  </w:t>
            </w:r>
          </w:p>
        </w:tc>
        <w:tc>
          <w:tcPr>
            <w:tcW w:w="1465"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ind w:left="70"/>
              <w:jc w:val="center"/>
              <w:rPr>
                <w:sz w:val="24"/>
                <w:szCs w:val="24"/>
              </w:rPr>
            </w:pPr>
            <w:r w:rsidRPr="00CB7765">
              <w:rPr>
                <w:sz w:val="24"/>
                <w:szCs w:val="24"/>
              </w:rPr>
              <w:t xml:space="preserve">Класс </w:t>
            </w:r>
          </w:p>
        </w:tc>
        <w:tc>
          <w:tcPr>
            <w:tcW w:w="1559"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ind w:left="34"/>
              <w:jc w:val="center"/>
              <w:rPr>
                <w:sz w:val="24"/>
                <w:szCs w:val="24"/>
              </w:rPr>
            </w:pPr>
            <w:r w:rsidRPr="00CB7765">
              <w:rPr>
                <w:sz w:val="24"/>
                <w:szCs w:val="24"/>
              </w:rPr>
              <w:t>инвалиды</w:t>
            </w:r>
          </w:p>
        </w:tc>
        <w:tc>
          <w:tcPr>
            <w:tcW w:w="4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2A9" w:rsidRPr="00C953FF" w:rsidRDefault="002312A9" w:rsidP="00C953FF">
            <w:pPr>
              <w:jc w:val="center"/>
              <w:rPr>
                <w:sz w:val="24"/>
                <w:szCs w:val="24"/>
              </w:rPr>
            </w:pPr>
            <w:r w:rsidRPr="00CB7765">
              <w:rPr>
                <w:sz w:val="24"/>
                <w:szCs w:val="24"/>
              </w:rPr>
              <w:t xml:space="preserve">обучение по </w:t>
            </w:r>
            <w:r w:rsidRPr="008F1DCC">
              <w:rPr>
                <w:rFonts w:eastAsia="Arial"/>
                <w:bCs/>
                <w:sz w:val="24"/>
                <w:szCs w:val="24"/>
              </w:rPr>
              <w:t>программе</w:t>
            </w:r>
            <w:r w:rsidRPr="00CB7765">
              <w:rPr>
                <w:rFonts w:eastAsia="Arial"/>
                <w:b/>
                <w:bCs/>
                <w:sz w:val="24"/>
                <w:szCs w:val="24"/>
              </w:rPr>
              <w:t xml:space="preserve"> </w:t>
            </w:r>
            <w:r w:rsidRPr="00C953FF">
              <w:rPr>
                <w:sz w:val="24"/>
                <w:szCs w:val="24"/>
              </w:rPr>
              <w:t xml:space="preserve">для детей с ограниченными возможностями здоровья </w:t>
            </w:r>
          </w:p>
          <w:p w:rsidR="002312A9" w:rsidRPr="00C953FF" w:rsidRDefault="002312A9" w:rsidP="00C953FF">
            <w:pPr>
              <w:pStyle w:val="13"/>
              <w:jc w:val="center"/>
              <w:rPr>
                <w:rFonts w:ascii="Times New Roman" w:hAnsi="Times New Roman"/>
                <w:sz w:val="24"/>
                <w:szCs w:val="24"/>
              </w:rPr>
            </w:pPr>
            <w:r w:rsidRPr="00C953FF">
              <w:rPr>
                <w:rFonts w:ascii="Times New Roman" w:hAnsi="Times New Roman"/>
                <w:sz w:val="24"/>
                <w:szCs w:val="24"/>
              </w:rPr>
              <w:t xml:space="preserve">с нарушениями интеллекта (легкая степень умственной отсталости) </w:t>
            </w:r>
          </w:p>
          <w:p w:rsidR="002312A9" w:rsidRPr="00CB7765" w:rsidRDefault="002312A9" w:rsidP="00CB7765">
            <w:pPr>
              <w:rPr>
                <w:sz w:val="24"/>
                <w:szCs w:val="24"/>
              </w:rPr>
            </w:pP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1</w:t>
            </w:r>
          </w:p>
        </w:tc>
        <w:tc>
          <w:tcPr>
            <w:tcW w:w="1465" w:type="dxa"/>
            <w:tcBorders>
              <w:top w:val="single" w:sz="4" w:space="0" w:color="000000"/>
              <w:left w:val="single" w:sz="4" w:space="0" w:color="000000"/>
              <w:bottom w:val="single" w:sz="4" w:space="0" w:color="000000"/>
            </w:tcBorders>
            <w:shd w:val="clear" w:color="auto" w:fill="auto"/>
          </w:tcPr>
          <w:p w:rsidR="002312A9" w:rsidRDefault="00397473" w:rsidP="00672C3C">
            <w:r>
              <w:t>3</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397473">
            <w:pPr>
              <w:jc w:val="center"/>
              <w:rPr>
                <w:sz w:val="24"/>
                <w:szCs w:val="24"/>
              </w:rPr>
            </w:pPr>
            <w:r>
              <w:rPr>
                <w:sz w:val="24"/>
                <w:szCs w:val="24"/>
              </w:rPr>
              <w:t>2</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Pr>
                <w:sz w:val="24"/>
                <w:szCs w:val="24"/>
              </w:rPr>
              <w:t>1</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Всего</w:t>
            </w:r>
          </w:p>
        </w:tc>
        <w:tc>
          <w:tcPr>
            <w:tcW w:w="1465" w:type="dxa"/>
            <w:tcBorders>
              <w:top w:val="single" w:sz="4" w:space="0" w:color="000000"/>
              <w:left w:val="single" w:sz="4" w:space="0" w:color="000000"/>
              <w:bottom w:val="single" w:sz="4" w:space="0" w:color="000000"/>
            </w:tcBorders>
            <w:shd w:val="clear" w:color="auto" w:fill="auto"/>
          </w:tcPr>
          <w:p w:rsidR="002312A9" w:rsidRDefault="002312A9" w:rsidP="00672C3C"/>
        </w:tc>
        <w:tc>
          <w:tcPr>
            <w:tcW w:w="1559" w:type="dxa"/>
            <w:tcBorders>
              <w:top w:val="single" w:sz="4" w:space="0" w:color="000000"/>
              <w:left w:val="single" w:sz="4" w:space="0" w:color="000000"/>
              <w:bottom w:val="single" w:sz="4" w:space="0" w:color="000000"/>
            </w:tcBorders>
            <w:shd w:val="clear" w:color="auto" w:fill="auto"/>
          </w:tcPr>
          <w:p w:rsidR="002312A9" w:rsidRDefault="002312A9">
            <w:pPr>
              <w:jc w:val="center"/>
              <w:rPr>
                <w:b/>
                <w:sz w:val="24"/>
                <w:szCs w:val="24"/>
              </w:rPr>
            </w:pPr>
            <w:r>
              <w:rPr>
                <w:b/>
                <w:sz w:val="24"/>
                <w:szCs w:val="24"/>
              </w:rPr>
              <w:t>2</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Default="00397473">
            <w:pPr>
              <w:jc w:val="center"/>
              <w:rPr>
                <w:b/>
                <w:sz w:val="24"/>
                <w:szCs w:val="24"/>
              </w:rPr>
            </w:pPr>
            <w:r>
              <w:rPr>
                <w:b/>
                <w:sz w:val="24"/>
                <w:szCs w:val="24"/>
              </w:rPr>
              <w:t>1</w:t>
            </w:r>
          </w:p>
        </w:tc>
      </w:tr>
    </w:tbl>
    <w:p w:rsidR="00672C3C" w:rsidRDefault="00672C3C">
      <w:pPr>
        <w:spacing w:after="33"/>
        <w:ind w:right="3697"/>
      </w:pPr>
    </w:p>
    <w:p w:rsidR="00672C3C" w:rsidRDefault="00672C3C" w:rsidP="00397473">
      <w:pPr>
        <w:pStyle w:val="13"/>
        <w:ind w:firstLine="165"/>
        <w:jc w:val="both"/>
        <w:rPr>
          <w:rFonts w:ascii="Times New Roman" w:hAnsi="Times New Roman"/>
          <w:sz w:val="24"/>
          <w:szCs w:val="24"/>
        </w:rPr>
      </w:pPr>
      <w:r>
        <w:rPr>
          <w:rFonts w:ascii="Times New Roman" w:hAnsi="Times New Roman"/>
          <w:sz w:val="24"/>
          <w:szCs w:val="24"/>
        </w:rPr>
        <w:t>Социальный состав семей  детей с ОВЗ неоднородный, имеются категории:</w:t>
      </w:r>
    </w:p>
    <w:p w:rsidR="00672C3C" w:rsidRDefault="00672C3C">
      <w:pPr>
        <w:pStyle w:val="13"/>
        <w:ind w:firstLine="75"/>
        <w:jc w:val="both"/>
        <w:rPr>
          <w:rFonts w:ascii="Times New Roman" w:hAnsi="Times New Roman"/>
          <w:sz w:val="24"/>
          <w:szCs w:val="24"/>
        </w:rPr>
      </w:pPr>
      <w:r>
        <w:rPr>
          <w:rFonts w:ascii="Times New Roman" w:hAnsi="Times New Roman"/>
          <w:sz w:val="24"/>
          <w:szCs w:val="24"/>
        </w:rPr>
        <w:t xml:space="preserve">  </w:t>
      </w:r>
      <w:r w:rsidR="002312A9">
        <w:rPr>
          <w:rFonts w:ascii="Times New Roman" w:hAnsi="Times New Roman"/>
          <w:sz w:val="24"/>
          <w:szCs w:val="24"/>
        </w:rPr>
        <w:t>Под опекой - 1</w:t>
      </w:r>
      <w:r>
        <w:rPr>
          <w:rFonts w:ascii="Times New Roman" w:hAnsi="Times New Roman"/>
          <w:sz w:val="24"/>
          <w:szCs w:val="24"/>
        </w:rPr>
        <w:t xml:space="preserve"> </w:t>
      </w:r>
    </w:p>
    <w:p w:rsidR="00672C3C" w:rsidRDefault="00672C3C">
      <w:pPr>
        <w:pStyle w:val="13"/>
        <w:ind w:firstLine="90"/>
        <w:jc w:val="both"/>
        <w:rPr>
          <w:sz w:val="24"/>
          <w:szCs w:val="24"/>
        </w:rPr>
      </w:pPr>
      <w:r>
        <w:rPr>
          <w:rFonts w:ascii="Times New Roman" w:hAnsi="Times New Roman"/>
          <w:sz w:val="24"/>
          <w:szCs w:val="24"/>
        </w:rPr>
        <w:t xml:space="preserve">  Многодетные, малообеспеченные -  </w:t>
      </w:r>
      <w:r w:rsidR="00397473">
        <w:rPr>
          <w:rFonts w:ascii="Times New Roman" w:hAnsi="Times New Roman"/>
          <w:sz w:val="24"/>
          <w:szCs w:val="24"/>
        </w:rPr>
        <w:t>1</w:t>
      </w:r>
    </w:p>
    <w:p w:rsidR="00672C3C" w:rsidRDefault="00672C3C" w:rsidP="00397473">
      <w:pPr>
        <w:keepNext/>
        <w:keepLines/>
        <w:spacing w:after="34"/>
        <w:ind w:left="10" w:right="-15" w:hanging="10"/>
        <w:rPr>
          <w:sz w:val="24"/>
          <w:szCs w:val="24"/>
        </w:rPr>
      </w:pPr>
      <w:r>
        <w:rPr>
          <w:sz w:val="24"/>
          <w:szCs w:val="24"/>
        </w:rPr>
        <w:t xml:space="preserve">    </w:t>
      </w:r>
    </w:p>
    <w:p w:rsidR="00672C3C" w:rsidRDefault="00672C3C">
      <w:pPr>
        <w:pStyle w:val="13"/>
        <w:ind w:firstLine="851"/>
        <w:jc w:val="center"/>
        <w:rPr>
          <w:rFonts w:ascii="Times New Roman" w:hAnsi="Times New Roman"/>
          <w:sz w:val="24"/>
          <w:szCs w:val="24"/>
        </w:rPr>
      </w:pPr>
      <w:r>
        <w:rPr>
          <w:rFonts w:ascii="Times New Roman" w:hAnsi="Times New Roman"/>
          <w:b/>
          <w:sz w:val="24"/>
          <w:szCs w:val="24"/>
        </w:rPr>
        <w:t>2.2.Характеристика  режима  образовательного  процесса  для  детей  с  ОВЗ</w:t>
      </w:r>
      <w:r>
        <w:rPr>
          <w:rFonts w:ascii="Times New Roman" w:hAnsi="Times New Roman"/>
          <w:sz w:val="24"/>
          <w:szCs w:val="24"/>
        </w:rPr>
        <w:t>:</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Режим раб</w:t>
      </w:r>
      <w:r w:rsidR="002312A9">
        <w:rPr>
          <w:rFonts w:ascii="Times New Roman" w:hAnsi="Times New Roman"/>
          <w:sz w:val="24"/>
          <w:szCs w:val="24"/>
        </w:rPr>
        <w:t>оты школы –  пять дней  1-9</w:t>
      </w:r>
      <w:r>
        <w:rPr>
          <w:rFonts w:ascii="Times New Roman" w:hAnsi="Times New Roman"/>
          <w:sz w:val="24"/>
          <w:szCs w:val="24"/>
        </w:rPr>
        <w:t xml:space="preserve"> классы.</w:t>
      </w:r>
    </w:p>
    <w:p w:rsidR="00672C3C" w:rsidRDefault="00CB7765">
      <w:pPr>
        <w:pStyle w:val="13"/>
        <w:ind w:firstLine="165"/>
        <w:jc w:val="both"/>
        <w:rPr>
          <w:rFonts w:ascii="Times New Roman" w:hAnsi="Times New Roman"/>
          <w:sz w:val="24"/>
          <w:szCs w:val="24"/>
        </w:rPr>
      </w:pPr>
      <w:r>
        <w:rPr>
          <w:rFonts w:ascii="Times New Roman" w:hAnsi="Times New Roman"/>
          <w:sz w:val="24"/>
          <w:szCs w:val="24"/>
        </w:rPr>
        <w:t>Начало занятий в 8-3</w:t>
      </w:r>
      <w:r w:rsidR="00672C3C">
        <w:rPr>
          <w:rFonts w:ascii="Times New Roman" w:hAnsi="Times New Roman"/>
          <w:sz w:val="24"/>
          <w:szCs w:val="24"/>
        </w:rPr>
        <w:t>0</w:t>
      </w:r>
    </w:p>
    <w:p w:rsidR="00672C3C" w:rsidRDefault="00C10939">
      <w:pPr>
        <w:pStyle w:val="13"/>
        <w:ind w:firstLine="165"/>
        <w:jc w:val="both"/>
        <w:rPr>
          <w:rFonts w:ascii="Times New Roman" w:hAnsi="Times New Roman"/>
          <w:sz w:val="24"/>
          <w:szCs w:val="24"/>
        </w:rPr>
      </w:pPr>
      <w:r>
        <w:rPr>
          <w:rFonts w:ascii="Times New Roman" w:hAnsi="Times New Roman"/>
          <w:sz w:val="24"/>
          <w:szCs w:val="24"/>
        </w:rPr>
        <w:t>Продолжительность урока – 40</w:t>
      </w:r>
      <w:r w:rsidR="00672C3C">
        <w:rPr>
          <w:rFonts w:ascii="Times New Roman" w:hAnsi="Times New Roman"/>
          <w:sz w:val="24"/>
          <w:szCs w:val="24"/>
        </w:rPr>
        <w:t xml:space="preserve"> мин.</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Продолжительность перемен от 10 до 20 мин.</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 xml:space="preserve">Период обучения – 4 учебных четверти, продолжительность учебного года 34 недели. </w:t>
      </w:r>
    </w:p>
    <w:p w:rsidR="00803A36" w:rsidRDefault="00DF43F8">
      <w:pPr>
        <w:pStyle w:val="13"/>
        <w:ind w:firstLine="165"/>
        <w:jc w:val="both"/>
        <w:rPr>
          <w:rFonts w:ascii="Times New Roman" w:hAnsi="Times New Roman"/>
          <w:sz w:val="24"/>
          <w:szCs w:val="24"/>
        </w:rPr>
      </w:pPr>
      <w:r>
        <w:rPr>
          <w:rFonts w:ascii="Times New Roman" w:hAnsi="Times New Roman"/>
          <w:sz w:val="24"/>
          <w:szCs w:val="24"/>
        </w:rPr>
        <w:t xml:space="preserve">Каникулы: </w:t>
      </w:r>
    </w:p>
    <w:p w:rsidR="002312A9" w:rsidRPr="003845A1" w:rsidRDefault="00397473" w:rsidP="002312A9">
      <w:pPr>
        <w:ind w:right="-1" w:firstLine="142"/>
        <w:jc w:val="both"/>
        <w:rPr>
          <w:color w:val="000000"/>
          <w:sz w:val="24"/>
        </w:rPr>
      </w:pPr>
      <w:r>
        <w:rPr>
          <w:color w:val="000000"/>
          <w:sz w:val="24"/>
        </w:rPr>
        <w:t>осенние – с 26.10.2020 г. по 04.11.2020</w:t>
      </w:r>
      <w:r w:rsidR="002312A9" w:rsidRPr="003845A1">
        <w:rPr>
          <w:color w:val="000000"/>
          <w:sz w:val="24"/>
        </w:rPr>
        <w:t xml:space="preserve"> г.;</w:t>
      </w:r>
    </w:p>
    <w:p w:rsidR="002312A9" w:rsidRPr="003845A1" w:rsidRDefault="00397473" w:rsidP="002312A9">
      <w:pPr>
        <w:ind w:right="-1" w:firstLine="142"/>
        <w:jc w:val="both"/>
        <w:rPr>
          <w:color w:val="000000"/>
          <w:sz w:val="24"/>
        </w:rPr>
      </w:pPr>
      <w:r>
        <w:rPr>
          <w:color w:val="000000"/>
          <w:sz w:val="24"/>
        </w:rPr>
        <w:t>зимние – с 30.12.2020 г. по 10.01.2021</w:t>
      </w:r>
      <w:r w:rsidR="002312A9" w:rsidRPr="003845A1">
        <w:rPr>
          <w:color w:val="000000"/>
          <w:sz w:val="24"/>
        </w:rPr>
        <w:t xml:space="preserve"> г.;</w:t>
      </w:r>
    </w:p>
    <w:p w:rsidR="002312A9" w:rsidRPr="003845A1" w:rsidRDefault="00397473" w:rsidP="002312A9">
      <w:pPr>
        <w:ind w:right="-1" w:firstLine="142"/>
        <w:jc w:val="both"/>
        <w:rPr>
          <w:color w:val="000000"/>
          <w:sz w:val="24"/>
        </w:rPr>
      </w:pPr>
      <w:r>
        <w:rPr>
          <w:color w:val="000000"/>
          <w:sz w:val="24"/>
        </w:rPr>
        <w:t>весенние – с 22.03.2021</w:t>
      </w:r>
      <w:r w:rsidR="002312A9" w:rsidRPr="003845A1">
        <w:rPr>
          <w:color w:val="000000"/>
          <w:sz w:val="24"/>
        </w:rPr>
        <w:t xml:space="preserve"> г. </w:t>
      </w:r>
      <w:r>
        <w:rPr>
          <w:color w:val="000000"/>
          <w:sz w:val="24"/>
        </w:rPr>
        <w:t>по 28.03.2021</w:t>
      </w:r>
      <w:r w:rsidR="002312A9" w:rsidRPr="003845A1">
        <w:rPr>
          <w:color w:val="000000"/>
          <w:sz w:val="24"/>
        </w:rPr>
        <w:t xml:space="preserve"> г.</w:t>
      </w:r>
    </w:p>
    <w:p w:rsidR="006A69D1" w:rsidRPr="002312A9" w:rsidRDefault="00CB7765" w:rsidP="002312A9">
      <w:pPr>
        <w:pStyle w:val="13"/>
        <w:ind w:firstLine="165"/>
        <w:jc w:val="both"/>
        <w:rPr>
          <w:rFonts w:ascii="Times New Roman" w:hAnsi="Times New Roman"/>
          <w:sz w:val="24"/>
          <w:szCs w:val="24"/>
        </w:rPr>
      </w:pPr>
      <w:r>
        <w:rPr>
          <w:rFonts w:ascii="Times New Roman" w:hAnsi="Times New Roman"/>
          <w:sz w:val="24"/>
          <w:szCs w:val="24"/>
        </w:rPr>
        <w:t xml:space="preserve">Форма </w:t>
      </w:r>
      <w:r w:rsidR="002312A9">
        <w:rPr>
          <w:rFonts w:ascii="Times New Roman" w:hAnsi="Times New Roman"/>
          <w:sz w:val="24"/>
          <w:szCs w:val="24"/>
        </w:rPr>
        <w:t>образования: очная.</w:t>
      </w:r>
    </w:p>
    <w:p w:rsidR="006A69D1" w:rsidRPr="006A69D1" w:rsidRDefault="00397473" w:rsidP="006A69D1">
      <w:pPr>
        <w:ind w:left="-13" w:right="266" w:firstLine="297"/>
        <w:jc w:val="both"/>
        <w:rPr>
          <w:sz w:val="24"/>
          <w:szCs w:val="24"/>
        </w:rPr>
      </w:pPr>
      <w:r>
        <w:rPr>
          <w:sz w:val="24"/>
          <w:szCs w:val="24"/>
        </w:rPr>
        <w:t xml:space="preserve">  Дети-</w:t>
      </w:r>
      <w:r w:rsidR="006A69D1" w:rsidRPr="006A69D1">
        <w:rPr>
          <w:sz w:val="24"/>
          <w:szCs w:val="24"/>
        </w:rPr>
        <w:t xml:space="preserve">инвалиды, обучающиеся в нашей школе, относятся к особой категории детей. С целью устранения перегрузок объем домашнего задания у них носит дифференцированный характер. </w:t>
      </w:r>
    </w:p>
    <w:p w:rsidR="006A69D1" w:rsidRPr="006A69D1" w:rsidRDefault="006A69D1" w:rsidP="006A69D1">
      <w:pPr>
        <w:ind w:left="-13" w:right="266" w:firstLine="297"/>
        <w:jc w:val="both"/>
        <w:rPr>
          <w:sz w:val="24"/>
          <w:szCs w:val="24"/>
        </w:rPr>
      </w:pPr>
      <w:r w:rsidRPr="006A69D1">
        <w:rPr>
          <w:sz w:val="24"/>
          <w:szCs w:val="24"/>
        </w:rPr>
        <w:t>Анализируя особенности организаци</w:t>
      </w:r>
      <w:r w:rsidR="00397473">
        <w:rPr>
          <w:sz w:val="24"/>
          <w:szCs w:val="24"/>
        </w:rPr>
        <w:t>и обучения детей с ОВЗ и детей-</w:t>
      </w:r>
      <w:r w:rsidRPr="006A69D1">
        <w:rPr>
          <w:sz w:val="24"/>
          <w:szCs w:val="24"/>
        </w:rPr>
        <w:t xml:space="preserve">инвалидов в условиях общеобразовательной школы, можно сделать следующие выводы: </w:t>
      </w:r>
    </w:p>
    <w:p w:rsidR="006A69D1" w:rsidRPr="006A69D1" w:rsidRDefault="006A69D1" w:rsidP="00F110F1">
      <w:pPr>
        <w:numPr>
          <w:ilvl w:val="0"/>
          <w:numId w:val="18"/>
        </w:numPr>
        <w:suppressAutoHyphens w:val="0"/>
        <w:ind w:right="266" w:firstLine="297"/>
        <w:jc w:val="both"/>
        <w:rPr>
          <w:sz w:val="24"/>
          <w:szCs w:val="24"/>
        </w:rPr>
      </w:pPr>
      <w:r w:rsidRPr="006A69D1">
        <w:rPr>
          <w:sz w:val="24"/>
          <w:szCs w:val="24"/>
        </w:rPr>
        <w:t xml:space="preserve">В школе созданы условия  для получения полноценного и эффективного  образования всеми учащимися образовательного учреждения. </w:t>
      </w:r>
    </w:p>
    <w:p w:rsidR="006A69D1" w:rsidRPr="006A69D1" w:rsidRDefault="006A69D1" w:rsidP="00F110F1">
      <w:pPr>
        <w:numPr>
          <w:ilvl w:val="0"/>
          <w:numId w:val="18"/>
        </w:numPr>
        <w:suppressAutoHyphens w:val="0"/>
        <w:ind w:right="266" w:firstLine="297"/>
        <w:jc w:val="both"/>
        <w:rPr>
          <w:sz w:val="24"/>
          <w:szCs w:val="24"/>
        </w:rPr>
      </w:pPr>
      <w:r w:rsidRPr="006A69D1">
        <w:rPr>
          <w:sz w:val="24"/>
          <w:szCs w:val="24"/>
        </w:rPr>
        <w:t xml:space="preserve">Педагоги школы заботятся о снижении перегрузок у детей с ОВЗ. </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 xml:space="preserve">В школе  используются следующие формы организации учебного процесса: классно-урочная, групповые формы урочной работы, индивидуальные занятия, внеурочные виды  деятельности:  игровая, познавательная; проблемно-ценностное общение, досугово-развлекательная деятельность, художественное творчество, социальное проектирование, трудовая деятельность, спортивно-оздоровительная деятельность, эколого-краеведческая деятельность. </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Организация учебного процесса ведется в целях охраны жизни и здоровья учащихся. На  уроках  применяются   здоровьесберегающие  технологии.   В  школе проходят Дни здоровья, профилактические мероприятия, предметные недели, спортивные соревнования. Учащиеся занимаются</w:t>
      </w:r>
      <w:r w:rsidR="000719CB">
        <w:rPr>
          <w:rFonts w:ascii="Times New Roman" w:hAnsi="Times New Roman"/>
          <w:sz w:val="24"/>
          <w:szCs w:val="24"/>
        </w:rPr>
        <w:t xml:space="preserve"> в спортивных  кружках</w:t>
      </w:r>
      <w:r>
        <w:rPr>
          <w:rFonts w:ascii="Times New Roman" w:hAnsi="Times New Roman"/>
          <w:sz w:val="24"/>
          <w:szCs w:val="24"/>
        </w:rPr>
        <w:t>. В летний период организована работа детского оздоровительного  лагеря с дневным пребыванием детей.</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lastRenderedPageBreak/>
        <w:t>В  школе  организовано  2-х разовое горячее  питание.</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В  образовательном  учреждении  установлен  контрольно-пропускной  режим  допуска граждан посредством ведения административного дежурства и дежурства техперсонала в дневное время и сторожей в ночное. Посторонние лица регистрируются в журнале посещений. Предусматривается  осуществление  постоянного  контроля  за  организацией антитеррористической  и  противопожарной  защищенности  школы;  проводится разъяснительная  работа  среди  учащихся  с  ОВЗ  и  их  родителей.  Для  обеспечения безопасности  учащихся  регулярно проводятся инструктажи безопасности. С  целью  отработки  алгоритма  действий  учащихся    с  ОВЗ    во  время  чрезвычайных ситуаций в школе проводятся тренировки. Ведется работа по профилактике  детского дорожно-транспортного травматизма</w:t>
      </w:r>
      <w:r w:rsidR="002856DF">
        <w:rPr>
          <w:rFonts w:ascii="Times New Roman" w:hAnsi="Times New Roman"/>
          <w:sz w:val="24"/>
          <w:szCs w:val="24"/>
        </w:rPr>
        <w:t>.</w:t>
      </w:r>
    </w:p>
    <w:p w:rsidR="002856DF" w:rsidRPr="002856DF" w:rsidRDefault="002856DF" w:rsidP="002856DF">
      <w:pPr>
        <w:ind w:left="-13" w:right="266" w:firstLine="439"/>
        <w:jc w:val="both"/>
        <w:rPr>
          <w:sz w:val="24"/>
          <w:szCs w:val="24"/>
        </w:rPr>
      </w:pPr>
      <w:r w:rsidRPr="002856DF">
        <w:rPr>
          <w:sz w:val="24"/>
          <w:szCs w:val="24"/>
        </w:rPr>
        <w:t>В рамках ФГОС в  школе реализуется программа формирования культуры здорового и безопасног</w:t>
      </w:r>
      <w:r>
        <w:rPr>
          <w:sz w:val="24"/>
          <w:szCs w:val="24"/>
        </w:rPr>
        <w:t>о образа жизни</w:t>
      </w:r>
      <w:r w:rsidRPr="002856DF">
        <w:rPr>
          <w:sz w:val="24"/>
          <w:szCs w:val="24"/>
        </w:rPr>
        <w:t xml:space="preserve">. Задачами данной программы являются: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позитивных факторах, влияющих на здоровье;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правильном здоровом питании;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рациональной организации режима дня, учебы и отдыха, двигательной активности;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представления об основных компонентах культуры здоровья и здорового образа жизни. </w:t>
      </w:r>
    </w:p>
    <w:p w:rsidR="002856DF" w:rsidRPr="002856DF" w:rsidRDefault="002856DF" w:rsidP="002856DF">
      <w:pPr>
        <w:ind w:left="-13" w:right="266" w:firstLine="439"/>
        <w:jc w:val="both"/>
        <w:rPr>
          <w:sz w:val="24"/>
          <w:szCs w:val="24"/>
        </w:rPr>
      </w:pPr>
      <w:r w:rsidRPr="002856DF">
        <w:rPr>
          <w:sz w:val="24"/>
          <w:szCs w:val="24"/>
        </w:rPr>
        <w:t xml:space="preserve">Программа предусматривает разные формы организации занятий: проведение часов здоровья, спартакиады, разноуровневые соревнования, тематические классные часы и родительские собрания по пропаганде ЗОЖ, встречи со специалистами, регулярные медосмотры.  </w:t>
      </w:r>
    </w:p>
    <w:p w:rsidR="002856DF" w:rsidRPr="002856DF" w:rsidRDefault="002856DF" w:rsidP="002856DF">
      <w:pPr>
        <w:ind w:left="-13" w:right="266" w:firstLine="439"/>
        <w:jc w:val="both"/>
        <w:rPr>
          <w:sz w:val="24"/>
          <w:szCs w:val="24"/>
        </w:rPr>
      </w:pPr>
      <w:r w:rsidRPr="002856DF">
        <w:rPr>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объему учебной и внеучебной нагрузки. Учителя   в практической деятельности умело используют методы и приемы для решения задачи здоровьесбережения учащихся, сохранения высокой работоспособности, исключения переутомления, коррекции нарушений опорно-двигательного аппарата и осанки. В системе образования накоплен определенный опыт реализации сберегающих технологий. Все уроки проводятся с обязательными физкультминутками, с возможностью работать как сидя, так и стоя. Из всех нагрузок, с которыми ребенок встречается в школе, наиболее утомительной является нагрузка, связанная с необходимостью поддержания рабочей позы. Поэтому наши дети имеют возможность не только выполнять задание за партой, но и пользоваться аудиторскими столами и тумбами, а их использование: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снимает утомляемость, изменяя позу деятельности на 8 – 9 мин;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профилактика сколиоза и плоскостопия;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изменяется освещенность;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формируется вертикальное положение тела и обеспечивается произвольность моторики. </w:t>
      </w:r>
    </w:p>
    <w:p w:rsidR="002856DF" w:rsidRPr="002856DF" w:rsidRDefault="002856DF" w:rsidP="002856DF">
      <w:pPr>
        <w:ind w:left="-13" w:right="266" w:firstLine="439"/>
        <w:jc w:val="both"/>
        <w:rPr>
          <w:sz w:val="24"/>
          <w:szCs w:val="24"/>
        </w:rPr>
      </w:pPr>
      <w:r w:rsidRPr="002856DF">
        <w:rPr>
          <w:sz w:val="24"/>
          <w:szCs w:val="24"/>
        </w:rPr>
        <w:t>В создании здоровьесберегающей  среды в процессе обучения самую важную, главенствующую роль должно играть радикальное совершенствование урока,   как основной формы учебных занятий,   и изменение характера отношений в системе «учитель- ученик», на что была направлена методическая работа: выявление и коррекция «западающих» направлений в работе школы через систему дней регулирования и коррекции, семинаров, работа</w:t>
      </w:r>
      <w:r w:rsidR="000719CB">
        <w:rPr>
          <w:sz w:val="24"/>
          <w:szCs w:val="24"/>
        </w:rPr>
        <w:t xml:space="preserve"> в системе технологии дифференцированного</w:t>
      </w:r>
      <w:r w:rsidRPr="002856DF">
        <w:rPr>
          <w:sz w:val="24"/>
          <w:szCs w:val="24"/>
        </w:rPr>
        <w:t xml:space="preserve"> обучения.  </w:t>
      </w:r>
    </w:p>
    <w:p w:rsidR="002856DF" w:rsidRPr="002856DF" w:rsidRDefault="002856DF" w:rsidP="002856DF">
      <w:pPr>
        <w:ind w:left="-13" w:right="266" w:firstLine="439"/>
        <w:jc w:val="both"/>
        <w:rPr>
          <w:sz w:val="24"/>
          <w:szCs w:val="24"/>
        </w:rPr>
      </w:pPr>
      <w:r w:rsidRPr="002856DF">
        <w:rPr>
          <w:sz w:val="24"/>
          <w:szCs w:val="24"/>
        </w:rPr>
        <w:t>Внеурочная деятельность организована во второй половине дня</w:t>
      </w:r>
      <w:r>
        <w:rPr>
          <w:sz w:val="24"/>
          <w:szCs w:val="24"/>
        </w:rPr>
        <w:t xml:space="preserve">. </w:t>
      </w:r>
      <w:r w:rsidRPr="002856DF">
        <w:rPr>
          <w:sz w:val="24"/>
          <w:szCs w:val="24"/>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r w:rsidRPr="00E636BC">
        <w:rPr>
          <w:color w:val="000000"/>
          <w:sz w:val="24"/>
          <w:szCs w:val="24"/>
        </w:rPr>
        <w:t xml:space="preserve">Внеурочные мероприятия объединены по </w:t>
      </w:r>
      <w:r w:rsidR="00397473">
        <w:rPr>
          <w:color w:val="000000"/>
          <w:sz w:val="24"/>
          <w:szCs w:val="24"/>
        </w:rPr>
        <w:t>следующим направлени</w:t>
      </w:r>
      <w:r w:rsidRPr="00E636BC">
        <w:rPr>
          <w:color w:val="000000"/>
          <w:sz w:val="24"/>
          <w:szCs w:val="24"/>
        </w:rPr>
        <w:t xml:space="preserve">ям: </w:t>
      </w:r>
      <w:r w:rsidR="00397473">
        <w:rPr>
          <w:color w:val="000000"/>
          <w:sz w:val="24"/>
          <w:szCs w:val="24"/>
        </w:rPr>
        <w:t>общеинтеллектуальное</w:t>
      </w:r>
      <w:r w:rsidRPr="00E636BC">
        <w:rPr>
          <w:color w:val="000000"/>
          <w:sz w:val="24"/>
          <w:szCs w:val="24"/>
        </w:rPr>
        <w:t xml:space="preserve">; </w:t>
      </w:r>
      <w:r w:rsidR="00397473">
        <w:rPr>
          <w:color w:val="000000"/>
          <w:sz w:val="24"/>
          <w:szCs w:val="24"/>
        </w:rPr>
        <w:t>спортивно-оздоровительное</w:t>
      </w:r>
      <w:r w:rsidRPr="00E636BC">
        <w:rPr>
          <w:color w:val="000000"/>
          <w:sz w:val="24"/>
          <w:szCs w:val="24"/>
        </w:rPr>
        <w:t xml:space="preserve">; </w:t>
      </w:r>
      <w:r w:rsidR="00E74672">
        <w:rPr>
          <w:color w:val="000000"/>
          <w:sz w:val="24"/>
          <w:szCs w:val="24"/>
        </w:rPr>
        <w:t>духовно-нравственное</w:t>
      </w:r>
      <w:r w:rsidR="00A72FC7" w:rsidRPr="00E636BC">
        <w:rPr>
          <w:color w:val="000000"/>
          <w:sz w:val="24"/>
          <w:szCs w:val="24"/>
        </w:rPr>
        <w:t xml:space="preserve">; </w:t>
      </w:r>
      <w:r w:rsidR="00E74672">
        <w:rPr>
          <w:color w:val="000000"/>
          <w:sz w:val="24"/>
          <w:szCs w:val="24"/>
        </w:rPr>
        <w:t>общекультурное; социальное</w:t>
      </w:r>
      <w:r w:rsidR="00A72FC7" w:rsidRPr="00E636BC">
        <w:rPr>
          <w:color w:val="000000"/>
          <w:sz w:val="24"/>
          <w:szCs w:val="24"/>
        </w:rPr>
        <w:t>.</w:t>
      </w:r>
      <w:r w:rsidRPr="002856DF">
        <w:rPr>
          <w:sz w:val="24"/>
          <w:szCs w:val="24"/>
        </w:rPr>
        <w:t xml:space="preserve"> </w:t>
      </w:r>
    </w:p>
    <w:p w:rsidR="002856DF" w:rsidRPr="002856DF" w:rsidRDefault="002856DF" w:rsidP="002856DF">
      <w:pPr>
        <w:ind w:left="-13" w:right="266" w:firstLine="439"/>
        <w:jc w:val="both"/>
        <w:rPr>
          <w:sz w:val="24"/>
          <w:szCs w:val="24"/>
        </w:rPr>
      </w:pPr>
      <w:r w:rsidRPr="002856DF">
        <w:rPr>
          <w:sz w:val="24"/>
          <w:szCs w:val="24"/>
        </w:rPr>
        <w:t xml:space="preserve">Основными задачами внеурочной деятельности являются: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lastRenderedPageBreak/>
        <w:t xml:space="preserve">овладение разными видами деятельности;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развитие творческих способностей;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умение адаптироваться к окружающей природной и социальной </w:t>
      </w:r>
    </w:p>
    <w:p w:rsidR="002856DF" w:rsidRPr="002856DF" w:rsidRDefault="002856DF" w:rsidP="002856DF">
      <w:pPr>
        <w:ind w:left="2127" w:right="266"/>
        <w:jc w:val="both"/>
        <w:rPr>
          <w:sz w:val="24"/>
          <w:szCs w:val="24"/>
        </w:rPr>
      </w:pPr>
      <w:r w:rsidRPr="002856DF">
        <w:rPr>
          <w:sz w:val="24"/>
          <w:szCs w:val="24"/>
        </w:rPr>
        <w:t xml:space="preserve">среде;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поддерживать и укреплять свое здоровье и физическую культуру;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выработка гигиенических навыков и здорового образа жизни. </w:t>
      </w:r>
    </w:p>
    <w:p w:rsidR="002856DF" w:rsidRDefault="002856DF">
      <w:pPr>
        <w:pStyle w:val="13"/>
        <w:ind w:firstLine="425"/>
        <w:jc w:val="both"/>
      </w:pPr>
    </w:p>
    <w:p w:rsidR="00672C3C" w:rsidRDefault="00672C3C">
      <w:pPr>
        <w:spacing w:after="32"/>
        <w:jc w:val="center"/>
      </w:pPr>
    </w:p>
    <w:p w:rsidR="00672C3C" w:rsidRDefault="00672C3C">
      <w:pPr>
        <w:spacing w:after="39"/>
        <w:ind w:left="1335" w:hanging="1313"/>
        <w:jc w:val="center"/>
      </w:pPr>
      <w:r>
        <w:rPr>
          <w:b/>
          <w:sz w:val="24"/>
          <w:szCs w:val="24"/>
        </w:rPr>
        <w:t xml:space="preserve">2.3. Учебно-методическое, кадровое и материально-техническое обеспечение образовательного процесса обучающихся с ОВЗ </w:t>
      </w:r>
    </w:p>
    <w:p w:rsidR="00672C3C" w:rsidRDefault="00672C3C">
      <w:pPr>
        <w:spacing w:after="57"/>
        <w:jc w:val="center"/>
      </w:pPr>
    </w:p>
    <w:p w:rsidR="00672C3C" w:rsidRDefault="00672C3C">
      <w:pPr>
        <w:ind w:right="45"/>
        <w:jc w:val="both"/>
        <w:rPr>
          <w:sz w:val="24"/>
          <w:szCs w:val="24"/>
        </w:rPr>
      </w:pPr>
      <w:r>
        <w:rPr>
          <w:sz w:val="24"/>
          <w:szCs w:val="24"/>
        </w:rPr>
        <w:t>В школе на 1 сентября 2</w:t>
      </w:r>
      <w:r w:rsidR="00E74672">
        <w:rPr>
          <w:sz w:val="24"/>
          <w:szCs w:val="24"/>
        </w:rPr>
        <w:t>020</w:t>
      </w:r>
      <w:r w:rsidR="002856DF">
        <w:rPr>
          <w:sz w:val="24"/>
          <w:szCs w:val="24"/>
        </w:rPr>
        <w:t xml:space="preserve"> года педагогами  работает 19</w:t>
      </w:r>
      <w:r>
        <w:rPr>
          <w:sz w:val="24"/>
          <w:szCs w:val="24"/>
        </w:rPr>
        <w:t xml:space="preserve"> человек.  Из них с разными категор</w:t>
      </w:r>
      <w:r w:rsidR="002856DF">
        <w:rPr>
          <w:sz w:val="24"/>
          <w:szCs w:val="24"/>
        </w:rPr>
        <w:t>иями  уч</w:t>
      </w:r>
      <w:r w:rsidR="002312A9">
        <w:rPr>
          <w:sz w:val="24"/>
          <w:szCs w:val="24"/>
        </w:rPr>
        <w:t xml:space="preserve">ащихся с ОВЗ работает </w:t>
      </w:r>
      <w:r w:rsidR="00E74672">
        <w:rPr>
          <w:sz w:val="24"/>
          <w:szCs w:val="24"/>
        </w:rPr>
        <w:t>4</w:t>
      </w:r>
      <w:r>
        <w:rPr>
          <w:sz w:val="24"/>
          <w:szCs w:val="24"/>
        </w:rPr>
        <w:t xml:space="preserve"> человек</w:t>
      </w:r>
      <w:r w:rsidR="00E74672">
        <w:rPr>
          <w:sz w:val="24"/>
          <w:szCs w:val="24"/>
        </w:rPr>
        <w:t>а</w:t>
      </w:r>
      <w:r>
        <w:rPr>
          <w:sz w:val="24"/>
          <w:szCs w:val="24"/>
        </w:rPr>
        <w:t xml:space="preserve">. </w:t>
      </w:r>
      <w:r w:rsidR="002856DF">
        <w:rPr>
          <w:sz w:val="24"/>
          <w:szCs w:val="24"/>
        </w:rPr>
        <w:t>Среди педагогов, работающих</w:t>
      </w:r>
      <w:r>
        <w:rPr>
          <w:sz w:val="24"/>
          <w:szCs w:val="24"/>
        </w:rPr>
        <w:t xml:space="preserve"> с детьми с ОВЗ, </w:t>
      </w:r>
      <w:r w:rsidR="000719CB">
        <w:rPr>
          <w:sz w:val="24"/>
          <w:szCs w:val="24"/>
        </w:rPr>
        <w:t xml:space="preserve">1 педагог </w:t>
      </w:r>
      <w:r w:rsidR="00E74672">
        <w:rPr>
          <w:sz w:val="24"/>
          <w:szCs w:val="24"/>
        </w:rPr>
        <w:t>прошел</w:t>
      </w:r>
      <w:r w:rsidR="000719CB">
        <w:rPr>
          <w:sz w:val="24"/>
          <w:szCs w:val="24"/>
        </w:rPr>
        <w:t xml:space="preserve"> проблемные курсы по организации</w:t>
      </w:r>
      <w:r w:rsidR="000719CB" w:rsidRPr="000719CB">
        <w:rPr>
          <w:b/>
          <w:sz w:val="24"/>
          <w:szCs w:val="24"/>
        </w:rPr>
        <w:t xml:space="preserve"> </w:t>
      </w:r>
      <w:r w:rsidR="000719CB" w:rsidRPr="000719CB">
        <w:rPr>
          <w:sz w:val="24"/>
          <w:szCs w:val="24"/>
        </w:rPr>
        <w:t>образовательного процесса обучающихся с ОВЗ</w:t>
      </w:r>
      <w:r w:rsidR="000719CB">
        <w:rPr>
          <w:sz w:val="24"/>
          <w:szCs w:val="24"/>
        </w:rPr>
        <w:t xml:space="preserve"> «Доступная среда».</w:t>
      </w:r>
      <w:r>
        <w:rPr>
          <w:sz w:val="24"/>
          <w:szCs w:val="24"/>
        </w:rPr>
        <w:t xml:space="preserve"> </w:t>
      </w:r>
      <w:r w:rsidR="00DF43F8">
        <w:rPr>
          <w:sz w:val="24"/>
          <w:szCs w:val="24"/>
        </w:rPr>
        <w:t>Принят</w:t>
      </w:r>
      <w:r w:rsidR="004239D7">
        <w:rPr>
          <w:sz w:val="24"/>
          <w:szCs w:val="24"/>
        </w:rPr>
        <w:t>ы совместителями</w:t>
      </w:r>
      <w:r w:rsidR="00DF43F8">
        <w:rPr>
          <w:sz w:val="24"/>
          <w:szCs w:val="24"/>
        </w:rPr>
        <w:t xml:space="preserve">  в штатно</w:t>
      </w:r>
      <w:r w:rsidR="004239D7">
        <w:rPr>
          <w:sz w:val="24"/>
          <w:szCs w:val="24"/>
        </w:rPr>
        <w:t>е</w:t>
      </w:r>
      <w:r w:rsidR="00DF43F8">
        <w:rPr>
          <w:sz w:val="24"/>
          <w:szCs w:val="24"/>
        </w:rPr>
        <w:t xml:space="preserve"> ра</w:t>
      </w:r>
      <w:r w:rsidR="004239D7">
        <w:rPr>
          <w:sz w:val="24"/>
          <w:szCs w:val="24"/>
        </w:rPr>
        <w:t>списание школы педагог-психолог</w:t>
      </w:r>
      <w:r w:rsidR="004239D7" w:rsidRPr="004239D7">
        <w:rPr>
          <w:sz w:val="24"/>
          <w:szCs w:val="24"/>
        </w:rPr>
        <w:t xml:space="preserve"> </w:t>
      </w:r>
      <w:r w:rsidR="00E74672">
        <w:rPr>
          <w:sz w:val="24"/>
          <w:szCs w:val="24"/>
        </w:rPr>
        <w:t>на 0,15 ставки</w:t>
      </w:r>
      <w:r w:rsidR="004239D7">
        <w:rPr>
          <w:sz w:val="24"/>
          <w:szCs w:val="24"/>
        </w:rPr>
        <w:t xml:space="preserve">. </w:t>
      </w:r>
      <w:r w:rsidR="00DF43F8">
        <w:rPr>
          <w:sz w:val="24"/>
          <w:szCs w:val="24"/>
        </w:rPr>
        <w:t xml:space="preserve"> </w:t>
      </w:r>
      <w:r>
        <w:rPr>
          <w:sz w:val="24"/>
          <w:szCs w:val="24"/>
        </w:rPr>
        <w:t xml:space="preserve">Таким образом, анализ кадрового состава позволяет делать вывод о том,  что требуется пересмотр системы повышения квалификации педагогов в этом направлении. Сегодня их уровень знаний в области психологических и физиологических особенностей данной категории детей повышается за счет самообразования, через организацию и проведение семинаров, мастер – классов на базе образовательного учреждения. </w:t>
      </w:r>
    </w:p>
    <w:p w:rsidR="00672C3C" w:rsidRDefault="00672C3C">
      <w:pPr>
        <w:ind w:right="45"/>
        <w:jc w:val="both"/>
        <w:rPr>
          <w:sz w:val="24"/>
          <w:szCs w:val="24"/>
        </w:rPr>
      </w:pPr>
      <w:r>
        <w:rPr>
          <w:sz w:val="24"/>
          <w:szCs w:val="24"/>
        </w:rPr>
        <w:t xml:space="preserve">Материально-техническое оснащение школы позволяет обеспечить организацию обучения детей с ОВЗ по общеобразовательным программам. Все предметные кабинеты оснащены ростовой мебелью, имеют освещение и тепловой режим, соответствующие санитарно-гигиеническим требованиям. В распоряжении детей спортзал, библиотека, кабинет информатики.  </w:t>
      </w:r>
    </w:p>
    <w:p w:rsidR="00EC406D" w:rsidRDefault="00EC406D" w:rsidP="00893DB2">
      <w:pPr>
        <w:ind w:right="-10"/>
        <w:jc w:val="both"/>
        <w:rPr>
          <w:sz w:val="24"/>
          <w:szCs w:val="24"/>
        </w:rPr>
      </w:pPr>
    </w:p>
    <w:p w:rsidR="00EC406D" w:rsidRDefault="00203360" w:rsidP="00893DB2">
      <w:pPr>
        <w:ind w:right="-10"/>
        <w:jc w:val="both"/>
        <w:rPr>
          <w:sz w:val="24"/>
          <w:szCs w:val="24"/>
        </w:rPr>
      </w:pPr>
      <w:r>
        <w:rPr>
          <w:color w:val="000000"/>
          <w:sz w:val="22"/>
          <w:szCs w:val="22"/>
        </w:rPr>
        <w:t xml:space="preserve">Школой </w:t>
      </w:r>
      <w:r w:rsidR="00D369A6">
        <w:rPr>
          <w:color w:val="000000"/>
          <w:sz w:val="22"/>
          <w:szCs w:val="22"/>
        </w:rPr>
        <w:t xml:space="preserve">приобретено </w:t>
      </w:r>
      <w:r w:rsidR="00D369A6" w:rsidRPr="00FD0283">
        <w:rPr>
          <w:color w:val="000000"/>
          <w:sz w:val="22"/>
          <w:szCs w:val="22"/>
        </w:rPr>
        <w:t>специальное оборудование, доступная среда</w:t>
      </w:r>
      <w:r w:rsidR="00D369A6">
        <w:t xml:space="preserve"> </w:t>
      </w:r>
      <w:r w:rsidR="00D369A6" w:rsidRPr="00FD0283">
        <w:rPr>
          <w:b/>
          <w:sz w:val="22"/>
          <w:szCs w:val="22"/>
        </w:rPr>
        <w:t>Аппратно-программный комплекс для обучающихся с нарушениеми опорно-двигательного аппарата (включая ДЦП)</w:t>
      </w:r>
      <w:r w:rsidR="00D369A6">
        <w:rPr>
          <w:b/>
          <w:sz w:val="22"/>
          <w:szCs w:val="22"/>
        </w:rPr>
        <w:t>.</w:t>
      </w:r>
    </w:p>
    <w:p w:rsidR="002312A9" w:rsidRDefault="002312A9" w:rsidP="00893DB2">
      <w:pPr>
        <w:ind w:right="-10"/>
        <w:jc w:val="both"/>
        <w:rPr>
          <w:sz w:val="24"/>
          <w:szCs w:val="24"/>
        </w:rPr>
      </w:pPr>
    </w:p>
    <w:p w:rsidR="00893DB2" w:rsidRPr="00FB041D" w:rsidRDefault="00893DB2" w:rsidP="00893DB2">
      <w:pPr>
        <w:ind w:right="-10"/>
        <w:jc w:val="both"/>
        <w:rPr>
          <w:sz w:val="24"/>
          <w:szCs w:val="24"/>
        </w:rPr>
      </w:pPr>
      <w:r w:rsidRPr="00FB041D">
        <w:rPr>
          <w:sz w:val="24"/>
          <w:szCs w:val="24"/>
        </w:rPr>
        <w:t>Наличие лицензионного программного оборудования и обеспечение доступа к Интернет-ресурсам в образовательном процессе.</w:t>
      </w:r>
    </w:p>
    <w:p w:rsidR="00893DB2" w:rsidRPr="00FB041D" w:rsidRDefault="00893DB2" w:rsidP="00893DB2">
      <w:pPr>
        <w:spacing w:before="120"/>
        <w:ind w:left="720"/>
        <w:jc w:val="both"/>
        <w:rPr>
          <w:sz w:val="24"/>
          <w:szCs w:val="24"/>
        </w:rPr>
      </w:pPr>
      <w:r w:rsidRPr="00FB041D">
        <w:rPr>
          <w:sz w:val="24"/>
          <w:szCs w:val="24"/>
        </w:rPr>
        <w:t>Первая помощь 1.0 – стандартный базовый пакет лицензионного программного обеспечения для национального проекта «Образование»:</w:t>
      </w:r>
    </w:p>
    <w:p w:rsidR="00893DB2" w:rsidRPr="00FB041D" w:rsidRDefault="00893DB2" w:rsidP="00893DB2">
      <w:pPr>
        <w:ind w:left="720"/>
        <w:jc w:val="both"/>
        <w:rPr>
          <w:sz w:val="24"/>
          <w:szCs w:val="24"/>
        </w:rPr>
      </w:pPr>
      <w:r w:rsidRPr="00FB041D">
        <w:rPr>
          <w:sz w:val="24"/>
          <w:szCs w:val="24"/>
        </w:rPr>
        <w:t xml:space="preserve">Антивирусы и утилиты; Операционная система; Офисный пакет; </w:t>
      </w:r>
    </w:p>
    <w:p w:rsidR="00893DB2" w:rsidRPr="00FB041D" w:rsidRDefault="00893DB2" w:rsidP="00893DB2">
      <w:pPr>
        <w:spacing w:before="120"/>
        <w:ind w:left="720"/>
        <w:jc w:val="both"/>
        <w:rPr>
          <w:sz w:val="24"/>
          <w:szCs w:val="24"/>
        </w:rPr>
      </w:pPr>
      <w:r w:rsidRPr="00FB041D">
        <w:rPr>
          <w:sz w:val="24"/>
          <w:szCs w:val="24"/>
        </w:rPr>
        <w:t>Первая помощь 2.0 – обновления и новые версии лицензионных программных продуктов: Антивирусы и утилиты; Поиск; Операционная система; Офисный пакет; Графика и дизайн; Программирование; Управление школой</w:t>
      </w:r>
      <w:r>
        <w:t>.</w:t>
      </w:r>
      <w:r w:rsidRPr="00FB041D">
        <w:rPr>
          <w:sz w:val="24"/>
          <w:szCs w:val="24"/>
        </w:rPr>
        <w:t xml:space="preserve"> </w:t>
      </w:r>
    </w:p>
    <w:p w:rsidR="00893DB2" w:rsidRDefault="00893DB2">
      <w:pPr>
        <w:ind w:right="45"/>
        <w:jc w:val="both"/>
        <w:rPr>
          <w:sz w:val="24"/>
          <w:szCs w:val="24"/>
        </w:rPr>
      </w:pPr>
    </w:p>
    <w:p w:rsidR="00672C3C" w:rsidRDefault="00672C3C">
      <w:pPr>
        <w:ind w:right="45"/>
        <w:jc w:val="both"/>
        <w:rPr>
          <w:sz w:val="24"/>
          <w:szCs w:val="24"/>
        </w:rPr>
      </w:pPr>
      <w:r>
        <w:rPr>
          <w:sz w:val="24"/>
          <w:szCs w:val="24"/>
        </w:rPr>
        <w:t xml:space="preserve">Все учащиеся с ОВЗ обеспечены учебниками.                       </w:t>
      </w:r>
    </w:p>
    <w:p w:rsidR="00672C3C" w:rsidRDefault="00672C3C">
      <w:pPr>
        <w:ind w:right="45"/>
        <w:jc w:val="both"/>
        <w:rPr>
          <w:sz w:val="24"/>
          <w:szCs w:val="24"/>
        </w:rPr>
      </w:pPr>
      <w:r>
        <w:rPr>
          <w:sz w:val="24"/>
          <w:szCs w:val="24"/>
        </w:rPr>
        <w:t xml:space="preserve">Для детей с ОВЗ создаются условия, соответствующие их особым образовательным потребностям. Эти условия включают, в частности, индивидуальный подход, использование специальных методов работы, изменение планирования учебного материала, адаптацию требований к контрольным работам и т.д., что отражено в рабочих программах, разработанных педагогами. </w:t>
      </w:r>
    </w:p>
    <w:p w:rsidR="002312A9" w:rsidRPr="0069251B" w:rsidRDefault="002312A9" w:rsidP="002312A9">
      <w:pPr>
        <w:pStyle w:val="14"/>
        <w:jc w:val="center"/>
        <w:rPr>
          <w:rFonts w:ascii="Times New Roman" w:hAnsi="Times New Roman"/>
          <w:b/>
          <w:sz w:val="24"/>
          <w:szCs w:val="24"/>
        </w:rPr>
      </w:pPr>
      <w:r w:rsidRPr="0069251B">
        <w:rPr>
          <w:rFonts w:ascii="Times New Roman" w:hAnsi="Times New Roman"/>
          <w:b/>
          <w:sz w:val="24"/>
          <w:szCs w:val="24"/>
        </w:rPr>
        <w:t>Школьный перечень учебников,</w:t>
      </w:r>
    </w:p>
    <w:p w:rsidR="002312A9" w:rsidRPr="0069251B" w:rsidRDefault="002312A9" w:rsidP="002312A9">
      <w:pPr>
        <w:jc w:val="center"/>
        <w:rPr>
          <w:b/>
          <w:sz w:val="24"/>
          <w:szCs w:val="24"/>
        </w:rPr>
      </w:pPr>
      <w:r w:rsidRPr="0069251B">
        <w:rPr>
          <w:b/>
          <w:sz w:val="24"/>
          <w:szCs w:val="24"/>
        </w:rPr>
        <w:t>используемых в образовательном процессе</w:t>
      </w:r>
    </w:p>
    <w:p w:rsidR="002312A9" w:rsidRPr="0069251B" w:rsidRDefault="002312A9" w:rsidP="002312A9">
      <w:pPr>
        <w:jc w:val="center"/>
        <w:rPr>
          <w:b/>
          <w:sz w:val="24"/>
          <w:szCs w:val="24"/>
        </w:rPr>
      </w:pPr>
      <w:r w:rsidRPr="0069251B">
        <w:rPr>
          <w:b/>
          <w:sz w:val="24"/>
          <w:szCs w:val="24"/>
        </w:rPr>
        <w:t xml:space="preserve"> для детей с ограниченными возможностями здоровья </w:t>
      </w:r>
    </w:p>
    <w:p w:rsidR="002312A9" w:rsidRPr="0069251B" w:rsidRDefault="002312A9" w:rsidP="002312A9">
      <w:pPr>
        <w:pStyle w:val="13"/>
        <w:jc w:val="center"/>
        <w:rPr>
          <w:rFonts w:ascii="Times New Roman" w:hAnsi="Times New Roman"/>
          <w:b/>
          <w:sz w:val="24"/>
          <w:szCs w:val="24"/>
        </w:rPr>
      </w:pPr>
      <w:r w:rsidRPr="0069251B">
        <w:rPr>
          <w:rFonts w:ascii="Times New Roman" w:hAnsi="Times New Roman"/>
          <w:b/>
          <w:sz w:val="24"/>
          <w:szCs w:val="24"/>
        </w:rPr>
        <w:t xml:space="preserve">с нарушениями интеллекта (легкая степень умственной отсталости) </w:t>
      </w:r>
    </w:p>
    <w:p w:rsidR="002312A9" w:rsidRPr="00C953FF" w:rsidRDefault="002312A9" w:rsidP="002312A9">
      <w:pPr>
        <w:pStyle w:val="14"/>
        <w:jc w:val="center"/>
        <w:rPr>
          <w:rFonts w:ascii="Times New Roman" w:hAnsi="Times New Roman"/>
          <w:sz w:val="24"/>
          <w:szCs w:val="24"/>
        </w:rPr>
      </w:pPr>
    </w:p>
    <w:p w:rsidR="002312A9" w:rsidRPr="00C953FF" w:rsidRDefault="002312A9" w:rsidP="002312A9">
      <w:pPr>
        <w:pStyle w:val="14"/>
        <w:jc w:val="center"/>
        <w:rPr>
          <w:rFonts w:ascii="Times New Roman" w:hAnsi="Times New Roman"/>
          <w:sz w:val="24"/>
          <w:szCs w:val="24"/>
        </w:rPr>
      </w:pPr>
      <w:r w:rsidRPr="00C953FF">
        <w:rPr>
          <w:rFonts w:ascii="Times New Roman" w:hAnsi="Times New Roman"/>
          <w:sz w:val="24"/>
          <w:szCs w:val="24"/>
        </w:rPr>
        <w:t>МБОУ «Ташлинская средняя общеобразовательная школа»</w:t>
      </w:r>
    </w:p>
    <w:p w:rsidR="002312A9" w:rsidRDefault="00E74672" w:rsidP="002312A9">
      <w:pPr>
        <w:pStyle w:val="14"/>
        <w:jc w:val="center"/>
        <w:rPr>
          <w:rFonts w:ascii="Times New Roman" w:hAnsi="Times New Roman"/>
          <w:sz w:val="24"/>
          <w:szCs w:val="24"/>
        </w:rPr>
      </w:pPr>
      <w:r>
        <w:rPr>
          <w:rFonts w:ascii="Times New Roman" w:hAnsi="Times New Roman"/>
          <w:sz w:val="24"/>
          <w:szCs w:val="24"/>
        </w:rPr>
        <w:t>на 2020-2021</w:t>
      </w:r>
      <w:r w:rsidR="002312A9" w:rsidRPr="00C953FF">
        <w:rPr>
          <w:rFonts w:ascii="Times New Roman" w:hAnsi="Times New Roman"/>
          <w:sz w:val="24"/>
          <w:szCs w:val="24"/>
        </w:rPr>
        <w:t xml:space="preserve"> учебный год.</w:t>
      </w:r>
    </w:p>
    <w:p w:rsidR="00D369A6" w:rsidRDefault="00C953FF" w:rsidP="00203360">
      <w:pPr>
        <w:pStyle w:val="14"/>
        <w:jc w:val="center"/>
        <w:rPr>
          <w:rFonts w:ascii="Times New Roman" w:hAnsi="Times New Roman"/>
          <w:sz w:val="24"/>
          <w:szCs w:val="24"/>
        </w:rPr>
      </w:pPr>
      <w:r w:rsidRPr="00C953FF">
        <w:rPr>
          <w:rFonts w:ascii="Times New Roman" w:hAnsi="Times New Roman"/>
          <w:sz w:val="24"/>
          <w:szCs w:val="24"/>
        </w:rPr>
        <w:t>.</w:t>
      </w:r>
    </w:p>
    <w:p w:rsidR="00D369A6" w:rsidRDefault="00D369A6" w:rsidP="00C953FF">
      <w:pPr>
        <w:pStyle w:val="14"/>
        <w:jc w:val="center"/>
        <w:rPr>
          <w:rFonts w:ascii="Times New Roman" w:hAnsi="Times New Roman"/>
          <w:sz w:val="24"/>
          <w:szCs w:val="24"/>
        </w:rPr>
      </w:pPr>
    </w:p>
    <w:tbl>
      <w:tblPr>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5940"/>
        <w:gridCol w:w="2160"/>
        <w:gridCol w:w="1440"/>
      </w:tblGrid>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Специальная (коррекционная) образовательная программа</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lastRenderedPageBreak/>
              <w:t>Филология (предметная область)</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Русский язык</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E74672" w:rsidP="00D876B2">
            <w:pPr>
              <w:pStyle w:val="14"/>
              <w:rPr>
                <w:rFonts w:ascii="Times New Roman" w:hAnsi="Times New Roman"/>
                <w:sz w:val="24"/>
                <w:szCs w:val="24"/>
              </w:rPr>
            </w:pPr>
            <w:r>
              <w:rPr>
                <w:rFonts w:ascii="Times New Roman" w:hAnsi="Times New Roman"/>
                <w:sz w:val="24"/>
                <w:szCs w:val="24"/>
              </w:rPr>
              <w:t>1</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Аксенова А.К. Русский язык 3 кл. </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Литературное чтение</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E74672" w:rsidP="00D876B2">
            <w:pPr>
              <w:pStyle w:val="14"/>
              <w:rPr>
                <w:rFonts w:ascii="Times New Roman" w:hAnsi="Times New Roman"/>
                <w:sz w:val="24"/>
                <w:szCs w:val="24"/>
              </w:rPr>
            </w:pPr>
            <w:r>
              <w:rPr>
                <w:rFonts w:ascii="Times New Roman" w:hAnsi="Times New Roman"/>
                <w:sz w:val="24"/>
                <w:szCs w:val="24"/>
              </w:rPr>
              <w:t>2</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Ильина С.Ю. Чтение 3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Математика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E74672" w:rsidP="00D876B2">
            <w:pPr>
              <w:pStyle w:val="14"/>
              <w:rPr>
                <w:rFonts w:ascii="Times New Roman" w:hAnsi="Times New Roman"/>
                <w:sz w:val="24"/>
                <w:szCs w:val="24"/>
              </w:rPr>
            </w:pPr>
            <w:r>
              <w:rPr>
                <w:rFonts w:ascii="Times New Roman" w:hAnsi="Times New Roman"/>
                <w:sz w:val="24"/>
                <w:szCs w:val="24"/>
              </w:rPr>
              <w:t>3</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Эк В.В. Математика 3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tabs>
                <w:tab w:val="left" w:pos="2550"/>
              </w:tabs>
              <w:jc w:val="center"/>
              <w:rPr>
                <w:rFonts w:ascii="Times New Roman" w:hAnsi="Times New Roman"/>
                <w:sz w:val="24"/>
                <w:szCs w:val="24"/>
              </w:rPr>
            </w:pPr>
            <w:r w:rsidRPr="00AD773B">
              <w:rPr>
                <w:rFonts w:ascii="Times New Roman" w:hAnsi="Times New Roman"/>
                <w:sz w:val="24"/>
                <w:szCs w:val="24"/>
              </w:rPr>
              <w:t>Обществознание и естествознание (Окружающий мир)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E74672" w:rsidP="00D876B2">
            <w:pPr>
              <w:pStyle w:val="14"/>
              <w:rPr>
                <w:rFonts w:ascii="Times New Roman" w:hAnsi="Times New Roman"/>
                <w:sz w:val="24"/>
                <w:szCs w:val="24"/>
              </w:rPr>
            </w:pPr>
            <w:r>
              <w:rPr>
                <w:rFonts w:ascii="Times New Roman" w:hAnsi="Times New Roman"/>
                <w:sz w:val="24"/>
                <w:szCs w:val="24"/>
              </w:rPr>
              <w:t>4</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E74672" w:rsidRDefault="00AD773B" w:rsidP="00AD773B">
            <w:pPr>
              <w:rPr>
                <w:sz w:val="24"/>
                <w:szCs w:val="24"/>
              </w:rPr>
            </w:pPr>
            <w:r w:rsidRPr="00E74672">
              <w:rPr>
                <w:sz w:val="24"/>
                <w:szCs w:val="24"/>
              </w:rPr>
              <w:t>Матвеева Н.Б., Попова М.А., Куртова Т.О. Живой мир 3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AD773B">
        <w:tc>
          <w:tcPr>
            <w:tcW w:w="10260" w:type="dxa"/>
            <w:gridSpan w:val="4"/>
            <w:tcBorders>
              <w:top w:val="single" w:sz="6" w:space="0" w:color="auto"/>
              <w:left w:val="single" w:sz="6" w:space="0" w:color="auto"/>
              <w:bottom w:val="single" w:sz="6" w:space="0" w:color="auto"/>
              <w:right w:val="single" w:sz="6" w:space="0" w:color="auto"/>
            </w:tcBorders>
          </w:tcPr>
          <w:p w:rsidR="00AD773B" w:rsidRPr="00E74672" w:rsidRDefault="00AD773B" w:rsidP="00AD773B">
            <w:pPr>
              <w:pStyle w:val="14"/>
              <w:jc w:val="center"/>
              <w:rPr>
                <w:rFonts w:ascii="Times New Roman" w:hAnsi="Times New Roman"/>
                <w:sz w:val="24"/>
                <w:szCs w:val="24"/>
              </w:rPr>
            </w:pPr>
            <w:r w:rsidRPr="00E74672">
              <w:rPr>
                <w:rFonts w:ascii="Times New Roman" w:hAnsi="Times New Roman"/>
                <w:sz w:val="24"/>
                <w:szCs w:val="24"/>
              </w:rPr>
              <w:t>Технология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E74672" w:rsidP="00D876B2">
            <w:pPr>
              <w:pStyle w:val="14"/>
              <w:rPr>
                <w:rFonts w:ascii="Times New Roman" w:hAnsi="Times New Roman"/>
                <w:sz w:val="24"/>
                <w:szCs w:val="24"/>
              </w:rPr>
            </w:pPr>
            <w:r>
              <w:rPr>
                <w:rFonts w:ascii="Times New Roman" w:hAnsi="Times New Roman"/>
                <w:sz w:val="24"/>
                <w:szCs w:val="24"/>
              </w:rPr>
              <w:t>5</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E74672" w:rsidRDefault="00AD773B" w:rsidP="00AD773B">
            <w:pPr>
              <w:rPr>
                <w:sz w:val="24"/>
                <w:szCs w:val="24"/>
              </w:rPr>
            </w:pPr>
            <w:r w:rsidRPr="00E74672">
              <w:rPr>
                <w:sz w:val="24"/>
                <w:szCs w:val="24"/>
              </w:rPr>
              <w:t>Кузнецова Л.А. Технология. Ручной труд. 3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bl>
    <w:p w:rsidR="00672C3C" w:rsidRDefault="00672C3C">
      <w:pPr>
        <w:ind w:left="45" w:right="7" w:firstLine="9"/>
        <w:jc w:val="center"/>
      </w:pPr>
    </w:p>
    <w:p w:rsidR="00672C3C" w:rsidRDefault="00672C3C">
      <w:pPr>
        <w:ind w:left="15" w:right="-15" w:firstLine="315"/>
        <w:jc w:val="both"/>
        <w:rPr>
          <w:sz w:val="24"/>
          <w:szCs w:val="24"/>
        </w:rPr>
      </w:pPr>
      <w:r>
        <w:rPr>
          <w:sz w:val="24"/>
          <w:szCs w:val="24"/>
        </w:rPr>
        <w:t xml:space="preserve">Внедрение адаптированной </w:t>
      </w:r>
      <w:r w:rsidR="00EC406D">
        <w:rPr>
          <w:sz w:val="24"/>
          <w:szCs w:val="24"/>
        </w:rPr>
        <w:t>основной обще</w:t>
      </w:r>
      <w:r>
        <w:rPr>
          <w:sz w:val="24"/>
          <w:szCs w:val="24"/>
        </w:rPr>
        <w:t xml:space="preserve">образовательной программы  позволит создать условия, чтобы учебно-методическое, кадровое и материально-техническое оснащение полностью способствовало реализации концепции </w:t>
      </w:r>
      <w:r>
        <w:rPr>
          <w:b/>
          <w:i/>
          <w:sz w:val="24"/>
          <w:szCs w:val="24"/>
        </w:rPr>
        <w:t xml:space="preserve">инклюзивного </w:t>
      </w:r>
      <w:r>
        <w:rPr>
          <w:sz w:val="24"/>
          <w:szCs w:val="24"/>
        </w:rPr>
        <w:t xml:space="preserve">образования. </w:t>
      </w:r>
    </w:p>
    <w:p w:rsidR="00672C3C" w:rsidRDefault="00672C3C">
      <w:pPr>
        <w:spacing w:after="32"/>
        <w:ind w:left="1601"/>
        <w:rPr>
          <w:sz w:val="24"/>
          <w:szCs w:val="24"/>
        </w:rPr>
      </w:pPr>
    </w:p>
    <w:p w:rsidR="00672C3C" w:rsidRPr="006C560B" w:rsidRDefault="00672C3C">
      <w:pPr>
        <w:pStyle w:val="4"/>
        <w:tabs>
          <w:tab w:val="left" w:pos="10348"/>
        </w:tabs>
        <w:ind w:left="426" w:right="567" w:hanging="142"/>
        <w:jc w:val="both"/>
        <w:rPr>
          <w:sz w:val="24"/>
          <w:szCs w:val="24"/>
        </w:rPr>
      </w:pPr>
      <w:r w:rsidRPr="006C560B">
        <w:rPr>
          <w:rFonts w:ascii="Times New Roman" w:hAnsi="Times New Roman" w:cs="Times New Roman"/>
          <w:sz w:val="24"/>
          <w:szCs w:val="24"/>
        </w:rPr>
        <w:t>2.4. Анализ организации специального (коррекци</w:t>
      </w:r>
      <w:r w:rsidR="00D369A6" w:rsidRPr="006C560B">
        <w:rPr>
          <w:rFonts w:ascii="Times New Roman" w:hAnsi="Times New Roman" w:cs="Times New Roman"/>
          <w:sz w:val="24"/>
          <w:szCs w:val="24"/>
        </w:rPr>
        <w:t>онного) обучения  в шко</w:t>
      </w:r>
      <w:r w:rsidR="00E74672">
        <w:rPr>
          <w:rFonts w:ascii="Times New Roman" w:hAnsi="Times New Roman" w:cs="Times New Roman"/>
          <w:sz w:val="24"/>
          <w:szCs w:val="24"/>
        </w:rPr>
        <w:t>ле в 2019-2020</w:t>
      </w:r>
      <w:r w:rsidRPr="006C560B">
        <w:rPr>
          <w:rFonts w:ascii="Times New Roman" w:hAnsi="Times New Roman" w:cs="Times New Roman"/>
          <w:sz w:val="24"/>
          <w:szCs w:val="24"/>
        </w:rPr>
        <w:t xml:space="preserve"> учебном году </w:t>
      </w:r>
    </w:p>
    <w:p w:rsidR="00672C3C" w:rsidRPr="006C560B" w:rsidRDefault="002312A9">
      <w:pPr>
        <w:ind w:left="15" w:right="7"/>
        <w:jc w:val="both"/>
        <w:rPr>
          <w:color w:val="000000"/>
          <w:sz w:val="24"/>
          <w:szCs w:val="24"/>
        </w:rPr>
      </w:pPr>
      <w:r>
        <w:rPr>
          <w:color w:val="000000"/>
          <w:sz w:val="24"/>
          <w:szCs w:val="24"/>
        </w:rPr>
        <w:t xml:space="preserve">    В 201</w:t>
      </w:r>
      <w:r w:rsidR="00E74672">
        <w:rPr>
          <w:color w:val="000000"/>
          <w:sz w:val="24"/>
          <w:szCs w:val="24"/>
        </w:rPr>
        <w:t>9</w:t>
      </w:r>
      <w:r>
        <w:rPr>
          <w:color w:val="000000"/>
          <w:sz w:val="24"/>
          <w:szCs w:val="24"/>
        </w:rPr>
        <w:t>-20</w:t>
      </w:r>
      <w:r w:rsidR="00E74672">
        <w:rPr>
          <w:color w:val="000000"/>
          <w:sz w:val="24"/>
          <w:szCs w:val="24"/>
        </w:rPr>
        <w:t>20</w:t>
      </w:r>
      <w:r w:rsidR="00672C3C" w:rsidRPr="006C560B">
        <w:rPr>
          <w:color w:val="000000"/>
          <w:sz w:val="24"/>
          <w:szCs w:val="24"/>
        </w:rPr>
        <w:t xml:space="preserve"> учебном году </w:t>
      </w:r>
      <w:r>
        <w:rPr>
          <w:color w:val="000000"/>
          <w:sz w:val="24"/>
          <w:szCs w:val="24"/>
        </w:rPr>
        <w:t xml:space="preserve">в школе обучалось </w:t>
      </w:r>
      <w:r w:rsidR="00E74672">
        <w:rPr>
          <w:color w:val="000000"/>
          <w:sz w:val="24"/>
          <w:szCs w:val="24"/>
        </w:rPr>
        <w:t>2</w:t>
      </w:r>
      <w:r w:rsidR="00672C3C" w:rsidRPr="006C560B">
        <w:rPr>
          <w:color w:val="000000"/>
          <w:sz w:val="24"/>
          <w:szCs w:val="24"/>
        </w:rPr>
        <w:t xml:space="preserve"> учащихся, нуждающихся в специальном (коррекционн</w:t>
      </w:r>
      <w:r>
        <w:rPr>
          <w:color w:val="000000"/>
          <w:sz w:val="24"/>
          <w:szCs w:val="24"/>
        </w:rPr>
        <w:t xml:space="preserve">ом)  обучении, что составило </w:t>
      </w:r>
      <w:r w:rsidR="00E74672">
        <w:rPr>
          <w:color w:val="000000"/>
          <w:sz w:val="24"/>
          <w:szCs w:val="24"/>
        </w:rPr>
        <w:t>2</w:t>
      </w:r>
      <w:r w:rsidR="00672C3C" w:rsidRPr="006C560B">
        <w:rPr>
          <w:color w:val="000000"/>
          <w:sz w:val="24"/>
          <w:szCs w:val="24"/>
        </w:rPr>
        <w:t xml:space="preserve">% от общего количества учащихся. </w:t>
      </w:r>
    </w:p>
    <w:p w:rsidR="00672C3C" w:rsidRPr="006C560B" w:rsidRDefault="00672C3C">
      <w:pPr>
        <w:ind w:left="15" w:right="7"/>
        <w:jc w:val="both"/>
        <w:rPr>
          <w:color w:val="000000"/>
          <w:sz w:val="24"/>
          <w:szCs w:val="24"/>
        </w:rPr>
      </w:pPr>
      <w:r w:rsidRPr="006C560B">
        <w:rPr>
          <w:color w:val="000000"/>
          <w:sz w:val="24"/>
          <w:szCs w:val="24"/>
        </w:rPr>
        <w:t xml:space="preserve">На начало года был издан приказ о работе с детьми, нуждающимися в коррекционном и компенсирующем обучении. В рабочие программы педагогов были внесены формы работы с учащимися данного типа. При необходимости проводились коррекционные занятия с целью ликвидации пробелов в знаниях. Но системы в этой работе не было. Среди причин – отсутствие специальных программ, литературы, а также методического сопровождения. </w:t>
      </w:r>
    </w:p>
    <w:p w:rsidR="00672C3C" w:rsidRPr="006C560B" w:rsidRDefault="00672C3C">
      <w:pPr>
        <w:ind w:right="7"/>
        <w:jc w:val="both"/>
        <w:rPr>
          <w:color w:val="000000"/>
          <w:sz w:val="24"/>
          <w:szCs w:val="24"/>
        </w:rPr>
      </w:pPr>
      <w:r w:rsidRPr="006C560B">
        <w:rPr>
          <w:color w:val="000000"/>
          <w:sz w:val="24"/>
          <w:szCs w:val="24"/>
        </w:rPr>
        <w:t xml:space="preserve">         Анализируя </w:t>
      </w:r>
      <w:r w:rsidRPr="006C560B">
        <w:rPr>
          <w:color w:val="000000"/>
          <w:sz w:val="24"/>
          <w:szCs w:val="24"/>
        </w:rPr>
        <w:tab/>
        <w:t xml:space="preserve">особенности </w:t>
      </w:r>
      <w:r w:rsidRPr="006C560B">
        <w:rPr>
          <w:color w:val="000000"/>
          <w:sz w:val="24"/>
          <w:szCs w:val="24"/>
        </w:rPr>
        <w:tab/>
        <w:t xml:space="preserve">организации </w:t>
      </w:r>
      <w:r w:rsidRPr="006C560B">
        <w:rPr>
          <w:color w:val="000000"/>
          <w:sz w:val="24"/>
          <w:szCs w:val="24"/>
        </w:rPr>
        <w:tab/>
        <w:t xml:space="preserve">специального </w:t>
      </w:r>
      <w:r w:rsidRPr="006C560B">
        <w:rPr>
          <w:color w:val="000000"/>
          <w:sz w:val="24"/>
          <w:szCs w:val="24"/>
        </w:rPr>
        <w:tab/>
        <w:t xml:space="preserve">(коррекционного) обучения </w:t>
      </w:r>
      <w:r w:rsidRPr="006C560B">
        <w:rPr>
          <w:color w:val="000000"/>
          <w:sz w:val="24"/>
          <w:szCs w:val="24"/>
        </w:rPr>
        <w:tab/>
        <w:t xml:space="preserve">в </w:t>
      </w:r>
      <w:r w:rsidRPr="006C560B">
        <w:rPr>
          <w:color w:val="000000"/>
          <w:sz w:val="24"/>
          <w:szCs w:val="24"/>
        </w:rPr>
        <w:tab/>
        <w:t xml:space="preserve">условиях общеобразовательной школы, можно сделать следующие выводы: </w:t>
      </w:r>
    </w:p>
    <w:p w:rsidR="00672C3C" w:rsidRPr="006C560B" w:rsidRDefault="00672C3C">
      <w:pPr>
        <w:numPr>
          <w:ilvl w:val="0"/>
          <w:numId w:val="3"/>
        </w:numPr>
        <w:ind w:right="7" w:hanging="360"/>
        <w:jc w:val="both"/>
        <w:rPr>
          <w:color w:val="000000"/>
          <w:sz w:val="24"/>
          <w:szCs w:val="24"/>
        </w:rPr>
      </w:pPr>
      <w:r w:rsidRPr="006C560B">
        <w:rPr>
          <w:color w:val="000000"/>
          <w:sz w:val="24"/>
          <w:szCs w:val="24"/>
        </w:rPr>
        <w:t xml:space="preserve">В штатном расписании отсутствуют специалисты, в функциональные обязанности которых входит сопровождение образовательного процесса детей с ОВЗ. </w:t>
      </w:r>
    </w:p>
    <w:p w:rsidR="00672C3C" w:rsidRPr="006C560B" w:rsidRDefault="00672C3C">
      <w:pPr>
        <w:numPr>
          <w:ilvl w:val="0"/>
          <w:numId w:val="3"/>
        </w:numPr>
        <w:ind w:right="7" w:hanging="360"/>
        <w:jc w:val="both"/>
        <w:rPr>
          <w:color w:val="000000"/>
          <w:sz w:val="24"/>
          <w:szCs w:val="24"/>
        </w:rPr>
      </w:pPr>
      <w:r w:rsidRPr="006C560B">
        <w:rPr>
          <w:color w:val="000000"/>
          <w:sz w:val="24"/>
          <w:szCs w:val="24"/>
        </w:rPr>
        <w:t>Имеются трудности в составлении расписания для учащихся разных типов и видов в условиях общеобразовательного учреждения.</w:t>
      </w:r>
    </w:p>
    <w:p w:rsidR="00672C3C" w:rsidRPr="006C560B" w:rsidRDefault="00672C3C">
      <w:pPr>
        <w:ind w:right="7"/>
        <w:jc w:val="both"/>
        <w:rPr>
          <w:color w:val="000000"/>
          <w:sz w:val="24"/>
          <w:szCs w:val="24"/>
        </w:rPr>
      </w:pPr>
      <w:r w:rsidRPr="006C560B">
        <w:rPr>
          <w:color w:val="000000"/>
          <w:sz w:val="24"/>
          <w:szCs w:val="24"/>
        </w:rPr>
        <w:t xml:space="preserve">       МБОУ «Ташлинская средняя общеобразовательная школа» определяет следующие цели и задачи специального (кор</w:t>
      </w:r>
      <w:r w:rsidR="005B4E93">
        <w:rPr>
          <w:color w:val="000000"/>
          <w:sz w:val="24"/>
          <w:szCs w:val="24"/>
        </w:rPr>
        <w:t>рекционного) образования на 20</w:t>
      </w:r>
      <w:r w:rsidR="00E74672">
        <w:rPr>
          <w:color w:val="000000"/>
          <w:sz w:val="24"/>
          <w:szCs w:val="24"/>
        </w:rPr>
        <w:t>20</w:t>
      </w:r>
      <w:r w:rsidR="005B4E93">
        <w:rPr>
          <w:color w:val="000000"/>
          <w:sz w:val="24"/>
          <w:szCs w:val="24"/>
        </w:rPr>
        <w:t>-20</w:t>
      </w:r>
      <w:r w:rsidR="00E74672">
        <w:rPr>
          <w:color w:val="000000"/>
          <w:sz w:val="24"/>
          <w:szCs w:val="24"/>
        </w:rPr>
        <w:t>21</w:t>
      </w:r>
      <w:r w:rsidRPr="006C560B">
        <w:rPr>
          <w:color w:val="000000"/>
          <w:sz w:val="24"/>
          <w:szCs w:val="24"/>
        </w:rPr>
        <w:t xml:space="preserve"> учебный год:  </w:t>
      </w:r>
    </w:p>
    <w:p w:rsidR="00672C3C" w:rsidRPr="006C560B" w:rsidRDefault="00672C3C">
      <w:pPr>
        <w:numPr>
          <w:ilvl w:val="1"/>
          <w:numId w:val="3"/>
        </w:numPr>
        <w:ind w:left="660" w:right="7" w:hanging="540"/>
        <w:jc w:val="both"/>
        <w:rPr>
          <w:color w:val="000000"/>
          <w:sz w:val="24"/>
          <w:szCs w:val="24"/>
        </w:rPr>
      </w:pPr>
      <w:r w:rsidRPr="006C560B">
        <w:rPr>
          <w:color w:val="000000"/>
          <w:sz w:val="24"/>
          <w:szCs w:val="24"/>
        </w:rPr>
        <w:t>Составить социальный заказ на обучение педагогов для работы с детьми данной категории.</w:t>
      </w:r>
    </w:p>
    <w:p w:rsidR="00672C3C" w:rsidRPr="006C560B" w:rsidRDefault="00672C3C">
      <w:pPr>
        <w:numPr>
          <w:ilvl w:val="1"/>
          <w:numId w:val="3"/>
        </w:numPr>
        <w:ind w:left="660" w:right="7" w:hanging="540"/>
        <w:jc w:val="both"/>
        <w:rPr>
          <w:color w:val="000000"/>
          <w:sz w:val="24"/>
          <w:szCs w:val="24"/>
        </w:rPr>
      </w:pPr>
      <w:r w:rsidRPr="006C560B">
        <w:rPr>
          <w:color w:val="000000"/>
          <w:sz w:val="24"/>
          <w:szCs w:val="24"/>
        </w:rPr>
        <w:t>Улучшение материально-технической базы школы.</w:t>
      </w:r>
    </w:p>
    <w:p w:rsidR="00672C3C" w:rsidRDefault="00672C3C">
      <w:pPr>
        <w:jc w:val="center"/>
        <w:rPr>
          <w:sz w:val="24"/>
          <w:szCs w:val="24"/>
        </w:rPr>
      </w:pPr>
    </w:p>
    <w:p w:rsidR="00672C3C" w:rsidRDefault="00672C3C">
      <w:pPr>
        <w:pStyle w:val="1"/>
        <w:ind w:left="0" w:right="-15" w:firstLine="0"/>
        <w:jc w:val="both"/>
        <w:rPr>
          <w:sz w:val="24"/>
          <w:szCs w:val="24"/>
        </w:rPr>
      </w:pPr>
      <w:r>
        <w:rPr>
          <w:rFonts w:ascii="Times New Roman" w:hAnsi="Times New Roman" w:cs="Times New Roman"/>
          <w:sz w:val="24"/>
          <w:szCs w:val="24"/>
        </w:rPr>
        <w:t xml:space="preserve">Раздел III.  Приоритетные направления, цель и задачи работы школы с детьми с ОВЗ. Результаты реализации адаптированной программы. </w:t>
      </w:r>
    </w:p>
    <w:p w:rsidR="00672C3C" w:rsidRDefault="00672C3C">
      <w:pPr>
        <w:spacing w:after="30"/>
        <w:jc w:val="center"/>
        <w:rPr>
          <w:sz w:val="24"/>
          <w:szCs w:val="24"/>
        </w:rPr>
      </w:pPr>
    </w:p>
    <w:p w:rsidR="00672C3C" w:rsidRDefault="00672C3C">
      <w:pPr>
        <w:ind w:left="45" w:right="564" w:firstLine="360"/>
        <w:jc w:val="both"/>
        <w:rPr>
          <w:sz w:val="24"/>
          <w:szCs w:val="24"/>
        </w:rPr>
      </w:pPr>
      <w:r>
        <w:rPr>
          <w:sz w:val="24"/>
          <w:szCs w:val="24"/>
        </w:rPr>
        <w:t xml:space="preserve">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w:t>
      </w:r>
    </w:p>
    <w:p w:rsidR="00672C3C" w:rsidRDefault="00672C3C">
      <w:pPr>
        <w:numPr>
          <w:ilvl w:val="0"/>
          <w:numId w:val="4"/>
        </w:numPr>
        <w:jc w:val="both"/>
        <w:rPr>
          <w:sz w:val="24"/>
          <w:szCs w:val="24"/>
        </w:rPr>
      </w:pPr>
      <w:r>
        <w:rPr>
          <w:sz w:val="24"/>
          <w:szCs w:val="24"/>
        </w:rPr>
        <w:t xml:space="preserve">социальным заказом на обеспечение образовательных услуг для учащихся с ограниченными возможностями здоровья; </w:t>
      </w:r>
    </w:p>
    <w:p w:rsidR="00672C3C" w:rsidRDefault="00672C3C">
      <w:pPr>
        <w:numPr>
          <w:ilvl w:val="0"/>
          <w:numId w:val="4"/>
        </w:numPr>
        <w:jc w:val="both"/>
        <w:rPr>
          <w:sz w:val="24"/>
          <w:szCs w:val="24"/>
        </w:rPr>
      </w:pPr>
      <w:r>
        <w:rPr>
          <w:sz w:val="24"/>
          <w:szCs w:val="24"/>
        </w:rPr>
        <w:t xml:space="preserve">индивидуальными возможностями, способностями и интересами учащихся с интеллектуальными нарушениями и  их родителей; </w:t>
      </w:r>
    </w:p>
    <w:p w:rsidR="006C560B" w:rsidRDefault="00672C3C" w:rsidP="006C560B">
      <w:pPr>
        <w:numPr>
          <w:ilvl w:val="0"/>
          <w:numId w:val="4"/>
        </w:numPr>
        <w:jc w:val="both"/>
        <w:rPr>
          <w:sz w:val="24"/>
          <w:szCs w:val="24"/>
        </w:rPr>
      </w:pPr>
      <w:r>
        <w:rPr>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rsidR="00672C3C" w:rsidRPr="00203360" w:rsidRDefault="00672C3C" w:rsidP="00203360">
      <w:pPr>
        <w:numPr>
          <w:ilvl w:val="0"/>
          <w:numId w:val="4"/>
        </w:numPr>
        <w:jc w:val="both"/>
        <w:rPr>
          <w:sz w:val="24"/>
          <w:szCs w:val="24"/>
        </w:rPr>
      </w:pPr>
      <w:r w:rsidRPr="00203360">
        <w:rPr>
          <w:sz w:val="24"/>
          <w:szCs w:val="24"/>
        </w:rPr>
        <w:lastRenderedPageBreak/>
        <w:t xml:space="preserve">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 </w:t>
      </w:r>
    </w:p>
    <w:p w:rsidR="00672C3C" w:rsidRDefault="00672C3C">
      <w:pPr>
        <w:ind w:left="75" w:right="563" w:firstLine="360"/>
        <w:jc w:val="both"/>
        <w:rPr>
          <w:sz w:val="24"/>
          <w:szCs w:val="24"/>
        </w:rPr>
      </w:pPr>
      <w:r>
        <w:rPr>
          <w:sz w:val="24"/>
          <w:szCs w:val="24"/>
        </w:rPr>
        <w:t xml:space="preserve">Таким образом, организация образования детей с ОВЗ в школе  строится на принципах личностно-ориентированной педагогики, гуманизации  и вариативности содержания образования. В данной адаптированной образовательной программе приоритетными являются следующие направления деятельности педагогического коллектива: </w:t>
      </w:r>
    </w:p>
    <w:p w:rsidR="00672C3C" w:rsidRDefault="00672C3C">
      <w:pPr>
        <w:numPr>
          <w:ilvl w:val="0"/>
          <w:numId w:val="5"/>
        </w:numPr>
        <w:ind w:left="1418" w:right="562" w:hanging="709"/>
        <w:jc w:val="both"/>
        <w:rPr>
          <w:sz w:val="24"/>
          <w:szCs w:val="24"/>
        </w:rPr>
      </w:pPr>
      <w:r>
        <w:rPr>
          <w:sz w:val="24"/>
          <w:szCs w:val="24"/>
        </w:rPr>
        <w:t xml:space="preserve">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w:t>
      </w:r>
    </w:p>
    <w:p w:rsidR="00672C3C" w:rsidRDefault="00672C3C">
      <w:pPr>
        <w:numPr>
          <w:ilvl w:val="0"/>
          <w:numId w:val="5"/>
        </w:numPr>
        <w:ind w:left="1418" w:right="557" w:hanging="709"/>
        <w:jc w:val="both"/>
        <w:rPr>
          <w:sz w:val="24"/>
          <w:szCs w:val="24"/>
        </w:rPr>
      </w:pPr>
      <w:r>
        <w:rPr>
          <w:sz w:val="24"/>
          <w:szCs w:val="24"/>
        </w:rPr>
        <w:t xml:space="preserve">обеспечение непрерывности начального общего, основного общего специального (коррекционного) образования; создание условий для максимально эффективного развития (доразвития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углубленного трудового обучения,  </w:t>
      </w:r>
    </w:p>
    <w:p w:rsidR="00672C3C" w:rsidRDefault="00672C3C">
      <w:pPr>
        <w:numPr>
          <w:ilvl w:val="0"/>
          <w:numId w:val="5"/>
        </w:numPr>
        <w:spacing w:after="40"/>
        <w:ind w:left="1418" w:right="1438" w:hanging="709"/>
        <w:jc w:val="both"/>
        <w:rPr>
          <w:sz w:val="24"/>
          <w:szCs w:val="24"/>
        </w:rPr>
      </w:pPr>
      <w:r>
        <w:rPr>
          <w:sz w:val="24"/>
          <w:szCs w:val="24"/>
        </w:rPr>
        <w:t xml:space="preserve">реализация дополнительного образования через систему внеурочной и внешкольной деятельности; обеспечение мер, повышающих эффективность социальной адаптации учащихся; создание условий для сохранения и укрепления физического и нравственного здоровья учащихся. </w:t>
      </w:r>
    </w:p>
    <w:p w:rsidR="00672C3C" w:rsidRDefault="00672C3C">
      <w:pPr>
        <w:ind w:left="720" w:right="7" w:firstLine="360"/>
        <w:jc w:val="both"/>
        <w:rPr>
          <w:sz w:val="24"/>
          <w:szCs w:val="24"/>
        </w:rPr>
      </w:pPr>
      <w:r>
        <w:rPr>
          <w:sz w:val="24"/>
          <w:szCs w:val="24"/>
        </w:rPr>
        <w:t xml:space="preserve">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 </w:t>
      </w:r>
    </w:p>
    <w:p w:rsidR="00672C3C" w:rsidRDefault="00672C3C">
      <w:pPr>
        <w:numPr>
          <w:ilvl w:val="0"/>
          <w:numId w:val="6"/>
        </w:numPr>
        <w:jc w:val="both"/>
        <w:rPr>
          <w:sz w:val="24"/>
          <w:szCs w:val="24"/>
        </w:rPr>
      </w:pPr>
      <w:r>
        <w:rPr>
          <w:sz w:val="24"/>
          <w:szCs w:val="24"/>
        </w:rPr>
        <w:t xml:space="preserve">педагогическая  работа, обеспечивающая базовое образование в соответствии с требованиями </w:t>
      </w:r>
    </w:p>
    <w:p w:rsidR="00672C3C" w:rsidRDefault="00672C3C">
      <w:pPr>
        <w:ind w:left="1449" w:right="7"/>
        <w:jc w:val="both"/>
        <w:rPr>
          <w:sz w:val="24"/>
          <w:szCs w:val="24"/>
        </w:rPr>
      </w:pPr>
      <w:r>
        <w:rPr>
          <w:sz w:val="24"/>
          <w:szCs w:val="24"/>
        </w:rPr>
        <w:t xml:space="preserve">образовательных программ;  </w:t>
      </w:r>
    </w:p>
    <w:p w:rsidR="00672C3C" w:rsidRDefault="00672C3C">
      <w:pPr>
        <w:numPr>
          <w:ilvl w:val="0"/>
          <w:numId w:val="6"/>
        </w:numPr>
        <w:ind w:right="463"/>
        <w:jc w:val="both"/>
        <w:rPr>
          <w:sz w:val="24"/>
          <w:szCs w:val="24"/>
        </w:rPr>
      </w:pPr>
      <w:r>
        <w:rPr>
          <w:sz w:val="24"/>
          <w:szCs w:val="24"/>
        </w:rPr>
        <w:t xml:space="preserve">работа, обеспечивающая коррекционную направленность обучения и воспитания и   комфортность учащихся в рамках образовательного пространства школы; </w:t>
      </w:r>
    </w:p>
    <w:p w:rsidR="00672C3C" w:rsidRDefault="00672C3C">
      <w:pPr>
        <w:numPr>
          <w:ilvl w:val="0"/>
          <w:numId w:val="6"/>
        </w:numPr>
        <w:ind w:right="463"/>
        <w:jc w:val="both"/>
        <w:rPr>
          <w:sz w:val="24"/>
          <w:szCs w:val="24"/>
        </w:rPr>
      </w:pPr>
      <w:r>
        <w:rPr>
          <w:sz w:val="24"/>
          <w:szCs w:val="24"/>
        </w:rPr>
        <w:t xml:space="preserve">дополнительное образование; </w:t>
      </w:r>
    </w:p>
    <w:p w:rsidR="00672C3C" w:rsidRDefault="00672C3C">
      <w:pPr>
        <w:numPr>
          <w:ilvl w:val="0"/>
          <w:numId w:val="6"/>
        </w:numPr>
        <w:spacing w:after="40"/>
        <w:ind w:right="649"/>
        <w:jc w:val="both"/>
        <w:rPr>
          <w:sz w:val="24"/>
          <w:szCs w:val="24"/>
        </w:rPr>
      </w:pPr>
      <w:r>
        <w:rPr>
          <w:sz w:val="24"/>
          <w:szCs w:val="24"/>
        </w:rPr>
        <w:t xml:space="preserve">воспитательная работа, обеспечивающая становление ценностных ориентаций личности; </w:t>
      </w:r>
    </w:p>
    <w:p w:rsidR="00672C3C" w:rsidRDefault="00672C3C">
      <w:pPr>
        <w:numPr>
          <w:ilvl w:val="0"/>
          <w:numId w:val="6"/>
        </w:numPr>
        <w:spacing w:after="40"/>
        <w:ind w:right="649"/>
        <w:jc w:val="both"/>
        <w:rPr>
          <w:sz w:val="24"/>
          <w:szCs w:val="24"/>
        </w:rPr>
      </w:pPr>
      <w:r>
        <w:rPr>
          <w:sz w:val="24"/>
          <w:szCs w:val="24"/>
        </w:rPr>
        <w:t xml:space="preserve">внедрение здоровьесберегающих технологий, обеспечивающих формирование стереотипа здорового образа жизни. </w:t>
      </w:r>
    </w:p>
    <w:p w:rsidR="00672C3C" w:rsidRDefault="00672C3C">
      <w:pPr>
        <w:ind w:left="15" w:right="564" w:firstLine="360"/>
        <w:jc w:val="both"/>
        <w:rPr>
          <w:spacing w:val="-2"/>
          <w:sz w:val="24"/>
          <w:szCs w:val="24"/>
          <w:lang w:eastAsia="en-US"/>
        </w:rPr>
      </w:pPr>
      <w:r>
        <w:rPr>
          <w:sz w:val="24"/>
          <w:szCs w:val="24"/>
        </w:rPr>
        <w:t xml:space="preserve"> 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цели. </w:t>
      </w:r>
    </w:p>
    <w:p w:rsidR="00672C3C" w:rsidRDefault="00672C3C">
      <w:pPr>
        <w:jc w:val="both"/>
        <w:rPr>
          <w:sz w:val="24"/>
          <w:szCs w:val="24"/>
        </w:rPr>
      </w:pPr>
      <w:r>
        <w:rPr>
          <w:spacing w:val="-2"/>
          <w:sz w:val="24"/>
          <w:szCs w:val="24"/>
          <w:lang w:eastAsia="en-US"/>
        </w:rPr>
        <w:t xml:space="preserve">      </w:t>
      </w:r>
      <w:r>
        <w:rPr>
          <w:rFonts w:eastAsia="Calibri"/>
          <w:spacing w:val="-2"/>
          <w:sz w:val="24"/>
          <w:szCs w:val="24"/>
          <w:lang w:eastAsia="en-US"/>
        </w:rPr>
        <w:t xml:space="preserve">Стратегической </w:t>
      </w:r>
      <w:r>
        <w:rPr>
          <w:rFonts w:eastAsia="Calibri"/>
          <w:b/>
          <w:bCs/>
          <w:spacing w:val="-2"/>
          <w:sz w:val="24"/>
          <w:szCs w:val="24"/>
          <w:lang w:eastAsia="en-US"/>
        </w:rPr>
        <w:t>целью</w:t>
      </w:r>
      <w:r>
        <w:rPr>
          <w:rFonts w:eastAsia="Calibri"/>
          <w:spacing w:val="-2"/>
          <w:sz w:val="24"/>
          <w:szCs w:val="24"/>
          <w:lang w:eastAsia="en-US"/>
        </w:rPr>
        <w:t xml:space="preserve"> разработки адаптированной </w:t>
      </w:r>
      <w:r w:rsidR="00EC406D">
        <w:rPr>
          <w:rFonts w:eastAsia="Calibri"/>
          <w:spacing w:val="-2"/>
          <w:sz w:val="24"/>
          <w:szCs w:val="24"/>
          <w:lang w:eastAsia="en-US"/>
        </w:rPr>
        <w:t>основной обще</w:t>
      </w:r>
      <w:r>
        <w:rPr>
          <w:rFonts w:eastAsia="Calibri"/>
          <w:spacing w:val="-2"/>
          <w:sz w:val="24"/>
          <w:szCs w:val="24"/>
          <w:lang w:eastAsia="en-US"/>
        </w:rPr>
        <w:t xml:space="preserve">образовательной программы является </w:t>
      </w:r>
      <w:r>
        <w:rPr>
          <w:rFonts w:eastAsia="Calibri"/>
          <w:b/>
          <w:bCs/>
          <w:i/>
          <w:iCs/>
          <w:spacing w:val="-2"/>
          <w:sz w:val="24"/>
          <w:szCs w:val="24"/>
          <w:lang w:eastAsia="en-US"/>
        </w:rPr>
        <w:t>с</w:t>
      </w:r>
      <w:r w:rsidR="00BA193E">
        <w:rPr>
          <w:rFonts w:eastAsia="Calibri"/>
          <w:b/>
          <w:bCs/>
          <w:i/>
          <w:iCs/>
          <w:sz w:val="24"/>
          <w:szCs w:val="24"/>
          <w:lang w:eastAsia="en-US"/>
        </w:rPr>
        <w:t>оздание в МБОУ «Ташлин</w:t>
      </w:r>
      <w:r>
        <w:rPr>
          <w:rFonts w:eastAsia="Calibri"/>
          <w:b/>
          <w:bCs/>
          <w:i/>
          <w:iCs/>
          <w:sz w:val="24"/>
          <w:szCs w:val="24"/>
          <w:lang w:eastAsia="en-US"/>
        </w:rPr>
        <w:t>ская средняя общеобразовательная школа» гуманной адаптированной среды для детей с задержкой психического развития и особой педагогической среды для умственно отсталых учащихся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p w:rsidR="00672C3C" w:rsidRDefault="00672C3C">
      <w:pPr>
        <w:ind w:right="7"/>
        <w:jc w:val="both"/>
        <w:rPr>
          <w:rFonts w:eastAsia="Calibri"/>
          <w:sz w:val="24"/>
          <w:szCs w:val="24"/>
          <w:lang w:eastAsia="en-US"/>
        </w:rPr>
      </w:pPr>
      <w:r>
        <w:rPr>
          <w:sz w:val="24"/>
          <w:szCs w:val="24"/>
        </w:rPr>
        <w:t xml:space="preserve">       Адаптированная </w:t>
      </w:r>
      <w:r w:rsidR="00EC406D">
        <w:rPr>
          <w:sz w:val="24"/>
          <w:szCs w:val="24"/>
        </w:rPr>
        <w:t>основная обще</w:t>
      </w:r>
      <w:r>
        <w:rPr>
          <w:sz w:val="24"/>
          <w:szCs w:val="24"/>
        </w:rPr>
        <w:t xml:space="preserve">образовательная программа предусматривает решение </w:t>
      </w:r>
      <w:r>
        <w:rPr>
          <w:b/>
          <w:bCs/>
          <w:sz w:val="24"/>
          <w:szCs w:val="24"/>
        </w:rPr>
        <w:t>основных задач</w:t>
      </w:r>
      <w:r>
        <w:rPr>
          <w:sz w:val="24"/>
          <w:szCs w:val="24"/>
        </w:rPr>
        <w:t xml:space="preserve">: </w:t>
      </w:r>
    </w:p>
    <w:p w:rsidR="00672C3C" w:rsidRDefault="00672C3C">
      <w:pPr>
        <w:numPr>
          <w:ilvl w:val="0"/>
          <w:numId w:val="2"/>
        </w:numPr>
        <w:jc w:val="both"/>
        <w:rPr>
          <w:rFonts w:eastAsia="Calibri"/>
          <w:sz w:val="24"/>
          <w:szCs w:val="24"/>
          <w:lang w:eastAsia="en-US"/>
        </w:rPr>
      </w:pPr>
      <w:r>
        <w:rPr>
          <w:rFonts w:eastAsia="Calibri"/>
          <w:sz w:val="24"/>
          <w:szCs w:val="24"/>
          <w:lang w:eastAsia="en-US"/>
        </w:rPr>
        <w:t>Обеспечение условий для реализации прав обучающихся с ОВЗ на получение бесплатного образования;</w:t>
      </w:r>
    </w:p>
    <w:p w:rsidR="00672C3C" w:rsidRDefault="00672C3C">
      <w:pPr>
        <w:numPr>
          <w:ilvl w:val="0"/>
          <w:numId w:val="2"/>
        </w:numPr>
        <w:jc w:val="both"/>
        <w:rPr>
          <w:rFonts w:eastAsia="Calibri"/>
          <w:sz w:val="24"/>
          <w:szCs w:val="24"/>
          <w:lang w:eastAsia="en-US"/>
        </w:rPr>
      </w:pPr>
      <w:r>
        <w:rPr>
          <w:rFonts w:eastAsia="Calibri"/>
          <w:sz w:val="24"/>
          <w:szCs w:val="24"/>
          <w:lang w:eastAsia="en-US"/>
        </w:rPr>
        <w:t>Организация качественной коррекционной  работы с учащимися с различными  формами отклонений в развитии;</w:t>
      </w:r>
    </w:p>
    <w:p w:rsidR="00672C3C" w:rsidRDefault="00672C3C">
      <w:pPr>
        <w:numPr>
          <w:ilvl w:val="0"/>
          <w:numId w:val="2"/>
        </w:numPr>
        <w:jc w:val="both"/>
        <w:rPr>
          <w:rFonts w:eastAsia="Calibri"/>
          <w:sz w:val="24"/>
          <w:szCs w:val="24"/>
          <w:lang w:eastAsia="en-US"/>
        </w:rPr>
      </w:pPr>
      <w:r>
        <w:rPr>
          <w:rFonts w:eastAsia="Calibri"/>
          <w:sz w:val="24"/>
          <w:szCs w:val="24"/>
          <w:lang w:eastAsia="en-US"/>
        </w:rPr>
        <w:t>Сохранение и укрепление здоровья обучающихся с ОВЗ на основе совершенствования образовательного процесса;</w:t>
      </w:r>
    </w:p>
    <w:p w:rsidR="00672C3C" w:rsidRDefault="00672C3C">
      <w:pPr>
        <w:numPr>
          <w:ilvl w:val="0"/>
          <w:numId w:val="2"/>
        </w:numPr>
        <w:jc w:val="both"/>
        <w:rPr>
          <w:rFonts w:eastAsia="Calibri"/>
          <w:sz w:val="24"/>
          <w:szCs w:val="24"/>
          <w:lang w:eastAsia="en-US"/>
        </w:rPr>
      </w:pPr>
      <w:r>
        <w:rPr>
          <w:rFonts w:eastAsia="Calibri"/>
          <w:sz w:val="24"/>
          <w:szCs w:val="24"/>
          <w:lang w:eastAsia="en-US"/>
        </w:rPr>
        <w:lastRenderedPageBreak/>
        <w:t>Создание благоприятного психолого-педагогического климата для реализации индивидуальных способностей обучающихся с ОВЗ;</w:t>
      </w:r>
    </w:p>
    <w:p w:rsidR="00672C3C" w:rsidRDefault="00672C3C">
      <w:pPr>
        <w:numPr>
          <w:ilvl w:val="0"/>
          <w:numId w:val="2"/>
        </w:numPr>
        <w:jc w:val="both"/>
        <w:rPr>
          <w:rFonts w:eastAsia="Calibri"/>
          <w:sz w:val="24"/>
          <w:szCs w:val="24"/>
          <w:lang w:eastAsia="en-US"/>
        </w:rPr>
      </w:pPr>
      <w:r>
        <w:rPr>
          <w:rFonts w:eastAsia="Calibri"/>
          <w:sz w:val="24"/>
          <w:szCs w:val="24"/>
          <w:lang w:eastAsia="en-US"/>
        </w:rPr>
        <w:t>Расширение материальной базы и ресурсного обеспечения школы для организации обучения детей с ОВЗ;</w:t>
      </w:r>
    </w:p>
    <w:p w:rsidR="00672C3C" w:rsidRDefault="00672C3C">
      <w:pPr>
        <w:numPr>
          <w:ilvl w:val="0"/>
          <w:numId w:val="2"/>
        </w:numPr>
        <w:jc w:val="both"/>
        <w:rPr>
          <w:sz w:val="24"/>
          <w:szCs w:val="24"/>
        </w:rPr>
      </w:pPr>
      <w:r>
        <w:rPr>
          <w:rFonts w:eastAsia="Calibri"/>
          <w:sz w:val="24"/>
          <w:szCs w:val="24"/>
          <w:lang w:eastAsia="en-US"/>
        </w:rPr>
        <w:t>Совершенствование системы кадрового обеспечения.</w:t>
      </w:r>
    </w:p>
    <w:p w:rsidR="00672C3C" w:rsidRDefault="00BA193E">
      <w:pPr>
        <w:ind w:left="-60" w:right="557" w:firstLine="9"/>
        <w:jc w:val="both"/>
        <w:rPr>
          <w:rFonts w:eastAsia="Calibri"/>
          <w:spacing w:val="2"/>
          <w:sz w:val="24"/>
          <w:szCs w:val="24"/>
          <w:lang w:eastAsia="en-US"/>
        </w:rPr>
      </w:pPr>
      <w:r>
        <w:rPr>
          <w:sz w:val="24"/>
          <w:szCs w:val="24"/>
        </w:rPr>
        <w:t xml:space="preserve">     МБОУ «Ташлин</w:t>
      </w:r>
      <w:r w:rsidR="00672C3C">
        <w:rPr>
          <w:sz w:val="24"/>
          <w:szCs w:val="24"/>
        </w:rPr>
        <w:t xml:space="preserve">ская СОШ» ориентируется на формы инклюзивного (включенного в общеобразовательные классы) образования детей с проблемами здоровья, обеспечивает повышение квалификации специалистов, способных успешно работать в инклюзивных классах. </w:t>
      </w:r>
    </w:p>
    <w:p w:rsidR="00672C3C" w:rsidRDefault="00672C3C">
      <w:pPr>
        <w:tabs>
          <w:tab w:val="left" w:pos="10773"/>
          <w:tab w:val="left" w:pos="11057"/>
        </w:tabs>
        <w:autoSpaceDE w:val="0"/>
        <w:ind w:left="142" w:right="567" w:firstLine="284"/>
        <w:jc w:val="both"/>
        <w:rPr>
          <w:b/>
          <w:bCs/>
          <w:sz w:val="24"/>
          <w:szCs w:val="24"/>
        </w:rPr>
      </w:pPr>
      <w:r>
        <w:rPr>
          <w:rFonts w:eastAsia="Calibri"/>
          <w:spacing w:val="2"/>
          <w:sz w:val="24"/>
          <w:szCs w:val="24"/>
          <w:lang w:eastAsia="en-US"/>
        </w:rPr>
        <w:t xml:space="preserve">В результате реализации </w:t>
      </w:r>
      <w:r w:rsidR="00362CB8">
        <w:rPr>
          <w:rFonts w:eastAsia="Calibri"/>
          <w:spacing w:val="2"/>
          <w:sz w:val="24"/>
          <w:szCs w:val="24"/>
          <w:lang w:eastAsia="en-US"/>
        </w:rPr>
        <w:t>адаптированной</w:t>
      </w:r>
      <w:r>
        <w:rPr>
          <w:rFonts w:eastAsia="Calibri"/>
          <w:spacing w:val="2"/>
          <w:sz w:val="24"/>
          <w:szCs w:val="24"/>
          <w:lang w:eastAsia="en-US"/>
        </w:rPr>
        <w:t xml:space="preserve"> образовательной программы каждый учащийся должен овладеть содержанием образовательных областей учебного плана освоить обязательный минимум содержания образования и достичь уровня функциональной грамотности, что предполагает готовность человека к решению стандартных задач в различных сферах жизни и деятельности.</w:t>
      </w:r>
    </w:p>
    <w:p w:rsidR="00672C3C" w:rsidRDefault="00672C3C">
      <w:pPr>
        <w:tabs>
          <w:tab w:val="left" w:pos="10773"/>
          <w:tab w:val="left" w:pos="11057"/>
        </w:tabs>
        <w:autoSpaceDE w:val="0"/>
        <w:ind w:right="567"/>
        <w:jc w:val="both"/>
        <w:rPr>
          <w:rFonts w:eastAsia="Calibri"/>
          <w:sz w:val="24"/>
          <w:szCs w:val="24"/>
          <w:lang w:eastAsia="en-US"/>
        </w:rPr>
      </w:pPr>
      <w:r>
        <w:rPr>
          <w:b/>
          <w:bCs/>
          <w:sz w:val="24"/>
          <w:szCs w:val="24"/>
        </w:rPr>
        <w:t xml:space="preserve">  Филология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Чтение и понимание несложных текстов, составление писем и деловых бумаг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Математика </w:t>
      </w:r>
    </w:p>
    <w:p w:rsidR="00672C3C" w:rsidRDefault="00672C3C">
      <w:pPr>
        <w:tabs>
          <w:tab w:val="left" w:pos="10773"/>
          <w:tab w:val="left" w:pos="11057"/>
        </w:tabs>
        <w:autoSpaceDE w:val="0"/>
        <w:ind w:left="426" w:right="567" w:hanging="284"/>
        <w:jc w:val="both"/>
        <w:rPr>
          <w:sz w:val="24"/>
          <w:szCs w:val="24"/>
        </w:rPr>
      </w:pPr>
      <w:r>
        <w:rPr>
          <w:rFonts w:eastAsia="Calibri"/>
          <w:sz w:val="24"/>
          <w:szCs w:val="24"/>
          <w:lang w:eastAsia="en-US"/>
        </w:rPr>
        <w:t xml:space="preserve">1. Решение математических задач.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sz w:val="24"/>
          <w:szCs w:val="24"/>
        </w:rPr>
        <w:t xml:space="preserve">2. Пользование персональным компьютером.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Естествознание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sz w:val="24"/>
          <w:szCs w:val="24"/>
          <w:lang w:eastAsia="en-US"/>
        </w:rPr>
        <w:t xml:space="preserve">1. Объяснение явлений природы, наблюдаемых в повседневной жизни. </w:t>
      </w:r>
    </w:p>
    <w:p w:rsidR="00672C3C" w:rsidRDefault="00672C3C">
      <w:pPr>
        <w:tabs>
          <w:tab w:val="left" w:pos="10773"/>
          <w:tab w:val="left" w:pos="11057"/>
        </w:tabs>
        <w:autoSpaceDE w:val="0"/>
        <w:ind w:left="426" w:right="567" w:hanging="284"/>
        <w:jc w:val="both"/>
        <w:rPr>
          <w:sz w:val="24"/>
          <w:szCs w:val="24"/>
        </w:rPr>
      </w:pPr>
      <w:r>
        <w:rPr>
          <w:rFonts w:eastAsia="Calibri"/>
          <w:sz w:val="24"/>
          <w:szCs w:val="24"/>
          <w:lang w:eastAsia="en-US"/>
        </w:rPr>
        <w:t xml:space="preserve">2. Соблюдение правил экологического поведения.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sz w:val="24"/>
          <w:szCs w:val="24"/>
        </w:rPr>
        <w:t xml:space="preserve">3. Ориентация в среде проживания.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Физическая культура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Регулирование своего физического состояния с помощью упражнений.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Искусство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Ориентация в ценностях культуры среды проживания. </w:t>
      </w:r>
    </w:p>
    <w:p w:rsidR="00672C3C" w:rsidRDefault="00672C3C">
      <w:pPr>
        <w:tabs>
          <w:tab w:val="left" w:pos="10773"/>
          <w:tab w:val="left" w:pos="11057"/>
        </w:tabs>
        <w:autoSpaceDE w:val="0"/>
        <w:ind w:left="426" w:right="567" w:hanging="284"/>
        <w:jc w:val="both"/>
        <w:rPr>
          <w:sz w:val="24"/>
          <w:szCs w:val="24"/>
        </w:rPr>
      </w:pPr>
      <w:r>
        <w:rPr>
          <w:rFonts w:eastAsia="Calibri"/>
          <w:b/>
          <w:bCs/>
          <w:sz w:val="24"/>
          <w:szCs w:val="24"/>
          <w:lang w:eastAsia="en-US"/>
        </w:rPr>
        <w:t xml:space="preserve">Технология </w:t>
      </w:r>
    </w:p>
    <w:p w:rsidR="00672C3C" w:rsidRDefault="00672C3C">
      <w:pPr>
        <w:tabs>
          <w:tab w:val="left" w:pos="10773"/>
          <w:tab w:val="left" w:pos="11057"/>
        </w:tabs>
        <w:autoSpaceDE w:val="0"/>
        <w:ind w:left="426" w:right="567" w:hanging="284"/>
        <w:jc w:val="both"/>
        <w:rPr>
          <w:b/>
          <w:sz w:val="24"/>
          <w:szCs w:val="24"/>
        </w:rPr>
      </w:pPr>
      <w:r>
        <w:rPr>
          <w:sz w:val="24"/>
          <w:szCs w:val="24"/>
        </w:rPr>
        <w:t xml:space="preserve">Ориентация в мире профессий </w:t>
      </w:r>
    </w:p>
    <w:p w:rsidR="00672C3C" w:rsidRDefault="00672C3C">
      <w:pPr>
        <w:tabs>
          <w:tab w:val="left" w:pos="10773"/>
          <w:tab w:val="left" w:pos="11057"/>
        </w:tabs>
        <w:autoSpaceDE w:val="0"/>
        <w:ind w:left="426" w:right="567" w:hanging="284"/>
        <w:jc w:val="both"/>
        <w:rPr>
          <w:sz w:val="24"/>
          <w:szCs w:val="24"/>
        </w:rPr>
      </w:pPr>
      <w:r>
        <w:rPr>
          <w:b/>
          <w:sz w:val="24"/>
          <w:szCs w:val="24"/>
        </w:rPr>
        <w:t>Познавательная деятельность</w:t>
      </w:r>
    </w:p>
    <w:p w:rsidR="00672C3C" w:rsidRDefault="00672C3C">
      <w:pPr>
        <w:tabs>
          <w:tab w:val="left" w:pos="10773"/>
          <w:tab w:val="left" w:pos="11057"/>
        </w:tabs>
        <w:autoSpaceDE w:val="0"/>
        <w:ind w:right="567" w:firstLine="142"/>
        <w:jc w:val="both"/>
        <w:rPr>
          <w:sz w:val="24"/>
          <w:szCs w:val="24"/>
        </w:rPr>
      </w:pPr>
      <w:r>
        <w:rPr>
          <w:sz w:val="24"/>
          <w:szCs w:val="24"/>
        </w:rPr>
        <w:t xml:space="preserve">  Использование для познания окружающего мира различных методов(наблюдение, измерение, опыт,  эксперимент, моделирование и др.). </w:t>
      </w:r>
    </w:p>
    <w:p w:rsidR="00672C3C" w:rsidRDefault="00672C3C">
      <w:pPr>
        <w:tabs>
          <w:tab w:val="left" w:pos="10773"/>
          <w:tab w:val="left" w:pos="11057"/>
        </w:tabs>
        <w:autoSpaceDE w:val="0"/>
        <w:ind w:right="567"/>
        <w:jc w:val="both"/>
        <w:rPr>
          <w:b/>
          <w:sz w:val="24"/>
          <w:szCs w:val="24"/>
        </w:rPr>
      </w:pPr>
      <w:r>
        <w:rPr>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672C3C" w:rsidRDefault="00672C3C">
      <w:pPr>
        <w:tabs>
          <w:tab w:val="left" w:pos="10773"/>
          <w:tab w:val="left" w:pos="11057"/>
        </w:tabs>
        <w:autoSpaceDE w:val="0"/>
        <w:ind w:left="426" w:right="567" w:hanging="284"/>
        <w:jc w:val="both"/>
        <w:rPr>
          <w:sz w:val="24"/>
          <w:szCs w:val="24"/>
        </w:rPr>
      </w:pPr>
      <w:r>
        <w:rPr>
          <w:b/>
          <w:sz w:val="24"/>
          <w:szCs w:val="24"/>
        </w:rPr>
        <w:t>Информационно-коммуникативная деятельность</w:t>
      </w:r>
    </w:p>
    <w:p w:rsidR="00672C3C" w:rsidRDefault="00672C3C">
      <w:pPr>
        <w:tabs>
          <w:tab w:val="left" w:pos="10773"/>
          <w:tab w:val="left" w:pos="11057"/>
        </w:tabs>
        <w:autoSpaceDE w:val="0"/>
        <w:ind w:left="142" w:right="567" w:hanging="142"/>
        <w:jc w:val="both"/>
        <w:rPr>
          <w:sz w:val="24"/>
          <w:szCs w:val="24"/>
        </w:rPr>
      </w:pPr>
      <w:r>
        <w:rPr>
          <w:sz w:val="24"/>
          <w:szCs w:val="24"/>
        </w:rPr>
        <w:t xml:space="preserve">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672C3C" w:rsidRDefault="00672C3C">
      <w:pPr>
        <w:tabs>
          <w:tab w:val="left" w:pos="10773"/>
          <w:tab w:val="left" w:pos="11057"/>
        </w:tabs>
        <w:autoSpaceDE w:val="0"/>
        <w:ind w:right="567"/>
        <w:jc w:val="both"/>
        <w:rPr>
          <w:b/>
          <w:sz w:val="24"/>
          <w:szCs w:val="24"/>
        </w:rPr>
      </w:pPr>
      <w:r>
        <w:rPr>
          <w:sz w:val="24"/>
          <w:szCs w:val="24"/>
        </w:rPr>
        <w:t>Осознанное беглое чтение текстов различных стилей и жанров, проведение информационно-смыслового анализа текста.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Умение перефразировать мысль (объяснять «иными словами»).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72C3C" w:rsidRDefault="00672C3C">
      <w:pPr>
        <w:tabs>
          <w:tab w:val="left" w:pos="10773"/>
          <w:tab w:val="left" w:pos="11057"/>
        </w:tabs>
        <w:autoSpaceDE w:val="0"/>
        <w:ind w:right="567"/>
        <w:jc w:val="both"/>
        <w:rPr>
          <w:sz w:val="24"/>
          <w:szCs w:val="24"/>
        </w:rPr>
      </w:pPr>
      <w:r>
        <w:rPr>
          <w:b/>
          <w:sz w:val="24"/>
          <w:szCs w:val="24"/>
        </w:rPr>
        <w:t>Рефлексивная деятельность</w:t>
      </w:r>
    </w:p>
    <w:p w:rsidR="00672C3C" w:rsidRDefault="00672C3C" w:rsidP="00E74672">
      <w:pPr>
        <w:tabs>
          <w:tab w:val="left" w:pos="10773"/>
          <w:tab w:val="left" w:pos="11057"/>
        </w:tabs>
        <w:autoSpaceDE w:val="0"/>
        <w:ind w:right="567"/>
        <w:jc w:val="both"/>
        <w:rPr>
          <w:sz w:val="24"/>
          <w:szCs w:val="24"/>
        </w:rPr>
      </w:pPr>
      <w:r>
        <w:rPr>
          <w:sz w:val="24"/>
          <w:szCs w:val="24"/>
        </w:rPr>
        <w:t xml:space="preserve">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Оценивание своей деятельности с точки </w:t>
      </w:r>
      <w:r>
        <w:rPr>
          <w:sz w:val="24"/>
          <w:szCs w:val="24"/>
        </w:rPr>
        <w:lastRenderedPageBreak/>
        <w:t>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672C3C" w:rsidRDefault="00672C3C" w:rsidP="00E74672">
      <w:pPr>
        <w:pStyle w:val="1"/>
        <w:jc w:val="both"/>
        <w:rPr>
          <w:sz w:val="24"/>
          <w:szCs w:val="24"/>
        </w:rPr>
      </w:pPr>
      <w:r>
        <w:rPr>
          <w:rFonts w:ascii="Times New Roman" w:hAnsi="Times New Roman" w:cs="Times New Roman"/>
          <w:sz w:val="24"/>
          <w:szCs w:val="24"/>
        </w:rPr>
        <w:t xml:space="preserve">Раздел IV.  </w:t>
      </w:r>
      <w:r>
        <w:rPr>
          <w:rFonts w:ascii="Times New Roman" w:eastAsia="Calibri" w:hAnsi="Times New Roman" w:cs="Times New Roman"/>
          <w:sz w:val="24"/>
          <w:szCs w:val="24"/>
          <w:lang w:eastAsia="en-US"/>
        </w:rPr>
        <w:t>Основные подходы к организации образовательного пространства школы</w:t>
      </w:r>
      <w:r>
        <w:rPr>
          <w:rFonts w:ascii="Times New Roman" w:hAnsi="Times New Roman" w:cs="Times New Roman"/>
          <w:sz w:val="24"/>
          <w:szCs w:val="24"/>
        </w:rPr>
        <w:t xml:space="preserve"> </w:t>
      </w:r>
    </w:p>
    <w:p w:rsidR="00BA193E" w:rsidRPr="00BA193E" w:rsidRDefault="00672C3C" w:rsidP="00BA193E">
      <w:pPr>
        <w:pStyle w:val="4"/>
        <w:jc w:val="both"/>
        <w:rPr>
          <w:rFonts w:ascii="Times New Roman" w:eastAsia="Calibri" w:hAnsi="Times New Roman" w:cs="Times New Roman"/>
          <w:color w:val="auto"/>
          <w:sz w:val="24"/>
          <w:szCs w:val="24"/>
          <w:lang w:eastAsia="en-US"/>
        </w:rPr>
      </w:pPr>
      <w:r w:rsidRPr="00BA193E">
        <w:rPr>
          <w:rFonts w:ascii="Times New Roman" w:hAnsi="Times New Roman" w:cs="Times New Roman"/>
          <w:sz w:val="24"/>
          <w:szCs w:val="24"/>
        </w:rPr>
        <w:t xml:space="preserve">4.1.  </w:t>
      </w:r>
      <w:r w:rsidRPr="00BA193E">
        <w:rPr>
          <w:rFonts w:ascii="Times New Roman" w:hAnsi="Times New Roman" w:cs="Times New Roman"/>
          <w:sz w:val="24"/>
          <w:szCs w:val="24"/>
          <w:lang w:eastAsia="en-US"/>
        </w:rPr>
        <w:t>Содержание образования  детей с ОВЗ</w:t>
      </w:r>
    </w:p>
    <w:p w:rsidR="00BA193E" w:rsidRPr="00BA193E" w:rsidRDefault="00BA193E" w:rsidP="00BA193E">
      <w:pPr>
        <w:rPr>
          <w:lang w:eastAsia="en-US"/>
        </w:rPr>
      </w:pPr>
    </w:p>
    <w:p w:rsidR="00672C3C" w:rsidRDefault="00672C3C">
      <w:pPr>
        <w:spacing w:after="40"/>
        <w:ind w:right="694" w:firstLine="360"/>
        <w:jc w:val="both"/>
        <w:rPr>
          <w:sz w:val="24"/>
          <w:szCs w:val="24"/>
        </w:rPr>
      </w:pPr>
      <w:r>
        <w:rPr>
          <w:sz w:val="24"/>
          <w:szCs w:val="24"/>
        </w:rPr>
        <w:t xml:space="preserve">Адаптированная </w:t>
      </w:r>
      <w:r w:rsidR="00EC406D">
        <w:rPr>
          <w:sz w:val="24"/>
          <w:szCs w:val="24"/>
        </w:rPr>
        <w:t>основная обще</w:t>
      </w:r>
      <w:r>
        <w:rPr>
          <w:sz w:val="24"/>
          <w:szCs w:val="24"/>
        </w:rPr>
        <w:t>образов</w:t>
      </w:r>
      <w:r w:rsidR="00BA193E">
        <w:rPr>
          <w:sz w:val="24"/>
          <w:szCs w:val="24"/>
        </w:rPr>
        <w:t>ательная программа  МБОУ «Ташлин</w:t>
      </w:r>
      <w:r>
        <w:rPr>
          <w:sz w:val="24"/>
          <w:szCs w:val="24"/>
        </w:rPr>
        <w:t xml:space="preserve">ская СОШ»  реализуется в двух ступенях образования: - первая ступень – начальное общее образование  – 4 года, - вторая ступень – основное    общее  образование – 5 лет. </w:t>
      </w:r>
    </w:p>
    <w:p w:rsidR="00672C3C" w:rsidRDefault="00672C3C">
      <w:pPr>
        <w:spacing w:after="39"/>
        <w:ind w:left="60" w:right="-15" w:hanging="10"/>
        <w:jc w:val="both"/>
        <w:rPr>
          <w:b/>
          <w:sz w:val="24"/>
          <w:szCs w:val="24"/>
        </w:rPr>
      </w:pPr>
      <w:r>
        <w:rPr>
          <w:sz w:val="24"/>
          <w:szCs w:val="24"/>
        </w:rPr>
        <w:t xml:space="preserve">Содержание подготовки учащихся: </w:t>
      </w:r>
    </w:p>
    <w:p w:rsidR="00672C3C" w:rsidRDefault="00672C3C">
      <w:pPr>
        <w:numPr>
          <w:ilvl w:val="0"/>
          <w:numId w:val="7"/>
        </w:numPr>
        <w:jc w:val="both"/>
        <w:rPr>
          <w:b/>
          <w:sz w:val="24"/>
          <w:szCs w:val="24"/>
        </w:rPr>
      </w:pPr>
      <w:r>
        <w:rPr>
          <w:b/>
          <w:sz w:val="24"/>
          <w:szCs w:val="24"/>
        </w:rPr>
        <w:t>на первой ступени обучения</w:t>
      </w:r>
      <w:r>
        <w:rPr>
          <w:sz w:val="24"/>
          <w:szCs w:val="24"/>
        </w:rPr>
        <w:t xml:space="preserve">  педагогический коллектив начальной школы призван: сформировать у детей желание и умение учиться; гуманизировать отношения между учащимися, учителями и учащимися; помочь детям с ОВЗ приобрести опыт общения и сотрудничества; мотивировать интерес к знаниям и самопознанию, корректировать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p>
    <w:p w:rsidR="00672C3C" w:rsidRDefault="00672C3C">
      <w:pPr>
        <w:numPr>
          <w:ilvl w:val="0"/>
          <w:numId w:val="7"/>
        </w:numPr>
        <w:jc w:val="both"/>
        <w:rPr>
          <w:sz w:val="24"/>
          <w:szCs w:val="24"/>
        </w:rPr>
      </w:pPr>
      <w:r>
        <w:rPr>
          <w:b/>
          <w:sz w:val="24"/>
          <w:szCs w:val="24"/>
        </w:rPr>
        <w:t>на второй ступени обучения</w:t>
      </w:r>
      <w:r>
        <w:rPr>
          <w:sz w:val="24"/>
          <w:szCs w:val="24"/>
        </w:rPr>
        <w:t xml:space="preserve">   педагогический коллектив основной школы стремится заложить фундамент общей образовательной подготовки школьников, </w:t>
      </w:r>
      <w:r>
        <w:rPr>
          <w:sz w:val="24"/>
          <w:szCs w:val="24"/>
        </w:rPr>
        <w:tab/>
        <w:t xml:space="preserve">необходимый для освоения общеобразовательной программы (в случае отсутствия у ребенка отклонений в умственном развитии, а также для детей </w:t>
      </w:r>
      <w:r w:rsidR="005B4E93">
        <w:rPr>
          <w:sz w:val="24"/>
          <w:szCs w:val="24"/>
        </w:rPr>
        <w:t>с ЗПР</w:t>
      </w:r>
      <w:r w:rsidR="00E74672">
        <w:rPr>
          <w:sz w:val="24"/>
          <w:szCs w:val="24"/>
        </w:rPr>
        <w:t>), профессионально -</w:t>
      </w:r>
      <w:r>
        <w:rPr>
          <w:sz w:val="24"/>
          <w:szCs w:val="24"/>
        </w:rPr>
        <w:t xml:space="preserve"> трудового обучения и выбора учащимся направления профессиональной подготовки (дети </w:t>
      </w:r>
      <w:r w:rsidR="005B4E93">
        <w:rPr>
          <w:sz w:val="24"/>
          <w:szCs w:val="24"/>
        </w:rPr>
        <w:t>с УО</w:t>
      </w:r>
      <w:r>
        <w:rPr>
          <w:sz w:val="24"/>
          <w:szCs w:val="24"/>
        </w:rPr>
        <w:t xml:space="preserve">)  с учетом собственных способностей и возможностей; создать условия для самовыражения учащихся на учебных и внеучебных занятиях в школе.  </w:t>
      </w:r>
    </w:p>
    <w:p w:rsidR="00672C3C" w:rsidRDefault="00672C3C">
      <w:pPr>
        <w:spacing w:after="33"/>
        <w:ind w:left="1428"/>
        <w:jc w:val="both"/>
        <w:rPr>
          <w:sz w:val="24"/>
          <w:szCs w:val="24"/>
        </w:rPr>
      </w:pPr>
    </w:p>
    <w:p w:rsidR="00672C3C" w:rsidRDefault="00672C3C">
      <w:pPr>
        <w:spacing w:after="31"/>
        <w:ind w:left="135" w:right="90"/>
        <w:jc w:val="both"/>
        <w:rPr>
          <w:b/>
          <w:sz w:val="24"/>
          <w:szCs w:val="24"/>
          <w:u w:val="single"/>
        </w:rPr>
      </w:pPr>
      <w:r>
        <w:rPr>
          <w:sz w:val="24"/>
          <w:szCs w:val="24"/>
          <w:u w:val="single"/>
        </w:rPr>
        <w:t>Характеристика видов деятельности и задач, решаемых субъектами образовательного процесса</w:t>
      </w:r>
    </w:p>
    <w:p w:rsidR="00672C3C" w:rsidRDefault="00672C3C">
      <w:pPr>
        <w:spacing w:after="49"/>
        <w:ind w:left="705" w:right="3737"/>
        <w:jc w:val="both"/>
        <w:rPr>
          <w:sz w:val="24"/>
          <w:szCs w:val="24"/>
          <w:u w:val="single"/>
        </w:rPr>
      </w:pPr>
      <w:r>
        <w:rPr>
          <w:b/>
          <w:sz w:val="24"/>
          <w:szCs w:val="24"/>
          <w:u w:val="single"/>
        </w:rPr>
        <w:t>Начальное общее образование</w:t>
      </w:r>
    </w:p>
    <w:p w:rsidR="00672C3C" w:rsidRDefault="00672C3C">
      <w:pPr>
        <w:spacing w:after="49"/>
        <w:ind w:left="705" w:right="3737"/>
        <w:jc w:val="both"/>
        <w:rPr>
          <w:sz w:val="24"/>
          <w:szCs w:val="24"/>
        </w:rPr>
      </w:pPr>
      <w:r>
        <w:rPr>
          <w:sz w:val="24"/>
          <w:szCs w:val="24"/>
          <w:u w:val="single"/>
        </w:rPr>
        <w:t>Виды деятельности  младшего школьника:</w:t>
      </w:r>
    </w:p>
    <w:p w:rsidR="00672C3C" w:rsidRDefault="00672C3C">
      <w:pPr>
        <w:numPr>
          <w:ilvl w:val="0"/>
          <w:numId w:val="8"/>
        </w:numPr>
        <w:ind w:right="4802"/>
        <w:jc w:val="both"/>
        <w:rPr>
          <w:sz w:val="24"/>
          <w:szCs w:val="24"/>
        </w:rPr>
      </w:pPr>
      <w:r>
        <w:rPr>
          <w:sz w:val="24"/>
          <w:szCs w:val="24"/>
        </w:rPr>
        <w:t>индивидуальная и коллективная  учебная деятельность,</w:t>
      </w:r>
    </w:p>
    <w:p w:rsidR="00672C3C" w:rsidRDefault="00672C3C">
      <w:pPr>
        <w:numPr>
          <w:ilvl w:val="0"/>
          <w:numId w:val="8"/>
        </w:numPr>
        <w:ind w:right="4802"/>
        <w:jc w:val="both"/>
        <w:rPr>
          <w:sz w:val="24"/>
          <w:szCs w:val="24"/>
        </w:rPr>
      </w:pPr>
      <w:r>
        <w:rPr>
          <w:sz w:val="24"/>
          <w:szCs w:val="24"/>
        </w:rPr>
        <w:t xml:space="preserve">   игровая деятельность,  </w:t>
      </w:r>
    </w:p>
    <w:p w:rsidR="00672C3C" w:rsidRDefault="00672C3C">
      <w:pPr>
        <w:numPr>
          <w:ilvl w:val="0"/>
          <w:numId w:val="8"/>
        </w:numPr>
        <w:jc w:val="both"/>
        <w:rPr>
          <w:sz w:val="24"/>
          <w:szCs w:val="24"/>
        </w:rPr>
      </w:pPr>
      <w:r>
        <w:rPr>
          <w:sz w:val="24"/>
          <w:szCs w:val="24"/>
        </w:rPr>
        <w:t xml:space="preserve">творческая деятельность (конструирование),  </w:t>
      </w:r>
    </w:p>
    <w:p w:rsidR="00672C3C" w:rsidRDefault="00672C3C">
      <w:pPr>
        <w:numPr>
          <w:ilvl w:val="0"/>
          <w:numId w:val="8"/>
        </w:numPr>
        <w:jc w:val="both"/>
        <w:rPr>
          <w:sz w:val="24"/>
          <w:szCs w:val="24"/>
        </w:rPr>
      </w:pPr>
      <w:r>
        <w:rPr>
          <w:sz w:val="24"/>
          <w:szCs w:val="24"/>
        </w:rPr>
        <w:t xml:space="preserve">трудовая деятельность (самообслуживание, участие в общественно-полезном труде) </w:t>
      </w:r>
    </w:p>
    <w:p w:rsidR="00672C3C" w:rsidRDefault="00672C3C">
      <w:pPr>
        <w:numPr>
          <w:ilvl w:val="0"/>
          <w:numId w:val="8"/>
        </w:numPr>
        <w:jc w:val="both"/>
        <w:rPr>
          <w:sz w:val="24"/>
          <w:szCs w:val="24"/>
          <w:u w:val="single"/>
        </w:rPr>
      </w:pPr>
      <w:r>
        <w:rPr>
          <w:sz w:val="24"/>
          <w:szCs w:val="24"/>
        </w:rPr>
        <w:t xml:space="preserve">спортивная деятельность (освоение основ физической культуры, знакомство с различными видами спорта, опыт участия в спортивных соревнованиях). </w:t>
      </w:r>
    </w:p>
    <w:p w:rsidR="00672C3C" w:rsidRDefault="00672C3C">
      <w:pPr>
        <w:spacing w:after="40"/>
        <w:ind w:left="1080" w:right="30" w:hanging="360"/>
        <w:jc w:val="both"/>
        <w:rPr>
          <w:sz w:val="24"/>
          <w:szCs w:val="24"/>
        </w:rPr>
      </w:pPr>
      <w:r>
        <w:rPr>
          <w:sz w:val="24"/>
          <w:szCs w:val="24"/>
          <w:u w:val="single"/>
        </w:rPr>
        <w:t xml:space="preserve">Задачи, решаемые младшими  школьниками в разных видах   деятельности </w:t>
      </w:r>
      <w:r>
        <w:rPr>
          <w:sz w:val="24"/>
          <w:szCs w:val="24"/>
        </w:rPr>
        <w:t xml:space="preserve">   </w:t>
      </w:r>
    </w:p>
    <w:p w:rsidR="00672C3C" w:rsidRDefault="00672C3C">
      <w:pPr>
        <w:spacing w:after="40"/>
        <w:ind w:left="720" w:right="3631"/>
        <w:jc w:val="both"/>
        <w:rPr>
          <w:sz w:val="24"/>
          <w:szCs w:val="24"/>
        </w:rPr>
      </w:pPr>
      <w:r>
        <w:rPr>
          <w:sz w:val="24"/>
          <w:szCs w:val="24"/>
        </w:rPr>
        <w:t xml:space="preserve">- научиться решать  поставленные учителем цели;                                                                                          - научиться контролировать и оценивать свою учебную работу; </w:t>
      </w:r>
    </w:p>
    <w:p w:rsidR="00672C3C" w:rsidRDefault="00672C3C">
      <w:pPr>
        <w:ind w:left="720" w:right="87" w:firstLine="9"/>
        <w:jc w:val="both"/>
        <w:rPr>
          <w:sz w:val="24"/>
          <w:szCs w:val="24"/>
        </w:rPr>
      </w:pPr>
      <w:r>
        <w:rPr>
          <w:sz w:val="24"/>
          <w:szCs w:val="24"/>
        </w:rPr>
        <w:t xml:space="preserve">- овладеть коллективными формами учебной работы и соответствующими социальными навыками;                                                                                                                                              - овладеть различными видами игры; </w:t>
      </w:r>
    </w:p>
    <w:p w:rsidR="00672C3C" w:rsidRDefault="00672C3C">
      <w:pPr>
        <w:rPr>
          <w:sz w:val="24"/>
          <w:szCs w:val="24"/>
        </w:rPr>
      </w:pPr>
      <w:r>
        <w:rPr>
          <w:sz w:val="24"/>
          <w:szCs w:val="24"/>
        </w:rPr>
        <w:t xml:space="preserve">- научиться доводить начатое (для </w:t>
      </w:r>
      <w:r w:rsidR="00E74672">
        <w:rPr>
          <w:sz w:val="24"/>
          <w:szCs w:val="24"/>
        </w:rPr>
        <w:t>обучающихся с легкой степенью умственной отсталости</w:t>
      </w:r>
      <w:r>
        <w:rPr>
          <w:sz w:val="24"/>
          <w:szCs w:val="24"/>
        </w:rPr>
        <w:t xml:space="preserve"> – простое) дело до конца; </w:t>
      </w:r>
    </w:p>
    <w:p w:rsidR="00672C3C" w:rsidRDefault="00672C3C">
      <w:pPr>
        <w:rPr>
          <w:sz w:val="24"/>
          <w:szCs w:val="24"/>
        </w:rPr>
      </w:pPr>
      <w:r>
        <w:rPr>
          <w:sz w:val="24"/>
          <w:szCs w:val="24"/>
        </w:rPr>
        <w:t xml:space="preserve">- приобрести навыки самообслуживания, овладеть простыми трудовыми действиями и операциями на уроках труда (технологии); </w:t>
      </w:r>
    </w:p>
    <w:p w:rsidR="00672C3C" w:rsidRDefault="00672C3C">
      <w:pPr>
        <w:ind w:left="720" w:right="174" w:firstLine="9"/>
        <w:rPr>
          <w:sz w:val="24"/>
          <w:szCs w:val="24"/>
          <w:u w:val="single"/>
        </w:rPr>
      </w:pPr>
      <w:r>
        <w:rPr>
          <w:sz w:val="24"/>
          <w:szCs w:val="24"/>
        </w:rPr>
        <w:t xml:space="preserve">- приобрести опыт взаимодействия со взрослыми и детьми, освоить нормы этикета, научиться правильно выражать свои мысли и чувства. </w:t>
      </w:r>
    </w:p>
    <w:p w:rsidR="00672C3C" w:rsidRDefault="00672C3C">
      <w:pPr>
        <w:spacing w:after="49"/>
        <w:ind w:left="715" w:right="-15" w:hanging="10"/>
        <w:rPr>
          <w:sz w:val="24"/>
          <w:szCs w:val="24"/>
        </w:rPr>
      </w:pPr>
      <w:r>
        <w:rPr>
          <w:sz w:val="24"/>
          <w:szCs w:val="24"/>
          <w:u w:val="single"/>
        </w:rPr>
        <w:t>Задачи, решаемые педагогами:</w:t>
      </w:r>
    </w:p>
    <w:p w:rsidR="00672C3C" w:rsidRDefault="00672C3C">
      <w:pPr>
        <w:rPr>
          <w:sz w:val="24"/>
          <w:szCs w:val="24"/>
        </w:rPr>
      </w:pPr>
      <w:r>
        <w:rPr>
          <w:sz w:val="24"/>
          <w:szCs w:val="24"/>
        </w:rPr>
        <w:t xml:space="preserve">- реализовать образовательную программу начальной школы в  разнообразных организационно-учебных  формах (уроки, занятия,  игры, практики, конкурсы, соревнования) обеспечить комфортные условия смены  ведущей деятельности – игровой на учебную. </w:t>
      </w:r>
    </w:p>
    <w:p w:rsidR="00672C3C" w:rsidRDefault="00672C3C">
      <w:pPr>
        <w:ind w:left="720" w:right="564" w:firstLine="9"/>
        <w:rPr>
          <w:sz w:val="24"/>
          <w:szCs w:val="24"/>
        </w:rPr>
      </w:pPr>
      <w:r>
        <w:rPr>
          <w:sz w:val="24"/>
          <w:szCs w:val="24"/>
        </w:rPr>
        <w:lastRenderedPageBreak/>
        <w:t xml:space="preserve">- обеспечить условия формирования учебной деятельности, для чего организовать постановку учебных целей, побуждать и поддерживать детские инициативы, осуществлять функции контроля и оценки, создать пространство для социальных практик младших школьников  и приобщения их к общественно значимым делам. </w:t>
      </w:r>
    </w:p>
    <w:p w:rsidR="00672C3C" w:rsidRDefault="00672C3C">
      <w:pPr>
        <w:spacing w:after="33"/>
        <w:ind w:left="720"/>
        <w:rPr>
          <w:sz w:val="24"/>
          <w:szCs w:val="24"/>
        </w:rPr>
      </w:pPr>
    </w:p>
    <w:p w:rsidR="00672C3C" w:rsidRDefault="00672C3C">
      <w:pPr>
        <w:spacing w:after="49"/>
        <w:ind w:left="705" w:right="3064" w:firstLine="2839"/>
        <w:rPr>
          <w:sz w:val="24"/>
          <w:szCs w:val="24"/>
          <w:u w:val="single"/>
        </w:rPr>
      </w:pPr>
      <w:r>
        <w:rPr>
          <w:b/>
          <w:sz w:val="24"/>
          <w:szCs w:val="24"/>
          <w:u w:val="single"/>
        </w:rPr>
        <w:t xml:space="preserve">Основное  общее </w:t>
      </w:r>
      <w:r>
        <w:rPr>
          <w:b/>
          <w:sz w:val="24"/>
          <w:szCs w:val="24"/>
        </w:rPr>
        <w:t>образование</w:t>
      </w:r>
    </w:p>
    <w:p w:rsidR="00672C3C" w:rsidRDefault="00672C3C">
      <w:pPr>
        <w:spacing w:after="49"/>
        <w:ind w:left="780" w:right="3064" w:firstLine="9"/>
        <w:jc w:val="both"/>
        <w:rPr>
          <w:sz w:val="24"/>
          <w:szCs w:val="24"/>
        </w:rPr>
      </w:pPr>
      <w:r>
        <w:rPr>
          <w:sz w:val="24"/>
          <w:szCs w:val="24"/>
          <w:u w:val="single"/>
        </w:rPr>
        <w:t>Виды деятельности  школьника:</w:t>
      </w:r>
    </w:p>
    <w:p w:rsidR="00672C3C" w:rsidRDefault="00672C3C">
      <w:pPr>
        <w:numPr>
          <w:ilvl w:val="0"/>
          <w:numId w:val="9"/>
        </w:numPr>
        <w:jc w:val="both"/>
        <w:rPr>
          <w:sz w:val="24"/>
          <w:szCs w:val="24"/>
        </w:rPr>
      </w:pPr>
      <w:r>
        <w:rPr>
          <w:sz w:val="24"/>
          <w:szCs w:val="24"/>
        </w:rPr>
        <w:t xml:space="preserve">индивидуальная и коллективная  учебная деятельность,  </w:t>
      </w:r>
    </w:p>
    <w:p w:rsidR="00672C3C" w:rsidRDefault="00672C3C">
      <w:pPr>
        <w:numPr>
          <w:ilvl w:val="0"/>
          <w:numId w:val="9"/>
        </w:numPr>
        <w:ind w:right="1747"/>
        <w:jc w:val="both"/>
        <w:rPr>
          <w:sz w:val="24"/>
          <w:szCs w:val="24"/>
        </w:rPr>
      </w:pPr>
      <w:r>
        <w:rPr>
          <w:sz w:val="24"/>
          <w:szCs w:val="24"/>
        </w:rPr>
        <w:t xml:space="preserve">проектная деятельность, ориентированная на получение социально-значимого продукта, </w:t>
      </w:r>
    </w:p>
    <w:p w:rsidR="00672C3C" w:rsidRDefault="00672C3C">
      <w:pPr>
        <w:numPr>
          <w:ilvl w:val="0"/>
          <w:numId w:val="9"/>
        </w:numPr>
        <w:ind w:right="564"/>
        <w:jc w:val="both"/>
        <w:rPr>
          <w:sz w:val="24"/>
          <w:szCs w:val="24"/>
        </w:rPr>
      </w:pPr>
      <w:r>
        <w:rPr>
          <w:sz w:val="24"/>
          <w:szCs w:val="24"/>
        </w:rPr>
        <w:t>творческая деятельность (художественное, техническое и другое творчество), направленная на самореализацию и самосознание,</w:t>
      </w:r>
    </w:p>
    <w:p w:rsidR="00672C3C" w:rsidRDefault="00672C3C">
      <w:pPr>
        <w:numPr>
          <w:ilvl w:val="0"/>
          <w:numId w:val="9"/>
        </w:numPr>
        <w:ind w:right="564"/>
        <w:jc w:val="both"/>
        <w:rPr>
          <w:sz w:val="24"/>
          <w:szCs w:val="24"/>
          <w:u w:val="single"/>
        </w:rPr>
      </w:pPr>
      <w:r>
        <w:rPr>
          <w:sz w:val="24"/>
          <w:szCs w:val="24"/>
        </w:rPr>
        <w:t xml:space="preserve"> спортивная деятельность </w:t>
      </w:r>
    </w:p>
    <w:p w:rsidR="00672C3C" w:rsidRDefault="00672C3C">
      <w:pPr>
        <w:ind w:left="1080" w:right="560" w:hanging="360"/>
        <w:jc w:val="both"/>
        <w:rPr>
          <w:sz w:val="24"/>
          <w:szCs w:val="24"/>
        </w:rPr>
      </w:pPr>
      <w:r>
        <w:rPr>
          <w:sz w:val="24"/>
          <w:szCs w:val="24"/>
          <w:u w:val="single"/>
        </w:rPr>
        <w:t xml:space="preserve"> Задачи, решаемые подростками в разных видах  деятельности </w:t>
      </w:r>
      <w:r>
        <w:rPr>
          <w:sz w:val="24"/>
          <w:szCs w:val="24"/>
        </w:rPr>
        <w:t xml:space="preserve">                                         </w:t>
      </w:r>
    </w:p>
    <w:p w:rsidR="00672C3C" w:rsidRDefault="00672C3C">
      <w:pPr>
        <w:numPr>
          <w:ilvl w:val="0"/>
          <w:numId w:val="10"/>
        </w:numPr>
        <w:ind w:right="560"/>
        <w:jc w:val="both"/>
        <w:rPr>
          <w:sz w:val="24"/>
          <w:szCs w:val="24"/>
        </w:rPr>
      </w:pPr>
      <w:r>
        <w:rPr>
          <w:sz w:val="24"/>
          <w:szCs w:val="24"/>
        </w:rPr>
        <w:t xml:space="preserve">научиться самостоятельно планировать учебную работу, осуществлять целеполагание в знакомых видах деятельности совместно с педагогом, </w:t>
      </w:r>
    </w:p>
    <w:p w:rsidR="00672C3C" w:rsidRDefault="00672C3C">
      <w:pPr>
        <w:numPr>
          <w:ilvl w:val="0"/>
          <w:numId w:val="10"/>
        </w:numPr>
        <w:jc w:val="both"/>
        <w:rPr>
          <w:sz w:val="24"/>
          <w:szCs w:val="24"/>
        </w:rPr>
      </w:pPr>
      <w:r>
        <w:rPr>
          <w:sz w:val="24"/>
          <w:szCs w:val="24"/>
        </w:rPr>
        <w:t xml:space="preserve">научиться осуществлять контроль и   оценку собственного участия в разных видах деятельности, </w:t>
      </w:r>
    </w:p>
    <w:p w:rsidR="00672C3C" w:rsidRDefault="00672C3C">
      <w:pPr>
        <w:numPr>
          <w:ilvl w:val="0"/>
          <w:numId w:val="10"/>
        </w:numPr>
        <w:ind w:hanging="405"/>
        <w:jc w:val="both"/>
        <w:rPr>
          <w:sz w:val="24"/>
          <w:szCs w:val="24"/>
        </w:rPr>
      </w:pPr>
      <w:r>
        <w:rPr>
          <w:sz w:val="24"/>
          <w:szCs w:val="24"/>
        </w:rPr>
        <w:t xml:space="preserve">выстроить адекватное представление о собственном месте в мире, осознать собственные предпочтения и возможности;   научиться адекватно выражать и воспринимать себя: свои мысли, ощущения, переживания, чувства.  </w:t>
      </w:r>
    </w:p>
    <w:p w:rsidR="00672C3C" w:rsidRDefault="00672C3C">
      <w:pPr>
        <w:numPr>
          <w:ilvl w:val="0"/>
          <w:numId w:val="11"/>
        </w:numPr>
        <w:jc w:val="both"/>
        <w:rPr>
          <w:sz w:val="24"/>
          <w:szCs w:val="24"/>
          <w:u w:val="single"/>
        </w:rPr>
      </w:pPr>
      <w:r>
        <w:rPr>
          <w:sz w:val="24"/>
          <w:szCs w:val="24"/>
        </w:rPr>
        <w:t xml:space="preserve">научиться эффективно взаимодействовать со сверстниками, взрослыми и младшими детьми, осуществляя разнообразную совместную деятельность с ними. </w:t>
      </w:r>
    </w:p>
    <w:p w:rsidR="00672C3C" w:rsidRDefault="00672C3C">
      <w:pPr>
        <w:spacing w:after="49"/>
        <w:ind w:left="715" w:right="-15" w:hanging="10"/>
        <w:jc w:val="both"/>
        <w:rPr>
          <w:sz w:val="24"/>
          <w:szCs w:val="24"/>
        </w:rPr>
      </w:pPr>
      <w:r>
        <w:rPr>
          <w:sz w:val="24"/>
          <w:szCs w:val="24"/>
          <w:u w:val="single"/>
        </w:rPr>
        <w:t>Задачи, решаемые педагогами:</w:t>
      </w:r>
    </w:p>
    <w:p w:rsidR="00672C3C" w:rsidRDefault="00672C3C">
      <w:pPr>
        <w:spacing w:after="40"/>
        <w:ind w:left="730" w:right="656" w:hanging="10"/>
        <w:jc w:val="both"/>
        <w:rPr>
          <w:sz w:val="24"/>
          <w:szCs w:val="24"/>
        </w:rPr>
      </w:pPr>
      <w:r>
        <w:rPr>
          <w:sz w:val="24"/>
          <w:szCs w:val="24"/>
        </w:rPr>
        <w:t xml:space="preserve">- реализовать  образовательную программу основной школы в  разнообразных организационно-учебных  формах,  </w:t>
      </w:r>
    </w:p>
    <w:p w:rsidR="00672C3C" w:rsidRDefault="00672C3C">
      <w:pPr>
        <w:spacing w:after="40"/>
        <w:ind w:left="730" w:right="656" w:hanging="10"/>
        <w:jc w:val="both"/>
        <w:rPr>
          <w:sz w:val="24"/>
          <w:szCs w:val="24"/>
        </w:rPr>
      </w:pPr>
      <w:r>
        <w:rPr>
          <w:sz w:val="24"/>
          <w:szCs w:val="24"/>
        </w:rPr>
        <w:t xml:space="preserve">- подготовить учащихся к выбору профессии, организовать систему социальной жизнедеятельности  </w:t>
      </w:r>
    </w:p>
    <w:p w:rsidR="0095512E" w:rsidRPr="00671B7E" w:rsidRDefault="0095512E" w:rsidP="0095512E">
      <w:pPr>
        <w:jc w:val="both"/>
        <w:rPr>
          <w:b/>
          <w:bCs/>
          <w:sz w:val="23"/>
          <w:szCs w:val="23"/>
        </w:rPr>
      </w:pPr>
      <w:r w:rsidRPr="00671B7E">
        <w:rPr>
          <w:b/>
          <w:bCs/>
          <w:sz w:val="23"/>
          <w:szCs w:val="23"/>
        </w:rPr>
        <w:t>Содержание программ для детей с ОВЗ с умственной отсталостью –</w:t>
      </w:r>
    </w:p>
    <w:p w:rsidR="0095512E" w:rsidRPr="00671B7E" w:rsidRDefault="005B4E93" w:rsidP="0095512E">
      <w:pPr>
        <w:pStyle w:val="Default"/>
        <w:jc w:val="both"/>
        <w:rPr>
          <w:sz w:val="23"/>
          <w:szCs w:val="23"/>
        </w:rPr>
      </w:pPr>
      <w:r>
        <w:rPr>
          <w:b/>
          <w:bCs/>
          <w:sz w:val="23"/>
          <w:szCs w:val="23"/>
        </w:rPr>
        <w:t xml:space="preserve">ЧТЕНИЕ и Русский язык. </w:t>
      </w:r>
      <w:r w:rsidR="00E74672">
        <w:rPr>
          <w:b/>
          <w:bCs/>
          <w:sz w:val="23"/>
          <w:szCs w:val="23"/>
        </w:rPr>
        <w:t>3</w:t>
      </w:r>
      <w:r w:rsidR="0095512E" w:rsidRPr="00671B7E">
        <w:rPr>
          <w:b/>
          <w:bCs/>
          <w:sz w:val="23"/>
          <w:szCs w:val="23"/>
        </w:rPr>
        <w:t xml:space="preserve"> кл </w:t>
      </w:r>
    </w:p>
    <w:p w:rsidR="0095512E" w:rsidRPr="00671B7E" w:rsidRDefault="0095512E" w:rsidP="0095512E">
      <w:pPr>
        <w:pStyle w:val="Default"/>
        <w:jc w:val="both"/>
        <w:rPr>
          <w:sz w:val="23"/>
          <w:szCs w:val="23"/>
        </w:rPr>
      </w:pPr>
      <w:r w:rsidRPr="00671B7E">
        <w:rPr>
          <w:sz w:val="23"/>
          <w:szCs w:val="23"/>
        </w:rPr>
        <w:t>Основными задачами обучения чтен</w:t>
      </w:r>
      <w:r w:rsidR="005B4E93">
        <w:rPr>
          <w:sz w:val="23"/>
          <w:szCs w:val="23"/>
        </w:rPr>
        <w:t xml:space="preserve">ию в </w:t>
      </w:r>
      <w:r w:rsidRPr="00671B7E">
        <w:rPr>
          <w:sz w:val="23"/>
          <w:szCs w:val="23"/>
        </w:rPr>
        <w:t xml:space="preserve">4 классах являются: научить детей читать доступный их пониманию текст вслух и про себя, осмысленно воспринимать прочитанное. </w:t>
      </w:r>
    </w:p>
    <w:p w:rsidR="0095512E" w:rsidRPr="00671B7E" w:rsidRDefault="00E74672" w:rsidP="0095512E">
      <w:pPr>
        <w:pStyle w:val="Default"/>
        <w:jc w:val="both"/>
        <w:rPr>
          <w:sz w:val="23"/>
          <w:szCs w:val="23"/>
        </w:rPr>
      </w:pPr>
      <w:r>
        <w:rPr>
          <w:b/>
          <w:bCs/>
          <w:i/>
          <w:iCs/>
          <w:sz w:val="23"/>
          <w:szCs w:val="23"/>
        </w:rPr>
        <w:t>3</w:t>
      </w:r>
      <w:r w:rsidR="0095512E" w:rsidRPr="00671B7E">
        <w:rPr>
          <w:b/>
          <w:bCs/>
          <w:i/>
          <w:iCs/>
          <w:sz w:val="23"/>
          <w:szCs w:val="23"/>
        </w:rPr>
        <w:t xml:space="preserve"> класс </w:t>
      </w:r>
    </w:p>
    <w:p w:rsidR="0095512E" w:rsidRPr="00671B7E" w:rsidRDefault="0095512E" w:rsidP="0095512E">
      <w:pPr>
        <w:pStyle w:val="Default"/>
        <w:jc w:val="both"/>
        <w:rPr>
          <w:sz w:val="23"/>
          <w:szCs w:val="23"/>
        </w:rPr>
      </w:pPr>
      <w:r w:rsidRPr="00671B7E">
        <w:rPr>
          <w:sz w:val="23"/>
          <w:szCs w:val="23"/>
        </w:rPr>
        <w:t xml:space="preserve">·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 </w:t>
      </w:r>
    </w:p>
    <w:p w:rsidR="0095512E" w:rsidRPr="00671B7E" w:rsidRDefault="0095512E" w:rsidP="0095512E">
      <w:pPr>
        <w:pStyle w:val="Default"/>
        <w:jc w:val="both"/>
        <w:rPr>
          <w:sz w:val="23"/>
          <w:szCs w:val="23"/>
        </w:rPr>
      </w:pPr>
      <w:r w:rsidRPr="00671B7E">
        <w:rPr>
          <w:sz w:val="23"/>
          <w:szCs w:val="23"/>
        </w:rPr>
        <w:t xml:space="preserve">·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 </w:t>
      </w:r>
    </w:p>
    <w:p w:rsidR="0095512E" w:rsidRPr="00671B7E" w:rsidRDefault="0095512E" w:rsidP="0095512E">
      <w:pPr>
        <w:pStyle w:val="Default"/>
        <w:jc w:val="both"/>
        <w:rPr>
          <w:sz w:val="23"/>
          <w:szCs w:val="23"/>
        </w:rPr>
      </w:pPr>
      <w:r w:rsidRPr="00671B7E">
        <w:rPr>
          <w:b/>
          <w:bCs/>
          <w:sz w:val="23"/>
          <w:szCs w:val="23"/>
        </w:rPr>
        <w:t xml:space="preserve">ГРАММАТИКА, </w:t>
      </w:r>
      <w:r w:rsidR="005B4E93">
        <w:rPr>
          <w:b/>
          <w:bCs/>
          <w:sz w:val="23"/>
          <w:szCs w:val="23"/>
        </w:rPr>
        <w:t xml:space="preserve">ПРАВОПИСАНИЕ И РАЗВИТИЕ РЕЧИ. </w:t>
      </w:r>
      <w:r w:rsidR="00E74672">
        <w:rPr>
          <w:b/>
          <w:bCs/>
          <w:sz w:val="23"/>
          <w:szCs w:val="23"/>
        </w:rPr>
        <w:t>3</w:t>
      </w:r>
      <w:r w:rsidRPr="00671B7E">
        <w:rPr>
          <w:b/>
          <w:bCs/>
          <w:sz w:val="23"/>
          <w:szCs w:val="23"/>
        </w:rPr>
        <w:t xml:space="preserve"> класс</w:t>
      </w:r>
    </w:p>
    <w:p w:rsidR="0095512E" w:rsidRPr="00671B7E" w:rsidRDefault="0095512E" w:rsidP="0095512E">
      <w:pPr>
        <w:pStyle w:val="Default"/>
        <w:jc w:val="both"/>
        <w:rPr>
          <w:sz w:val="23"/>
          <w:szCs w:val="23"/>
        </w:rPr>
      </w:pPr>
      <w:r w:rsidRPr="00671B7E">
        <w:rPr>
          <w:sz w:val="23"/>
          <w:szCs w:val="23"/>
        </w:rPr>
        <w:t>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w:t>
      </w:r>
      <w:r w:rsidR="00E74672">
        <w:rPr>
          <w:sz w:val="23"/>
          <w:szCs w:val="23"/>
        </w:rPr>
        <w:t xml:space="preserve"> </w:t>
      </w:r>
      <w:r w:rsidRPr="00671B7E">
        <w:rPr>
          <w:sz w:val="23"/>
          <w:szCs w:val="23"/>
        </w:rPr>
        <w:t xml:space="preserve">умений в области фонетики, морфологии и синтаксиса. Обучение грамматике способствует их умственному и речевому развитию. </w:t>
      </w:r>
    </w:p>
    <w:p w:rsidR="0095512E" w:rsidRPr="00671B7E" w:rsidRDefault="0095512E" w:rsidP="0095512E">
      <w:pPr>
        <w:pStyle w:val="Default"/>
        <w:jc w:val="both"/>
        <w:rPr>
          <w:sz w:val="23"/>
          <w:szCs w:val="23"/>
        </w:rPr>
      </w:pPr>
      <w:r w:rsidRPr="00671B7E">
        <w:rPr>
          <w:sz w:val="23"/>
          <w:szCs w:val="23"/>
        </w:rPr>
        <w:t xml:space="preserve">Обучение грамматике будет действенным при установлении тесной связи между изучением ее элементов и речевой практикой учащихся. </w:t>
      </w:r>
    </w:p>
    <w:p w:rsidR="0095512E" w:rsidRPr="00671B7E" w:rsidRDefault="0095512E" w:rsidP="0095512E">
      <w:pPr>
        <w:pStyle w:val="Default"/>
        <w:jc w:val="both"/>
        <w:rPr>
          <w:sz w:val="23"/>
          <w:szCs w:val="23"/>
        </w:rPr>
      </w:pPr>
      <w:r w:rsidRPr="00671B7E">
        <w:rPr>
          <w:sz w:val="23"/>
          <w:szCs w:val="23"/>
        </w:rPr>
        <w:t xml:space="preserve">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 </w:t>
      </w:r>
    </w:p>
    <w:p w:rsidR="0095512E" w:rsidRPr="00671B7E" w:rsidRDefault="0095512E" w:rsidP="0095512E">
      <w:pPr>
        <w:pStyle w:val="Default"/>
        <w:jc w:val="both"/>
        <w:rPr>
          <w:sz w:val="23"/>
          <w:szCs w:val="23"/>
        </w:rPr>
      </w:pPr>
      <w:r w:rsidRPr="00671B7E">
        <w:rPr>
          <w:sz w:val="23"/>
          <w:szCs w:val="23"/>
        </w:rPr>
        <w:lastRenderedPageBreak/>
        <w:t xml:space="preserve">Программа по грамматике, правописанию и развитию речи включает разделы: «Звуки и буквы», «Слово», «Предложение», «Связная речь». </w:t>
      </w:r>
    </w:p>
    <w:p w:rsidR="0095512E" w:rsidRPr="00671B7E" w:rsidRDefault="00E74672" w:rsidP="0095512E">
      <w:pPr>
        <w:pStyle w:val="Default"/>
        <w:jc w:val="both"/>
        <w:rPr>
          <w:sz w:val="23"/>
          <w:szCs w:val="23"/>
        </w:rPr>
      </w:pPr>
      <w:r>
        <w:rPr>
          <w:b/>
          <w:bCs/>
          <w:sz w:val="23"/>
          <w:szCs w:val="23"/>
        </w:rPr>
        <w:t>3</w:t>
      </w:r>
      <w:r w:rsidR="0095512E" w:rsidRPr="00671B7E">
        <w:rPr>
          <w:b/>
          <w:bCs/>
          <w:sz w:val="23"/>
          <w:szCs w:val="23"/>
        </w:rPr>
        <w:t xml:space="preserve">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составлять и распространять предложения, устанавливать связи между словами по вопросам; ставить знаки препинания в конце предложения; </w:t>
      </w:r>
    </w:p>
    <w:p w:rsidR="0095512E" w:rsidRPr="00671B7E" w:rsidRDefault="0095512E" w:rsidP="0095512E">
      <w:pPr>
        <w:pStyle w:val="Default"/>
        <w:jc w:val="both"/>
        <w:rPr>
          <w:sz w:val="23"/>
          <w:szCs w:val="23"/>
        </w:rPr>
      </w:pPr>
      <w:r w:rsidRPr="00671B7E">
        <w:rPr>
          <w:sz w:val="23"/>
          <w:szCs w:val="23"/>
        </w:rPr>
        <w:t xml:space="preserve">· анализировать слова по звуковому составу (выделять и дифференцировать звуки, устанавливать последовательность звуков в слове); </w:t>
      </w:r>
    </w:p>
    <w:p w:rsidR="0095512E" w:rsidRPr="00671B7E" w:rsidRDefault="0095512E" w:rsidP="0095512E">
      <w:pPr>
        <w:pStyle w:val="Default"/>
        <w:jc w:val="both"/>
        <w:rPr>
          <w:sz w:val="23"/>
          <w:szCs w:val="23"/>
        </w:rPr>
      </w:pPr>
      <w:r w:rsidRPr="00671B7E">
        <w:rPr>
          <w:sz w:val="23"/>
          <w:szCs w:val="23"/>
        </w:rPr>
        <w:t xml:space="preserve">· списывать рукописный и печатный текст целыми словами и словосочетаниями; </w:t>
      </w:r>
    </w:p>
    <w:p w:rsidR="0095512E" w:rsidRPr="00671B7E" w:rsidRDefault="0095512E" w:rsidP="0095512E">
      <w:pPr>
        <w:pStyle w:val="Default"/>
        <w:jc w:val="both"/>
        <w:rPr>
          <w:sz w:val="23"/>
          <w:szCs w:val="23"/>
        </w:rPr>
      </w:pPr>
      <w:r w:rsidRPr="00671B7E">
        <w:rPr>
          <w:sz w:val="23"/>
          <w:szCs w:val="23"/>
        </w:rPr>
        <w:t>· писать под диктовку предложения и тексты (</w:t>
      </w:r>
      <w:r w:rsidR="00E74672">
        <w:rPr>
          <w:sz w:val="23"/>
          <w:szCs w:val="23"/>
        </w:rPr>
        <w:t>25—30</w:t>
      </w:r>
      <w:r w:rsidRPr="00671B7E">
        <w:rPr>
          <w:sz w:val="23"/>
          <w:szCs w:val="23"/>
        </w:rPr>
        <w:t xml:space="preserve"> слов).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 xml:space="preserve">знать: </w:t>
      </w:r>
    </w:p>
    <w:p w:rsidR="0095512E" w:rsidRPr="00671B7E" w:rsidRDefault="0095512E" w:rsidP="0095512E">
      <w:pPr>
        <w:pStyle w:val="Default"/>
        <w:jc w:val="both"/>
        <w:rPr>
          <w:sz w:val="23"/>
          <w:szCs w:val="23"/>
        </w:rPr>
      </w:pPr>
      <w:r w:rsidRPr="00671B7E">
        <w:rPr>
          <w:sz w:val="23"/>
          <w:szCs w:val="23"/>
        </w:rPr>
        <w:t xml:space="preserve">· алфавит; расположение слов в алфавитном порядке в словаре. </w:t>
      </w:r>
    </w:p>
    <w:p w:rsidR="0095512E" w:rsidRPr="00671B7E" w:rsidRDefault="0095512E" w:rsidP="0095512E">
      <w:pPr>
        <w:pStyle w:val="Default"/>
        <w:jc w:val="both"/>
        <w:rPr>
          <w:sz w:val="23"/>
          <w:szCs w:val="23"/>
        </w:rPr>
      </w:pPr>
      <w:r w:rsidRPr="00671B7E">
        <w:rPr>
          <w:b/>
          <w:bCs/>
          <w:sz w:val="23"/>
          <w:szCs w:val="23"/>
        </w:rPr>
        <w:t xml:space="preserve">РАЗВИТИЕ УСТНОЙ РЕЧИ НА ОСНОВЕ ОЗНАКОМЛЕНИЯ С ПРЕДМЕТАМИ И ЯВЛЕНИЯМИ ОКРУЖАЮЩЕЙ ДЕЙСТВИТЕЛЬНОСТИ («ОКРУЖАЮЩИЙ МИР») </w:t>
      </w:r>
    </w:p>
    <w:p w:rsidR="0095512E" w:rsidRPr="00671B7E" w:rsidRDefault="0095512E" w:rsidP="0095512E">
      <w:pPr>
        <w:jc w:val="both"/>
        <w:rPr>
          <w:sz w:val="23"/>
          <w:szCs w:val="23"/>
        </w:rPr>
      </w:pPr>
      <w:r w:rsidRPr="00671B7E">
        <w:rPr>
          <w:sz w:val="23"/>
          <w:szCs w:val="23"/>
        </w:rPr>
        <w:t>Данный учебный предмет является специфическим для обучения младших умственно отсталых школьников.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95512E" w:rsidRPr="00671B7E" w:rsidRDefault="00E74672" w:rsidP="0095512E">
      <w:pPr>
        <w:jc w:val="both"/>
        <w:rPr>
          <w:b/>
          <w:bCs/>
          <w:sz w:val="23"/>
          <w:szCs w:val="23"/>
        </w:rPr>
      </w:pPr>
      <w:r>
        <w:rPr>
          <w:b/>
          <w:bCs/>
          <w:sz w:val="23"/>
          <w:szCs w:val="23"/>
        </w:rPr>
        <w:t>3</w:t>
      </w:r>
      <w:r w:rsidR="0095512E" w:rsidRPr="00671B7E">
        <w:rPr>
          <w:b/>
          <w:bCs/>
          <w:sz w:val="23"/>
          <w:szCs w:val="23"/>
        </w:rPr>
        <w:t xml:space="preserve"> класс</w:t>
      </w:r>
    </w:p>
    <w:p w:rsidR="0095512E" w:rsidRPr="00671B7E" w:rsidRDefault="0095512E" w:rsidP="0095512E">
      <w:pPr>
        <w:pStyle w:val="Default"/>
        <w:jc w:val="both"/>
        <w:rPr>
          <w:sz w:val="23"/>
          <w:szCs w:val="23"/>
        </w:rPr>
      </w:pPr>
      <w:r w:rsidRPr="00671B7E">
        <w:rPr>
          <w:sz w:val="23"/>
          <w:szCs w:val="23"/>
        </w:rPr>
        <w:t xml:space="preserve">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называть и характеризовать предметы и явления, сравнивать и классифицировать, устанавливать элементарные зависимости; </w:t>
      </w:r>
    </w:p>
    <w:p w:rsidR="0095512E" w:rsidRPr="00671B7E" w:rsidRDefault="0095512E" w:rsidP="0095512E">
      <w:pPr>
        <w:pStyle w:val="Default"/>
        <w:jc w:val="both"/>
        <w:rPr>
          <w:sz w:val="23"/>
          <w:szCs w:val="23"/>
        </w:rPr>
      </w:pPr>
      <w:r w:rsidRPr="00671B7E">
        <w:rPr>
          <w:sz w:val="23"/>
          <w:szCs w:val="23"/>
        </w:rPr>
        <w:t xml:space="preserve">· активно участвовать в беседе; </w:t>
      </w:r>
    </w:p>
    <w:p w:rsidR="0095512E" w:rsidRPr="00671B7E" w:rsidRDefault="0095512E" w:rsidP="0095512E">
      <w:pPr>
        <w:pStyle w:val="Default"/>
        <w:jc w:val="both"/>
        <w:rPr>
          <w:sz w:val="23"/>
          <w:szCs w:val="23"/>
        </w:rPr>
      </w:pPr>
      <w:r w:rsidRPr="00671B7E">
        <w:rPr>
          <w:sz w:val="23"/>
          <w:szCs w:val="23"/>
        </w:rPr>
        <w:t xml:space="preserve">· связно высказываться на предложенную тему на основе проведенных наблюдений; </w:t>
      </w:r>
    </w:p>
    <w:p w:rsidR="0095512E" w:rsidRPr="00671B7E" w:rsidRDefault="0095512E" w:rsidP="0095512E">
      <w:pPr>
        <w:pStyle w:val="Default"/>
        <w:jc w:val="both"/>
        <w:rPr>
          <w:sz w:val="23"/>
          <w:szCs w:val="23"/>
        </w:rPr>
      </w:pPr>
      <w:r w:rsidRPr="00671B7E">
        <w:rPr>
          <w:sz w:val="23"/>
          <w:szCs w:val="23"/>
        </w:rPr>
        <w:t xml:space="preserve">· выполнять практические работы по уходу за жилищем, по посадке растений на пришкольном и опытном участке, по уборке урожая; </w:t>
      </w:r>
    </w:p>
    <w:p w:rsidR="0095512E" w:rsidRPr="00671B7E" w:rsidRDefault="0095512E" w:rsidP="0095512E">
      <w:pPr>
        <w:pStyle w:val="Default"/>
        <w:jc w:val="both"/>
        <w:rPr>
          <w:sz w:val="23"/>
          <w:szCs w:val="23"/>
        </w:rPr>
      </w:pPr>
      <w:r w:rsidRPr="00671B7E">
        <w:rPr>
          <w:sz w:val="23"/>
          <w:szCs w:val="23"/>
        </w:rPr>
        <w:t xml:space="preserve">· соблюдать правила личной гигиены; </w:t>
      </w:r>
    </w:p>
    <w:p w:rsidR="0095512E" w:rsidRPr="00671B7E" w:rsidRDefault="0095512E" w:rsidP="0095512E">
      <w:pPr>
        <w:pStyle w:val="Default"/>
        <w:jc w:val="both"/>
        <w:rPr>
          <w:sz w:val="23"/>
          <w:szCs w:val="23"/>
        </w:rPr>
      </w:pPr>
      <w:r w:rsidRPr="00671B7E">
        <w:rPr>
          <w:sz w:val="23"/>
          <w:szCs w:val="23"/>
        </w:rPr>
        <w:t xml:space="preserve">· соблюдать правила дорожного движения.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названия и свойства изученных предметов, групп предметов, явлений природы; </w:t>
      </w:r>
    </w:p>
    <w:p w:rsidR="0095512E" w:rsidRPr="00671B7E" w:rsidRDefault="0095512E" w:rsidP="0095512E">
      <w:pPr>
        <w:pStyle w:val="Default"/>
        <w:jc w:val="both"/>
        <w:rPr>
          <w:sz w:val="23"/>
          <w:szCs w:val="23"/>
        </w:rPr>
      </w:pPr>
      <w:r w:rsidRPr="00671B7E">
        <w:rPr>
          <w:sz w:val="23"/>
          <w:szCs w:val="23"/>
        </w:rPr>
        <w:t xml:space="preserve">· правила дорожного движения, все случаи правильного перехода улицы </w:t>
      </w:r>
    </w:p>
    <w:p w:rsidR="0095512E" w:rsidRPr="00671B7E" w:rsidRDefault="0095512E" w:rsidP="0095512E">
      <w:pPr>
        <w:pStyle w:val="Default"/>
        <w:jc w:val="both"/>
        <w:rPr>
          <w:sz w:val="23"/>
          <w:szCs w:val="23"/>
        </w:rPr>
      </w:pPr>
      <w:r w:rsidRPr="00671B7E">
        <w:rPr>
          <w:b/>
          <w:bCs/>
          <w:sz w:val="23"/>
          <w:szCs w:val="23"/>
        </w:rPr>
        <w:t xml:space="preserve">МАТЕМАТИКА </w:t>
      </w:r>
    </w:p>
    <w:p w:rsidR="0095512E" w:rsidRPr="00671B7E" w:rsidRDefault="0095512E" w:rsidP="0095512E">
      <w:pPr>
        <w:pStyle w:val="Default"/>
        <w:jc w:val="both"/>
        <w:rPr>
          <w:sz w:val="23"/>
          <w:szCs w:val="23"/>
        </w:rPr>
      </w:pPr>
      <w:r w:rsidRPr="00671B7E">
        <w:rPr>
          <w:sz w:val="23"/>
          <w:szCs w:val="23"/>
        </w:rPr>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 </w:t>
      </w:r>
    </w:p>
    <w:p w:rsidR="0095512E" w:rsidRPr="00671B7E" w:rsidRDefault="0095512E" w:rsidP="0095512E">
      <w:pPr>
        <w:pStyle w:val="Default"/>
        <w:jc w:val="both"/>
        <w:rPr>
          <w:sz w:val="23"/>
          <w:szCs w:val="23"/>
        </w:rPr>
      </w:pPr>
      <w:r w:rsidRPr="00671B7E">
        <w:rPr>
          <w:sz w:val="23"/>
          <w:szCs w:val="23"/>
        </w:rPr>
        <w:t xml:space="preserve">Процесс обучения математике неразрывно связан с решением специфической задачи специальных (коррекционных) образовательных учреждений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w:t>
      </w:r>
    </w:p>
    <w:p w:rsidR="0095512E" w:rsidRPr="00671B7E" w:rsidRDefault="0095512E" w:rsidP="0095512E">
      <w:pPr>
        <w:pStyle w:val="Default"/>
        <w:jc w:val="both"/>
        <w:rPr>
          <w:sz w:val="23"/>
          <w:szCs w:val="23"/>
        </w:rPr>
      </w:pPr>
      <w:r w:rsidRPr="00671B7E">
        <w:rPr>
          <w:sz w:val="23"/>
          <w:szCs w:val="23"/>
        </w:rPr>
        <w:t xml:space="preserve">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 </w:t>
      </w:r>
    </w:p>
    <w:p w:rsidR="0095512E" w:rsidRPr="00671B7E" w:rsidRDefault="0095512E" w:rsidP="0095512E">
      <w:pPr>
        <w:pStyle w:val="Default"/>
        <w:jc w:val="both"/>
        <w:rPr>
          <w:sz w:val="23"/>
          <w:szCs w:val="23"/>
        </w:rPr>
      </w:pPr>
      <w:r w:rsidRPr="00671B7E">
        <w:rPr>
          <w:i/>
          <w:iCs/>
          <w:sz w:val="23"/>
          <w:szCs w:val="23"/>
        </w:rPr>
        <w:t xml:space="preserve">ОРГАНИЗАЦИЯ ОБУЧЕНИЯ МАТЕМАТИКЕ </w:t>
      </w:r>
    </w:p>
    <w:p w:rsidR="0095512E" w:rsidRPr="00671B7E" w:rsidRDefault="0095512E" w:rsidP="0095512E">
      <w:pPr>
        <w:pStyle w:val="Default"/>
        <w:jc w:val="both"/>
        <w:rPr>
          <w:sz w:val="23"/>
          <w:szCs w:val="23"/>
        </w:rPr>
      </w:pPr>
      <w:r w:rsidRPr="00671B7E">
        <w:rPr>
          <w:sz w:val="23"/>
          <w:szCs w:val="23"/>
        </w:rPr>
        <w:t xml:space="preserve">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w:t>
      </w:r>
      <w:r w:rsidRPr="00671B7E">
        <w:rPr>
          <w:sz w:val="23"/>
          <w:szCs w:val="23"/>
        </w:rPr>
        <w:lastRenderedPageBreak/>
        <w:t xml:space="preserve">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 </w:t>
      </w:r>
    </w:p>
    <w:p w:rsidR="0095512E" w:rsidRPr="00671B7E" w:rsidRDefault="0095512E" w:rsidP="0095512E">
      <w:pPr>
        <w:pStyle w:val="Default"/>
        <w:jc w:val="both"/>
        <w:rPr>
          <w:sz w:val="23"/>
          <w:szCs w:val="23"/>
        </w:rPr>
      </w:pPr>
      <w:r w:rsidRPr="00671B7E">
        <w:rPr>
          <w:sz w:val="23"/>
          <w:szCs w:val="23"/>
        </w:rPr>
        <w:t xml:space="preserve">Каждый урок математики оснащается необходимыми наглядными пособиями, раздаточным материалом, техническими средствами обучения. </w:t>
      </w:r>
    </w:p>
    <w:p w:rsidR="0095512E" w:rsidRPr="00671B7E" w:rsidRDefault="0095512E" w:rsidP="0095512E">
      <w:pPr>
        <w:pStyle w:val="Default"/>
        <w:jc w:val="both"/>
        <w:rPr>
          <w:sz w:val="23"/>
          <w:szCs w:val="23"/>
        </w:rPr>
      </w:pPr>
      <w:r w:rsidRPr="00671B7E">
        <w:rPr>
          <w:sz w:val="23"/>
          <w:szCs w:val="23"/>
        </w:rPr>
        <w:t xml:space="preserve">Устный счет как этап урока является неотъемлемой частью почти каждого урока математики. </w:t>
      </w:r>
    </w:p>
    <w:p w:rsidR="0095512E" w:rsidRPr="00671B7E" w:rsidRDefault="0095512E" w:rsidP="0095512E">
      <w:pPr>
        <w:jc w:val="both"/>
        <w:rPr>
          <w:sz w:val="23"/>
          <w:szCs w:val="23"/>
        </w:rPr>
      </w:pPr>
      <w:r w:rsidRPr="00671B7E">
        <w:rPr>
          <w:sz w:val="23"/>
          <w:szCs w:val="23"/>
        </w:rPr>
        <w:t>Решение арифметических задач занимает не меньше половины учебного времени в процессе обучения математике.</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jc w:val="both"/>
        <w:rPr>
          <w:sz w:val="23"/>
          <w:szCs w:val="23"/>
        </w:rPr>
      </w:pPr>
      <w:r w:rsidRPr="00671B7E">
        <w:rPr>
          <w:sz w:val="23"/>
          <w:szCs w:val="23"/>
        </w:rPr>
        <w:t>· числовой ряд 1—100 в прямом и обратном порядке;</w:t>
      </w:r>
    </w:p>
    <w:p w:rsidR="0095512E" w:rsidRPr="00671B7E" w:rsidRDefault="0095512E" w:rsidP="0095512E">
      <w:pPr>
        <w:pStyle w:val="Default"/>
        <w:jc w:val="both"/>
        <w:rPr>
          <w:sz w:val="23"/>
          <w:szCs w:val="23"/>
        </w:rPr>
      </w:pPr>
      <w:r w:rsidRPr="00671B7E">
        <w:rPr>
          <w:sz w:val="23"/>
          <w:szCs w:val="23"/>
        </w:rPr>
        <w:t xml:space="preserve">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 </w:t>
      </w:r>
    </w:p>
    <w:p w:rsidR="0095512E" w:rsidRPr="00671B7E" w:rsidRDefault="0095512E" w:rsidP="0095512E">
      <w:pPr>
        <w:pStyle w:val="Default"/>
        <w:jc w:val="both"/>
        <w:rPr>
          <w:sz w:val="23"/>
          <w:szCs w:val="23"/>
        </w:rPr>
      </w:pPr>
      <w:r w:rsidRPr="00671B7E">
        <w:rPr>
          <w:sz w:val="23"/>
          <w:szCs w:val="23"/>
        </w:rPr>
        <w:t xml:space="preserve">· таблицы умножения и деления чисел в пределах 20, переместительное свойство произведения, связь таблиц умножения и деления; </w:t>
      </w:r>
    </w:p>
    <w:p w:rsidR="0095512E" w:rsidRPr="00671B7E" w:rsidRDefault="0095512E" w:rsidP="0095512E">
      <w:pPr>
        <w:pStyle w:val="Default"/>
        <w:jc w:val="both"/>
        <w:rPr>
          <w:sz w:val="23"/>
          <w:szCs w:val="23"/>
        </w:rPr>
      </w:pPr>
      <w:r w:rsidRPr="00671B7E">
        <w:rPr>
          <w:sz w:val="23"/>
          <w:szCs w:val="23"/>
        </w:rPr>
        <w:t xml:space="preserve">· порядок действий в примерах в 2—3 арифметических действия; </w:t>
      </w:r>
    </w:p>
    <w:p w:rsidR="0095512E" w:rsidRPr="00671B7E" w:rsidRDefault="0095512E" w:rsidP="0095512E">
      <w:pPr>
        <w:pStyle w:val="Default"/>
        <w:jc w:val="both"/>
        <w:rPr>
          <w:sz w:val="23"/>
          <w:szCs w:val="23"/>
        </w:rPr>
      </w:pPr>
      <w:r w:rsidRPr="00671B7E">
        <w:rPr>
          <w:sz w:val="23"/>
          <w:szCs w:val="23"/>
        </w:rPr>
        <w:t xml:space="preserve">· единицы (меры) измерения стоимости, длины, массы, времени, соотношения изученных мер; </w:t>
      </w:r>
    </w:p>
    <w:p w:rsidR="0095512E" w:rsidRPr="00671B7E" w:rsidRDefault="0095512E" w:rsidP="0095512E">
      <w:pPr>
        <w:pStyle w:val="Default"/>
        <w:jc w:val="both"/>
        <w:rPr>
          <w:sz w:val="23"/>
          <w:szCs w:val="23"/>
        </w:rPr>
      </w:pPr>
      <w:r w:rsidRPr="00671B7E">
        <w:rPr>
          <w:sz w:val="23"/>
          <w:szCs w:val="23"/>
        </w:rPr>
        <w:t xml:space="preserve">· порядок месяцев в году, номера месяцев от начала года.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считать, присчитывая, отсчитывая по единице и равными числовыми группами по 2, 5, 4, в пределах 100; </w:t>
      </w:r>
    </w:p>
    <w:p w:rsidR="0095512E" w:rsidRPr="00671B7E" w:rsidRDefault="0095512E" w:rsidP="0095512E">
      <w:pPr>
        <w:pStyle w:val="Default"/>
        <w:jc w:val="both"/>
        <w:rPr>
          <w:sz w:val="23"/>
          <w:szCs w:val="23"/>
        </w:rPr>
      </w:pPr>
      <w:r w:rsidRPr="00671B7E">
        <w:rPr>
          <w:sz w:val="23"/>
          <w:szCs w:val="23"/>
        </w:rPr>
        <w:t xml:space="preserve">· откладывать на счетах любые числа в пределах 100; </w:t>
      </w:r>
    </w:p>
    <w:p w:rsidR="0095512E" w:rsidRPr="00671B7E" w:rsidRDefault="0095512E" w:rsidP="0095512E">
      <w:pPr>
        <w:pStyle w:val="Default"/>
        <w:jc w:val="both"/>
        <w:rPr>
          <w:sz w:val="23"/>
          <w:szCs w:val="23"/>
        </w:rPr>
      </w:pPr>
      <w:r w:rsidRPr="00671B7E">
        <w:rPr>
          <w:sz w:val="23"/>
          <w:szCs w:val="23"/>
        </w:rPr>
        <w:t xml:space="preserve">· складывать и вычитать числа в пределах 100 без перехода через разряд приемами устных вычислений; </w:t>
      </w:r>
    </w:p>
    <w:p w:rsidR="0095512E" w:rsidRPr="00671B7E" w:rsidRDefault="0095512E" w:rsidP="0095512E">
      <w:pPr>
        <w:pStyle w:val="Default"/>
        <w:jc w:val="both"/>
        <w:rPr>
          <w:sz w:val="23"/>
          <w:szCs w:val="23"/>
        </w:rPr>
      </w:pPr>
      <w:r w:rsidRPr="00671B7E">
        <w:rPr>
          <w:sz w:val="23"/>
          <w:szCs w:val="23"/>
        </w:rPr>
        <w:t xml:space="preserve">· использовать знание таблиц умножения для решения соответствующих примеров на деление; </w:t>
      </w:r>
    </w:p>
    <w:p w:rsidR="0095512E" w:rsidRPr="00671B7E" w:rsidRDefault="0095512E" w:rsidP="0095512E">
      <w:pPr>
        <w:pStyle w:val="Default"/>
        <w:jc w:val="both"/>
        <w:rPr>
          <w:sz w:val="23"/>
          <w:szCs w:val="23"/>
        </w:rPr>
      </w:pPr>
      <w:r w:rsidRPr="00671B7E">
        <w:rPr>
          <w:sz w:val="23"/>
          <w:szCs w:val="23"/>
        </w:rPr>
        <w:t xml:space="preserve">· различать числа, полученные при счете и измерении; </w:t>
      </w:r>
    </w:p>
    <w:p w:rsidR="0095512E" w:rsidRPr="00671B7E" w:rsidRDefault="0095512E" w:rsidP="0095512E">
      <w:pPr>
        <w:pStyle w:val="Default"/>
        <w:jc w:val="both"/>
        <w:rPr>
          <w:sz w:val="23"/>
          <w:szCs w:val="23"/>
        </w:rPr>
      </w:pPr>
      <w:r w:rsidRPr="00671B7E">
        <w:rPr>
          <w:sz w:val="23"/>
          <w:szCs w:val="23"/>
        </w:rPr>
        <w:t xml:space="preserve">· записывать числа, полученные при измерении двумя мерами, с полным набором знаков в мелких мерах: 5 м 62 см, 3 м 03 см, пользоваться различными табелями-календарями, отрывными календарями; </w:t>
      </w:r>
    </w:p>
    <w:p w:rsidR="0095512E" w:rsidRPr="00671B7E" w:rsidRDefault="0095512E" w:rsidP="0095512E">
      <w:pPr>
        <w:pStyle w:val="Default"/>
        <w:jc w:val="both"/>
        <w:rPr>
          <w:sz w:val="23"/>
          <w:szCs w:val="23"/>
        </w:rPr>
      </w:pPr>
      <w:r w:rsidRPr="00671B7E">
        <w:rPr>
          <w:sz w:val="23"/>
          <w:szCs w:val="23"/>
        </w:rPr>
        <w:t xml:space="preserve">· определять время по часам (время прошедшее, будущее); </w:t>
      </w:r>
    </w:p>
    <w:p w:rsidR="0095512E" w:rsidRPr="00671B7E" w:rsidRDefault="0095512E" w:rsidP="0095512E">
      <w:pPr>
        <w:pStyle w:val="Default"/>
        <w:jc w:val="both"/>
        <w:rPr>
          <w:sz w:val="23"/>
          <w:szCs w:val="23"/>
        </w:rPr>
      </w:pPr>
      <w:r w:rsidRPr="00671B7E">
        <w:rPr>
          <w:sz w:val="23"/>
          <w:szCs w:val="23"/>
        </w:rPr>
        <w:t xml:space="preserve">· находить точку пересечения линий; </w:t>
      </w:r>
    </w:p>
    <w:p w:rsidR="0095512E" w:rsidRPr="00671B7E" w:rsidRDefault="0095512E" w:rsidP="0095512E">
      <w:pPr>
        <w:pStyle w:val="Default"/>
        <w:jc w:val="both"/>
        <w:rPr>
          <w:sz w:val="23"/>
          <w:szCs w:val="23"/>
        </w:rPr>
      </w:pPr>
      <w:r w:rsidRPr="00671B7E">
        <w:rPr>
          <w:sz w:val="23"/>
          <w:szCs w:val="23"/>
        </w:rPr>
        <w:t xml:space="preserve">· чертить окружности разных радиусов, различать окружность и круг. </w:t>
      </w:r>
    </w:p>
    <w:p w:rsidR="0095512E" w:rsidRPr="00671B7E" w:rsidRDefault="0095512E" w:rsidP="0095512E">
      <w:pPr>
        <w:pStyle w:val="Default"/>
        <w:jc w:val="both"/>
        <w:rPr>
          <w:sz w:val="23"/>
          <w:szCs w:val="23"/>
        </w:rPr>
      </w:pPr>
      <w:r w:rsidRPr="00671B7E">
        <w:rPr>
          <w:i/>
          <w:iCs/>
          <w:sz w:val="23"/>
          <w:szCs w:val="23"/>
        </w:rPr>
        <w:t xml:space="preserve">Примечания. </w:t>
      </w:r>
    </w:p>
    <w:p w:rsidR="0095512E" w:rsidRPr="00671B7E" w:rsidRDefault="0095512E" w:rsidP="0095512E">
      <w:pPr>
        <w:pStyle w:val="Default"/>
        <w:jc w:val="both"/>
        <w:rPr>
          <w:sz w:val="23"/>
          <w:szCs w:val="23"/>
        </w:rPr>
      </w:pPr>
      <w:r w:rsidRPr="00671B7E">
        <w:rPr>
          <w:sz w:val="23"/>
          <w:szCs w:val="23"/>
        </w:rPr>
        <w:t xml:space="preserve">1. Продолжать решать примеры на сложение и вычитание в пределах 20 с переходом через десяток с подробной записью. </w:t>
      </w:r>
    </w:p>
    <w:p w:rsidR="0095512E" w:rsidRPr="00671B7E" w:rsidRDefault="0095512E" w:rsidP="0095512E">
      <w:pPr>
        <w:pStyle w:val="Default"/>
        <w:jc w:val="both"/>
        <w:rPr>
          <w:sz w:val="23"/>
          <w:szCs w:val="23"/>
        </w:rPr>
      </w:pPr>
      <w:r w:rsidRPr="00671B7E">
        <w:rPr>
          <w:sz w:val="23"/>
          <w:szCs w:val="23"/>
        </w:rPr>
        <w:t xml:space="preserve">2. Обязательно знание только таблицы умножения числа 2, получение частных от деления на 2 путем использования таблицы умножения. </w:t>
      </w:r>
    </w:p>
    <w:p w:rsidR="0095512E" w:rsidRPr="00671B7E" w:rsidRDefault="0095512E" w:rsidP="0095512E">
      <w:pPr>
        <w:pStyle w:val="Default"/>
        <w:jc w:val="both"/>
        <w:rPr>
          <w:sz w:val="23"/>
          <w:szCs w:val="23"/>
        </w:rPr>
      </w:pPr>
      <w:r w:rsidRPr="00671B7E">
        <w:rPr>
          <w:sz w:val="23"/>
          <w:szCs w:val="23"/>
        </w:rPr>
        <w:t xml:space="preserve">3. Достаточно умения определять время по часам только одним способом, пользоваться календарем для установления порядка месяцев в году, количества суток в месяцах, месяцев в году. </w:t>
      </w:r>
    </w:p>
    <w:p w:rsidR="0095512E" w:rsidRPr="00671B7E" w:rsidRDefault="0095512E" w:rsidP="0095512E">
      <w:pPr>
        <w:pStyle w:val="Default"/>
        <w:jc w:val="both"/>
        <w:rPr>
          <w:sz w:val="23"/>
          <w:szCs w:val="23"/>
        </w:rPr>
      </w:pPr>
      <w:r w:rsidRPr="00671B7E">
        <w:rPr>
          <w:sz w:val="23"/>
          <w:szCs w:val="23"/>
        </w:rPr>
        <w:t xml:space="preserve">4. Исключаются арифметические задачи в два действия, одно из которых — умножение или деление. </w:t>
      </w:r>
    </w:p>
    <w:p w:rsidR="0095512E" w:rsidRPr="00671B7E" w:rsidRDefault="0095512E" w:rsidP="0095512E">
      <w:pPr>
        <w:pStyle w:val="Default"/>
        <w:jc w:val="both"/>
        <w:rPr>
          <w:sz w:val="23"/>
          <w:szCs w:val="23"/>
        </w:rPr>
      </w:pPr>
      <w:r w:rsidRPr="00671B7E">
        <w:rPr>
          <w:b/>
          <w:bCs/>
          <w:sz w:val="23"/>
          <w:szCs w:val="23"/>
        </w:rPr>
        <w:t xml:space="preserve">ИЗОБРАЗИТЕЛЬНОЕ ИСКУССТВО </w:t>
      </w:r>
    </w:p>
    <w:p w:rsidR="0095512E" w:rsidRPr="00671B7E" w:rsidRDefault="0095512E" w:rsidP="0095512E">
      <w:pPr>
        <w:jc w:val="both"/>
        <w:rPr>
          <w:sz w:val="23"/>
          <w:szCs w:val="23"/>
        </w:rPr>
      </w:pPr>
      <w:r w:rsidRPr="00671B7E">
        <w:rPr>
          <w:sz w:val="23"/>
          <w:szCs w:val="23"/>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правильно располагать лист бумаги (по вертикали или горизонтали) в зависимости от пространственного расположения изображаемого; </w:t>
      </w:r>
    </w:p>
    <w:p w:rsidR="0095512E" w:rsidRPr="00671B7E" w:rsidRDefault="0095512E" w:rsidP="0095512E">
      <w:pPr>
        <w:pStyle w:val="Default"/>
        <w:jc w:val="both"/>
        <w:rPr>
          <w:sz w:val="23"/>
          <w:szCs w:val="23"/>
        </w:rPr>
      </w:pPr>
      <w:r w:rsidRPr="00671B7E">
        <w:rPr>
          <w:sz w:val="23"/>
          <w:szCs w:val="23"/>
        </w:rPr>
        <w:t xml:space="preserve">· самостоятельно размещать изображение отдельно взятого предмета посередине листа бумаги; </w:t>
      </w:r>
    </w:p>
    <w:p w:rsidR="0095512E" w:rsidRPr="00671B7E" w:rsidRDefault="0095512E" w:rsidP="0095512E">
      <w:pPr>
        <w:pStyle w:val="Default"/>
        <w:jc w:val="both"/>
        <w:rPr>
          <w:sz w:val="23"/>
          <w:szCs w:val="23"/>
        </w:rPr>
      </w:pPr>
      <w:r w:rsidRPr="00671B7E">
        <w:rPr>
          <w:sz w:val="23"/>
          <w:szCs w:val="23"/>
        </w:rPr>
        <w:t xml:space="preserve">· ориентироваться на плоскости листа бумаги и в готовой геометрической форме; </w:t>
      </w:r>
    </w:p>
    <w:p w:rsidR="0095512E" w:rsidRPr="00671B7E" w:rsidRDefault="0095512E" w:rsidP="0095512E">
      <w:pPr>
        <w:pStyle w:val="Default"/>
        <w:jc w:val="both"/>
        <w:rPr>
          <w:sz w:val="23"/>
          <w:szCs w:val="23"/>
        </w:rPr>
      </w:pPr>
      <w:r w:rsidRPr="00671B7E">
        <w:rPr>
          <w:sz w:val="23"/>
          <w:szCs w:val="23"/>
        </w:rPr>
        <w:t xml:space="preserve">· правильно распределять величину изображения в зависимости от размера листа бумаги; </w:t>
      </w:r>
    </w:p>
    <w:p w:rsidR="0095512E" w:rsidRPr="00671B7E" w:rsidRDefault="0095512E" w:rsidP="0095512E">
      <w:pPr>
        <w:pStyle w:val="Default"/>
        <w:jc w:val="both"/>
        <w:rPr>
          <w:sz w:val="23"/>
          <w:szCs w:val="23"/>
        </w:rPr>
      </w:pPr>
      <w:r w:rsidRPr="00671B7E">
        <w:rPr>
          <w:sz w:val="23"/>
          <w:szCs w:val="23"/>
        </w:rPr>
        <w:t xml:space="preserve">· делить лист на глаз на две и четыре равные части; </w:t>
      </w:r>
    </w:p>
    <w:p w:rsidR="0095512E" w:rsidRPr="00671B7E" w:rsidRDefault="0095512E" w:rsidP="0095512E">
      <w:pPr>
        <w:pStyle w:val="Default"/>
        <w:jc w:val="both"/>
        <w:rPr>
          <w:sz w:val="23"/>
          <w:szCs w:val="23"/>
        </w:rPr>
      </w:pPr>
      <w:r w:rsidRPr="00671B7E">
        <w:rPr>
          <w:sz w:val="23"/>
          <w:szCs w:val="23"/>
        </w:rPr>
        <w:t xml:space="preserve">· анализировать с помощью учителя строение предмета; </w:t>
      </w:r>
    </w:p>
    <w:p w:rsidR="0095512E" w:rsidRPr="00671B7E" w:rsidRDefault="0095512E" w:rsidP="0095512E">
      <w:pPr>
        <w:pStyle w:val="Default"/>
        <w:jc w:val="both"/>
        <w:rPr>
          <w:sz w:val="23"/>
          <w:szCs w:val="23"/>
        </w:rPr>
      </w:pPr>
      <w:r w:rsidRPr="00671B7E">
        <w:rPr>
          <w:sz w:val="23"/>
          <w:szCs w:val="23"/>
        </w:rPr>
        <w:t xml:space="preserve">· изображать от руки предметы разной формы, передавая их характерные особенности; </w:t>
      </w:r>
    </w:p>
    <w:p w:rsidR="0095512E" w:rsidRPr="00671B7E" w:rsidRDefault="0095512E" w:rsidP="0095512E">
      <w:pPr>
        <w:pStyle w:val="Default"/>
        <w:jc w:val="both"/>
        <w:rPr>
          <w:sz w:val="23"/>
          <w:szCs w:val="23"/>
        </w:rPr>
      </w:pPr>
      <w:r w:rsidRPr="00671B7E">
        <w:rPr>
          <w:sz w:val="23"/>
          <w:szCs w:val="23"/>
        </w:rPr>
        <w:t xml:space="preserve">· рисовать узоры из геометрических и растительных форм в полосе и квадрате (по образцу); </w:t>
      </w:r>
    </w:p>
    <w:p w:rsidR="0095512E" w:rsidRPr="00671B7E" w:rsidRDefault="0095512E" w:rsidP="0095512E">
      <w:pPr>
        <w:pStyle w:val="Default"/>
        <w:jc w:val="both"/>
        <w:rPr>
          <w:sz w:val="23"/>
          <w:szCs w:val="23"/>
        </w:rPr>
      </w:pPr>
      <w:r w:rsidRPr="00671B7E">
        <w:rPr>
          <w:sz w:val="23"/>
          <w:szCs w:val="23"/>
        </w:rPr>
        <w:lastRenderedPageBreak/>
        <w:t xml:space="preserve">· в рисунках на темы изображать основания более близких предметов ниже, дальних предметов — выше; изображать близкие предметы крупнее дальних, хотя и равных по величине; </w:t>
      </w:r>
    </w:p>
    <w:p w:rsidR="0095512E" w:rsidRPr="00671B7E" w:rsidRDefault="0095512E" w:rsidP="0095512E">
      <w:pPr>
        <w:pStyle w:val="Default"/>
        <w:jc w:val="both"/>
        <w:rPr>
          <w:sz w:val="23"/>
          <w:szCs w:val="23"/>
        </w:rPr>
      </w:pPr>
      <w:r w:rsidRPr="00671B7E">
        <w:rPr>
          <w:sz w:val="23"/>
          <w:szCs w:val="23"/>
        </w:rPr>
        <w:t xml:space="preserve">· различать и называть цвета и их оттенки; </w:t>
      </w:r>
    </w:p>
    <w:p w:rsidR="0095512E" w:rsidRPr="00671B7E" w:rsidRDefault="0095512E" w:rsidP="0095512E">
      <w:pPr>
        <w:pStyle w:val="Default"/>
        <w:jc w:val="both"/>
        <w:rPr>
          <w:sz w:val="23"/>
          <w:szCs w:val="23"/>
        </w:rPr>
      </w:pPr>
      <w:r w:rsidRPr="00671B7E">
        <w:rPr>
          <w:sz w:val="23"/>
          <w:szCs w:val="23"/>
        </w:rPr>
        <w:t xml:space="preserve">·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w:t>
      </w:r>
    </w:p>
    <w:p w:rsidR="0095512E" w:rsidRPr="00671B7E" w:rsidRDefault="0095512E" w:rsidP="0095512E">
      <w:pPr>
        <w:pStyle w:val="Default"/>
        <w:jc w:val="both"/>
        <w:rPr>
          <w:sz w:val="23"/>
          <w:szCs w:val="23"/>
        </w:rPr>
      </w:pPr>
      <w:r w:rsidRPr="00671B7E">
        <w:rPr>
          <w:sz w:val="23"/>
          <w:szCs w:val="23"/>
        </w:rPr>
        <w:t xml:space="preserve">· анализировать свой рисунок с помощью учителя, отмечать в работе достоинства и недостатки. </w:t>
      </w:r>
    </w:p>
    <w:p w:rsidR="0095512E" w:rsidRPr="00671B7E" w:rsidRDefault="0095512E" w:rsidP="0095512E">
      <w:pPr>
        <w:pStyle w:val="Default"/>
        <w:jc w:val="both"/>
        <w:rPr>
          <w:sz w:val="23"/>
          <w:szCs w:val="23"/>
        </w:rPr>
      </w:pPr>
      <w:r w:rsidRPr="00671B7E">
        <w:rPr>
          <w:b/>
          <w:bCs/>
          <w:sz w:val="23"/>
          <w:szCs w:val="23"/>
        </w:rPr>
        <w:t xml:space="preserve">МУЗЫКА И ПЕНИЕ </w:t>
      </w:r>
    </w:p>
    <w:p w:rsidR="0095512E" w:rsidRPr="00671B7E" w:rsidRDefault="0095512E" w:rsidP="0095512E">
      <w:pPr>
        <w:jc w:val="both"/>
        <w:rPr>
          <w:sz w:val="23"/>
          <w:szCs w:val="23"/>
        </w:rPr>
      </w:pPr>
      <w:r w:rsidRPr="00671B7E">
        <w:rPr>
          <w:sz w:val="23"/>
          <w:szCs w:val="23"/>
        </w:rPr>
        <w:t>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музыкальную форму (одночастная, двухчастная, трехчастная, четырехчастная); </w:t>
      </w:r>
    </w:p>
    <w:p w:rsidR="0095512E" w:rsidRPr="00671B7E" w:rsidRDefault="0095512E" w:rsidP="0095512E">
      <w:pPr>
        <w:pStyle w:val="Default"/>
        <w:jc w:val="both"/>
        <w:rPr>
          <w:sz w:val="23"/>
          <w:szCs w:val="23"/>
        </w:rPr>
      </w:pPr>
      <w:r w:rsidRPr="00671B7E">
        <w:rPr>
          <w:sz w:val="23"/>
          <w:szCs w:val="23"/>
        </w:rPr>
        <w:t xml:space="preserve">· музыкальные инструменты и их звучание (виолончель, саксофон, балалайка). </w:t>
      </w:r>
    </w:p>
    <w:p w:rsidR="0095512E" w:rsidRPr="00671B7E" w:rsidRDefault="0095512E" w:rsidP="0095512E">
      <w:pPr>
        <w:pStyle w:val="Default"/>
        <w:jc w:val="both"/>
        <w:rPr>
          <w:sz w:val="23"/>
          <w:szCs w:val="23"/>
        </w:rPr>
      </w:pPr>
      <w:r w:rsidRPr="00671B7E">
        <w:rPr>
          <w:sz w:val="23"/>
          <w:szCs w:val="23"/>
        </w:rPr>
        <w:t xml:space="preserve">· 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выделять мелодию в песне и инструментальном произведении; </w:t>
      </w:r>
    </w:p>
    <w:p w:rsidR="0095512E" w:rsidRPr="00671B7E" w:rsidRDefault="0095512E" w:rsidP="0095512E">
      <w:pPr>
        <w:pStyle w:val="Default"/>
        <w:jc w:val="both"/>
        <w:rPr>
          <w:sz w:val="23"/>
          <w:szCs w:val="23"/>
        </w:rPr>
      </w:pPr>
      <w:r w:rsidRPr="00671B7E">
        <w:rPr>
          <w:sz w:val="23"/>
          <w:szCs w:val="23"/>
        </w:rPr>
        <w:t xml:space="preserve">· сохранять при пении округлое звучание в верхнем регистре и мягкое звучание в нижнем регистре; </w:t>
      </w:r>
    </w:p>
    <w:p w:rsidR="0095512E" w:rsidRPr="00671B7E" w:rsidRDefault="0095512E" w:rsidP="0095512E">
      <w:pPr>
        <w:pStyle w:val="Default"/>
        <w:jc w:val="both"/>
        <w:rPr>
          <w:sz w:val="23"/>
          <w:szCs w:val="23"/>
        </w:rPr>
      </w:pPr>
      <w:r w:rsidRPr="00671B7E">
        <w:rPr>
          <w:sz w:val="23"/>
          <w:szCs w:val="23"/>
        </w:rPr>
        <w:t xml:space="preserve">· распределять дыхание при исполнении напевных песен с различными динамическими оттенками; </w:t>
      </w:r>
    </w:p>
    <w:p w:rsidR="0095512E" w:rsidRPr="00671B7E" w:rsidRDefault="0095512E" w:rsidP="0095512E">
      <w:pPr>
        <w:pStyle w:val="Default"/>
        <w:jc w:val="both"/>
        <w:rPr>
          <w:sz w:val="23"/>
          <w:szCs w:val="23"/>
        </w:rPr>
      </w:pPr>
      <w:r w:rsidRPr="00671B7E">
        <w:rPr>
          <w:sz w:val="23"/>
          <w:szCs w:val="23"/>
        </w:rPr>
        <w:t xml:space="preserve">· сохранять правильное формирование гласных при пении двух звуков на один слог; </w:t>
      </w:r>
    </w:p>
    <w:p w:rsidR="0095512E" w:rsidRPr="00671B7E" w:rsidRDefault="0095512E" w:rsidP="0095512E">
      <w:pPr>
        <w:jc w:val="both"/>
        <w:rPr>
          <w:sz w:val="23"/>
          <w:szCs w:val="23"/>
        </w:rPr>
      </w:pPr>
      <w:r w:rsidRPr="00671B7E">
        <w:rPr>
          <w:sz w:val="23"/>
          <w:szCs w:val="23"/>
        </w:rPr>
        <w:t>· воспроизводить хорошо знакомую песню путем беззвучной артикуляции в сопровождении инструмента.</w:t>
      </w:r>
    </w:p>
    <w:p w:rsidR="0095512E" w:rsidRPr="00671B7E" w:rsidRDefault="0095512E" w:rsidP="0095512E">
      <w:pPr>
        <w:pStyle w:val="Default"/>
        <w:jc w:val="both"/>
        <w:rPr>
          <w:sz w:val="23"/>
          <w:szCs w:val="23"/>
        </w:rPr>
      </w:pPr>
      <w:r w:rsidRPr="00671B7E">
        <w:rPr>
          <w:b/>
          <w:bCs/>
          <w:sz w:val="23"/>
          <w:szCs w:val="23"/>
        </w:rPr>
        <w:t xml:space="preserve">ФИЗИЧЕСКОЕ ВОСПИТАНИЕ </w:t>
      </w:r>
    </w:p>
    <w:p w:rsidR="0095512E" w:rsidRPr="00671B7E" w:rsidRDefault="0095512E" w:rsidP="0095512E">
      <w:pPr>
        <w:pStyle w:val="Default"/>
        <w:jc w:val="both"/>
        <w:rPr>
          <w:sz w:val="23"/>
          <w:szCs w:val="23"/>
        </w:rPr>
      </w:pPr>
      <w:r w:rsidRPr="00671B7E">
        <w:rPr>
          <w:sz w:val="23"/>
          <w:szCs w:val="23"/>
        </w:rPr>
        <w:t xml:space="preserve">Физическое воспитание рассматривается и реализуется комплексно и находится в тесной связи с умственным, нравственным, эстетическим, трудовым обучением. </w:t>
      </w:r>
    </w:p>
    <w:p w:rsidR="0095512E" w:rsidRPr="00671B7E" w:rsidRDefault="0095512E" w:rsidP="0095512E">
      <w:pPr>
        <w:jc w:val="both"/>
        <w:rPr>
          <w:sz w:val="23"/>
          <w:szCs w:val="23"/>
        </w:rPr>
      </w:pPr>
    </w:p>
    <w:p w:rsidR="0095512E" w:rsidRPr="00671B7E" w:rsidRDefault="0095512E" w:rsidP="0095512E">
      <w:pPr>
        <w:pStyle w:val="Default"/>
        <w:jc w:val="both"/>
        <w:rPr>
          <w:sz w:val="23"/>
          <w:szCs w:val="23"/>
        </w:rPr>
      </w:pPr>
      <w:r w:rsidRPr="00671B7E">
        <w:rPr>
          <w:b/>
          <w:bCs/>
          <w:sz w:val="23"/>
          <w:szCs w:val="23"/>
        </w:rPr>
        <w:t xml:space="preserve">ТРУДОВОЕ ОБУЧЕНИЕ </w:t>
      </w:r>
    </w:p>
    <w:p w:rsidR="0095512E" w:rsidRPr="00671B7E" w:rsidRDefault="0095512E" w:rsidP="0095512E">
      <w:pPr>
        <w:pStyle w:val="Default"/>
        <w:jc w:val="both"/>
        <w:rPr>
          <w:sz w:val="23"/>
          <w:szCs w:val="23"/>
        </w:rPr>
      </w:pPr>
      <w:r w:rsidRPr="00671B7E">
        <w:rPr>
          <w:sz w:val="23"/>
          <w:szCs w:val="23"/>
        </w:rPr>
        <w:t xml:space="preserve">Обучение труду в младших классах направлено на решение следующих задач: </w:t>
      </w:r>
    </w:p>
    <w:p w:rsidR="0095512E" w:rsidRPr="00671B7E" w:rsidRDefault="0095512E" w:rsidP="0095512E">
      <w:pPr>
        <w:pStyle w:val="Default"/>
        <w:jc w:val="both"/>
        <w:rPr>
          <w:sz w:val="23"/>
          <w:szCs w:val="23"/>
        </w:rPr>
      </w:pPr>
      <w:r w:rsidRPr="00671B7E">
        <w:rPr>
          <w:sz w:val="23"/>
          <w:szCs w:val="23"/>
        </w:rPr>
        <w:t xml:space="preserve">· воспитание положительных качеств личности ученика (трудолюбия, настойчивости, умения работать в коллективе и т. д.); </w:t>
      </w:r>
    </w:p>
    <w:p w:rsidR="0095512E" w:rsidRPr="00671B7E" w:rsidRDefault="0095512E" w:rsidP="0095512E">
      <w:pPr>
        <w:pStyle w:val="Default"/>
        <w:jc w:val="both"/>
        <w:rPr>
          <w:sz w:val="23"/>
          <w:szCs w:val="23"/>
        </w:rPr>
      </w:pPr>
      <w:r w:rsidRPr="00671B7E">
        <w:rPr>
          <w:sz w:val="23"/>
          <w:szCs w:val="23"/>
        </w:rPr>
        <w:t xml:space="preserve">· уважение к людям труда; </w:t>
      </w:r>
    </w:p>
    <w:p w:rsidR="0095512E" w:rsidRPr="00671B7E" w:rsidRDefault="0095512E" w:rsidP="0095512E">
      <w:pPr>
        <w:pStyle w:val="Default"/>
        <w:jc w:val="both"/>
        <w:rPr>
          <w:sz w:val="23"/>
          <w:szCs w:val="23"/>
        </w:rPr>
      </w:pPr>
      <w:r w:rsidRPr="00671B7E">
        <w:rPr>
          <w:sz w:val="23"/>
          <w:szCs w:val="23"/>
        </w:rPr>
        <w:t xml:space="preserve">· 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 </w:t>
      </w:r>
    </w:p>
    <w:p w:rsidR="0095512E" w:rsidRPr="00671B7E" w:rsidRDefault="0095512E" w:rsidP="0095512E">
      <w:pPr>
        <w:pStyle w:val="Default"/>
        <w:jc w:val="both"/>
        <w:rPr>
          <w:sz w:val="23"/>
          <w:szCs w:val="23"/>
        </w:rPr>
      </w:pPr>
      <w:r w:rsidRPr="00671B7E">
        <w:rPr>
          <w:sz w:val="23"/>
          <w:szCs w:val="23"/>
        </w:rPr>
        <w:t xml:space="preserve">· 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w:t>
      </w:r>
    </w:p>
    <w:p w:rsidR="0095512E" w:rsidRPr="00671B7E" w:rsidRDefault="0095512E" w:rsidP="0095512E">
      <w:pPr>
        <w:pStyle w:val="Default"/>
        <w:jc w:val="both"/>
        <w:rPr>
          <w:sz w:val="23"/>
          <w:szCs w:val="23"/>
        </w:rPr>
      </w:pPr>
      <w:r w:rsidRPr="00671B7E">
        <w:rPr>
          <w:sz w:val="23"/>
          <w:szCs w:val="23"/>
        </w:rPr>
        <w:t xml:space="preserve">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 </w:t>
      </w:r>
    </w:p>
    <w:p w:rsidR="0095512E" w:rsidRPr="00671B7E" w:rsidRDefault="0095512E" w:rsidP="0095512E">
      <w:pPr>
        <w:pStyle w:val="Default"/>
        <w:jc w:val="both"/>
        <w:rPr>
          <w:sz w:val="23"/>
          <w:szCs w:val="23"/>
        </w:rPr>
      </w:pPr>
      <w:r w:rsidRPr="00671B7E">
        <w:rPr>
          <w:sz w:val="23"/>
          <w:szCs w:val="23"/>
        </w:rPr>
        <w:t xml:space="preserve">· ориентироваться в задании (анализировать объект, условия работы); </w:t>
      </w:r>
    </w:p>
    <w:p w:rsidR="0095512E" w:rsidRPr="00671B7E" w:rsidRDefault="0095512E" w:rsidP="0095512E">
      <w:pPr>
        <w:pStyle w:val="Default"/>
        <w:jc w:val="both"/>
        <w:rPr>
          <w:sz w:val="23"/>
          <w:szCs w:val="23"/>
        </w:rPr>
      </w:pPr>
      <w:r w:rsidRPr="00671B7E">
        <w:rPr>
          <w:sz w:val="23"/>
          <w:szCs w:val="23"/>
        </w:rPr>
        <w:t xml:space="preserve">·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 </w:t>
      </w:r>
    </w:p>
    <w:p w:rsidR="0095512E" w:rsidRPr="00671B7E" w:rsidRDefault="0095512E" w:rsidP="0095512E">
      <w:pPr>
        <w:pStyle w:val="Default"/>
        <w:jc w:val="both"/>
        <w:rPr>
          <w:sz w:val="23"/>
          <w:szCs w:val="23"/>
        </w:rPr>
      </w:pPr>
      <w:r w:rsidRPr="00671B7E">
        <w:rPr>
          <w:sz w:val="23"/>
          <w:szCs w:val="23"/>
        </w:rPr>
        <w:t xml:space="preserve">· контролировать свою работу (определять правильность действий и результатов, оценивать качество готовых изделий). </w:t>
      </w:r>
    </w:p>
    <w:p w:rsidR="0095512E" w:rsidRPr="00671B7E" w:rsidRDefault="0095512E" w:rsidP="0095512E">
      <w:pPr>
        <w:pStyle w:val="Default"/>
        <w:jc w:val="both"/>
        <w:rPr>
          <w:sz w:val="23"/>
          <w:szCs w:val="23"/>
        </w:rPr>
      </w:pPr>
      <w:r w:rsidRPr="00671B7E">
        <w:rPr>
          <w:sz w:val="23"/>
          <w:szCs w:val="23"/>
        </w:rPr>
        <w:t xml:space="preserve">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w:t>
      </w:r>
    </w:p>
    <w:p w:rsidR="0095512E" w:rsidRPr="00671B7E" w:rsidRDefault="0095512E" w:rsidP="0095512E">
      <w:pPr>
        <w:pStyle w:val="Default"/>
        <w:jc w:val="both"/>
        <w:rPr>
          <w:sz w:val="23"/>
          <w:szCs w:val="23"/>
        </w:rPr>
      </w:pPr>
      <w:r w:rsidRPr="00671B7E">
        <w:rPr>
          <w:sz w:val="23"/>
          <w:szCs w:val="23"/>
        </w:rPr>
        <w:t xml:space="preserve">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 </w:t>
      </w:r>
    </w:p>
    <w:p w:rsidR="0095512E" w:rsidRPr="00671B7E" w:rsidRDefault="0095512E" w:rsidP="0095512E">
      <w:pPr>
        <w:pStyle w:val="Default"/>
        <w:jc w:val="both"/>
        <w:rPr>
          <w:sz w:val="23"/>
          <w:szCs w:val="23"/>
        </w:rPr>
      </w:pPr>
      <w:r w:rsidRPr="00671B7E">
        <w:rPr>
          <w:sz w:val="23"/>
          <w:szCs w:val="23"/>
        </w:rPr>
        <w:t>Занятия по труду в 1—</w:t>
      </w:r>
      <w:r w:rsidR="005C22E1">
        <w:rPr>
          <w:sz w:val="23"/>
          <w:szCs w:val="23"/>
        </w:rPr>
        <w:t>4</w:t>
      </w:r>
      <w:r w:rsidRPr="00671B7E">
        <w:rPr>
          <w:sz w:val="23"/>
          <w:szCs w:val="23"/>
        </w:rPr>
        <w:t xml:space="preserve"> классах необходимо проводить в специально оборудованной мастерской. </w:t>
      </w:r>
    </w:p>
    <w:p w:rsidR="0095512E" w:rsidRPr="00671B7E" w:rsidRDefault="0095512E" w:rsidP="0095512E">
      <w:pPr>
        <w:pStyle w:val="Default"/>
        <w:jc w:val="both"/>
        <w:rPr>
          <w:sz w:val="23"/>
          <w:szCs w:val="23"/>
        </w:rPr>
      </w:pPr>
      <w:r w:rsidRPr="00671B7E">
        <w:rPr>
          <w:sz w:val="23"/>
          <w:szCs w:val="23"/>
        </w:rPr>
        <w:lastRenderedPageBreak/>
        <w:t xml:space="preserve">На уроках труда в </w:t>
      </w:r>
      <w:r w:rsidR="005C22E1">
        <w:rPr>
          <w:sz w:val="23"/>
          <w:szCs w:val="23"/>
        </w:rPr>
        <w:t>3</w:t>
      </w:r>
      <w:r w:rsidRPr="00671B7E">
        <w:rPr>
          <w:sz w:val="23"/>
          <w:szCs w:val="23"/>
        </w:rPr>
        <w:t xml:space="preserve"> классе решаются задачи развития трудовой деятельности учащихся и непосредственной их подготовки к профессиональному обучению. К основным из них относятся: </w:t>
      </w:r>
    </w:p>
    <w:p w:rsidR="0095512E" w:rsidRPr="00671B7E" w:rsidRDefault="0095512E" w:rsidP="0095512E">
      <w:pPr>
        <w:pStyle w:val="Default"/>
        <w:jc w:val="both"/>
        <w:rPr>
          <w:sz w:val="23"/>
          <w:szCs w:val="23"/>
        </w:rPr>
      </w:pPr>
      <w:r w:rsidRPr="00671B7E">
        <w:rPr>
          <w:sz w:val="23"/>
          <w:szCs w:val="23"/>
        </w:rPr>
        <w:t xml:space="preserve">· выявление актуальных и потенциальных способностей учащихся в трудовом обучении; </w:t>
      </w:r>
    </w:p>
    <w:p w:rsidR="0095512E" w:rsidRPr="00671B7E" w:rsidRDefault="0095512E" w:rsidP="0095512E">
      <w:pPr>
        <w:pStyle w:val="Default"/>
        <w:jc w:val="both"/>
        <w:rPr>
          <w:sz w:val="23"/>
          <w:szCs w:val="23"/>
        </w:rPr>
      </w:pPr>
      <w:r w:rsidRPr="00671B7E">
        <w:rPr>
          <w:sz w:val="23"/>
          <w:szCs w:val="23"/>
        </w:rPr>
        <w:t xml:space="preserve">· воспитание организационных умений и привычек, необходимых для продуктивной и безопасной работы в учебных мастерских; </w:t>
      </w:r>
    </w:p>
    <w:p w:rsidR="0095512E" w:rsidRPr="00671B7E" w:rsidRDefault="0095512E" w:rsidP="0095512E">
      <w:pPr>
        <w:jc w:val="both"/>
        <w:rPr>
          <w:sz w:val="23"/>
          <w:szCs w:val="23"/>
        </w:rPr>
      </w:pPr>
      <w:r w:rsidRPr="00671B7E">
        <w:rPr>
          <w:sz w:val="23"/>
          <w:szCs w:val="23"/>
        </w:rPr>
        <w:t>· 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w:t>
      </w:r>
    </w:p>
    <w:p w:rsidR="0095512E" w:rsidRPr="00671B7E" w:rsidRDefault="0095512E" w:rsidP="0095512E">
      <w:pPr>
        <w:pStyle w:val="Default"/>
        <w:jc w:val="both"/>
        <w:rPr>
          <w:sz w:val="23"/>
          <w:szCs w:val="23"/>
        </w:rPr>
      </w:pPr>
      <w:r w:rsidRPr="00671B7E">
        <w:rPr>
          <w:b/>
          <w:bCs/>
          <w:sz w:val="23"/>
          <w:szCs w:val="23"/>
        </w:rPr>
        <w:t xml:space="preserve">3 класс </w:t>
      </w:r>
      <w:r w:rsidRPr="00671B7E">
        <w:rPr>
          <w:sz w:val="23"/>
          <w:szCs w:val="23"/>
        </w:rPr>
        <w:t xml:space="preserve">Слабые учащиеся к концу учебного года должны усвоить основные приемы работы с различными материалами, уметь с помощью учителя составлять план работы над изделием, выполнять изделия с помощью учителя, несложные изделия — самостоятельно, давать словесный отчет и анализировать свои изделия и изделия товарища с помощью учителя, в отдельных случаях — самостоятельно, отвечать простыми предложениями, употребляя в речи слова, обозначающие пространственные признаки предметов. </w:t>
      </w:r>
    </w:p>
    <w:p w:rsidR="00672C3C" w:rsidRDefault="00672C3C">
      <w:pPr>
        <w:spacing w:after="74"/>
        <w:ind w:left="1428"/>
        <w:rPr>
          <w:sz w:val="24"/>
          <w:szCs w:val="24"/>
        </w:rPr>
      </w:pPr>
    </w:p>
    <w:p w:rsidR="00672C3C" w:rsidRDefault="00672C3C" w:rsidP="00BA193E">
      <w:pPr>
        <w:pStyle w:val="4"/>
        <w:ind w:left="426" w:right="0" w:firstLine="0"/>
        <w:jc w:val="both"/>
        <w:rPr>
          <w:sz w:val="24"/>
          <w:szCs w:val="24"/>
        </w:rPr>
      </w:pPr>
      <w:r>
        <w:rPr>
          <w:rFonts w:ascii="Times New Roman" w:hAnsi="Times New Roman" w:cs="Times New Roman"/>
          <w:sz w:val="24"/>
          <w:szCs w:val="24"/>
        </w:rPr>
        <w:t xml:space="preserve">4.2. Особенности организации учебно-воспитательного процесса  в школе  </w:t>
      </w:r>
    </w:p>
    <w:p w:rsidR="00672C3C" w:rsidRDefault="00672C3C">
      <w:pPr>
        <w:spacing w:after="6"/>
        <w:jc w:val="center"/>
        <w:rPr>
          <w:sz w:val="24"/>
          <w:szCs w:val="24"/>
        </w:rPr>
      </w:pPr>
    </w:p>
    <w:tbl>
      <w:tblPr>
        <w:tblW w:w="10454" w:type="dxa"/>
        <w:tblInd w:w="213" w:type="dxa"/>
        <w:tblLayout w:type="fixed"/>
        <w:tblCellMar>
          <w:right w:w="75" w:type="dxa"/>
        </w:tblCellMar>
        <w:tblLook w:val="0000"/>
      </w:tblPr>
      <w:tblGrid>
        <w:gridCol w:w="1485"/>
        <w:gridCol w:w="4710"/>
        <w:gridCol w:w="4259"/>
      </w:tblGrid>
      <w:tr w:rsidR="00672C3C" w:rsidTr="005C22E1">
        <w:trPr>
          <w:trHeight w:val="262"/>
        </w:trPr>
        <w:tc>
          <w:tcPr>
            <w:tcW w:w="1485" w:type="dxa"/>
            <w:tcBorders>
              <w:top w:val="single" w:sz="4" w:space="0" w:color="000000"/>
              <w:left w:val="single" w:sz="4" w:space="0" w:color="000000"/>
              <w:bottom w:val="single" w:sz="4" w:space="0" w:color="000000"/>
            </w:tcBorders>
            <w:shd w:val="clear" w:color="auto" w:fill="auto"/>
          </w:tcPr>
          <w:p w:rsidR="00672C3C" w:rsidRDefault="00672C3C">
            <w:pPr>
              <w:ind w:left="67"/>
              <w:rPr>
                <w:b/>
                <w:sz w:val="24"/>
                <w:szCs w:val="24"/>
              </w:rPr>
            </w:pPr>
            <w:r>
              <w:rPr>
                <w:b/>
                <w:sz w:val="24"/>
                <w:szCs w:val="24"/>
              </w:rPr>
              <w:t xml:space="preserve">Структура </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jc w:val="center"/>
              <w:rPr>
                <w:b/>
                <w:sz w:val="24"/>
                <w:szCs w:val="24"/>
              </w:rPr>
            </w:pPr>
            <w:r>
              <w:rPr>
                <w:b/>
                <w:sz w:val="24"/>
                <w:szCs w:val="24"/>
              </w:rPr>
              <w:t xml:space="preserve">Задачи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b/>
                <w:sz w:val="24"/>
                <w:szCs w:val="24"/>
              </w:rPr>
            </w:pPr>
            <w:r>
              <w:rPr>
                <w:b/>
                <w:sz w:val="24"/>
                <w:szCs w:val="24"/>
              </w:rPr>
              <w:t xml:space="preserve">Особенности  процесса  обучения </w:t>
            </w:r>
          </w:p>
        </w:tc>
      </w:tr>
      <w:tr w:rsidR="00672C3C" w:rsidTr="005C22E1">
        <w:trPr>
          <w:trHeight w:val="360"/>
        </w:trPr>
        <w:tc>
          <w:tcPr>
            <w:tcW w:w="1485" w:type="dxa"/>
            <w:tcBorders>
              <w:top w:val="single" w:sz="4" w:space="0" w:color="000000"/>
              <w:left w:val="single" w:sz="4" w:space="0" w:color="000000"/>
              <w:bottom w:val="single" w:sz="4" w:space="0" w:color="000000"/>
            </w:tcBorders>
            <w:shd w:val="clear" w:color="auto" w:fill="auto"/>
          </w:tcPr>
          <w:p w:rsidR="00672C3C" w:rsidRDefault="00672C3C">
            <w:pPr>
              <w:snapToGrid w:val="0"/>
              <w:spacing w:after="35"/>
              <w:jc w:val="center"/>
              <w:rPr>
                <w:b/>
                <w:sz w:val="24"/>
                <w:szCs w:val="24"/>
              </w:rPr>
            </w:pPr>
          </w:p>
          <w:p w:rsidR="00672C3C" w:rsidRDefault="005C22E1">
            <w:pPr>
              <w:spacing w:after="33"/>
              <w:jc w:val="center"/>
              <w:rPr>
                <w:sz w:val="24"/>
                <w:szCs w:val="24"/>
              </w:rPr>
            </w:pPr>
            <w:r>
              <w:rPr>
                <w:sz w:val="24"/>
                <w:szCs w:val="24"/>
              </w:rPr>
              <w:t>3</w:t>
            </w:r>
            <w:r w:rsidR="00672C3C">
              <w:rPr>
                <w:sz w:val="24"/>
                <w:szCs w:val="24"/>
              </w:rPr>
              <w:t xml:space="preserve">  </w:t>
            </w:r>
          </w:p>
          <w:p w:rsidR="00672C3C" w:rsidRDefault="00073D89">
            <w:pPr>
              <w:jc w:val="center"/>
              <w:rPr>
                <w:sz w:val="24"/>
                <w:szCs w:val="24"/>
              </w:rPr>
            </w:pPr>
            <w:r>
              <w:rPr>
                <w:sz w:val="24"/>
                <w:szCs w:val="24"/>
              </w:rPr>
              <w:t>класс</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spacing w:after="33"/>
              <w:rPr>
                <w:sz w:val="24"/>
                <w:szCs w:val="24"/>
              </w:rPr>
            </w:pPr>
            <w:r>
              <w:rPr>
                <w:sz w:val="24"/>
                <w:szCs w:val="24"/>
              </w:rPr>
              <w:t xml:space="preserve">Обеспечить правильную диагностику коррекции звукопроизношения, развитие  фонематического слуха. Начать  работу по формированию  навыков письма и чтения, умения слушать и слышать, выполнять элементарные  инструкции, опыта общения и первых межличностных отношений. Овладение  элементарными навыками  счета  и измерений, уточнение представлений об окружающем мире. Активизация словаря и формирование диалогической  речи.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spacing w:after="34"/>
              <w:ind w:right="83"/>
              <w:rPr>
                <w:sz w:val="24"/>
                <w:szCs w:val="24"/>
              </w:rPr>
            </w:pPr>
            <w:r>
              <w:rPr>
                <w:sz w:val="24"/>
                <w:szCs w:val="24"/>
              </w:rPr>
              <w:t>Ориентация  на  возможности  ребенка в усвоени</w:t>
            </w:r>
            <w:r w:rsidR="007D57FB">
              <w:rPr>
                <w:sz w:val="24"/>
                <w:szCs w:val="24"/>
              </w:rPr>
              <w:t>и определенного уровня обучения</w:t>
            </w:r>
            <w:r>
              <w:rPr>
                <w:sz w:val="24"/>
                <w:szCs w:val="24"/>
              </w:rPr>
              <w:t xml:space="preserve"> и зоны ближайшего развития  ребенка. </w:t>
            </w:r>
          </w:p>
          <w:p w:rsidR="00672C3C" w:rsidRDefault="00672C3C">
            <w:pPr>
              <w:ind w:right="7"/>
              <w:rPr>
                <w:sz w:val="24"/>
                <w:szCs w:val="24"/>
              </w:rPr>
            </w:pPr>
            <w:r>
              <w:rPr>
                <w:sz w:val="24"/>
                <w:szCs w:val="24"/>
              </w:rPr>
              <w:t xml:space="preserve">Коррекционная  работа  по  развитию  моторики  на  примере  практических  упражнений. Составление планов индивидуального  обучения  для учащихся с  выраженной  формой диагноза.   </w:t>
            </w:r>
          </w:p>
        </w:tc>
      </w:tr>
    </w:tbl>
    <w:p w:rsidR="00672C3C" w:rsidRDefault="00672C3C">
      <w:pPr>
        <w:pStyle w:val="4"/>
        <w:ind w:left="0" w:firstLine="0"/>
        <w:jc w:val="both"/>
      </w:pPr>
    </w:p>
    <w:p w:rsidR="00672C3C" w:rsidRDefault="00672C3C">
      <w:pPr>
        <w:pStyle w:val="4"/>
        <w:jc w:val="both"/>
        <w:rPr>
          <w:sz w:val="24"/>
          <w:szCs w:val="24"/>
        </w:rPr>
      </w:pPr>
      <w:r>
        <w:rPr>
          <w:rFonts w:ascii="Times New Roman" w:hAnsi="Times New Roman" w:cs="Times New Roman"/>
          <w:sz w:val="24"/>
          <w:szCs w:val="24"/>
        </w:rPr>
        <w:t xml:space="preserve">4.3. Основные   блоки  содержания образования детей с ОВЗ. </w:t>
      </w:r>
    </w:p>
    <w:p w:rsidR="00672C3C" w:rsidRDefault="00672C3C">
      <w:pPr>
        <w:spacing w:after="32"/>
        <w:ind w:left="720"/>
        <w:rPr>
          <w:sz w:val="24"/>
          <w:szCs w:val="24"/>
        </w:rPr>
      </w:pPr>
    </w:p>
    <w:p w:rsidR="00672C3C" w:rsidRDefault="00672C3C">
      <w:pPr>
        <w:spacing w:after="65"/>
        <w:ind w:left="10" w:right="-15" w:hanging="10"/>
        <w:jc w:val="both"/>
        <w:rPr>
          <w:sz w:val="24"/>
          <w:szCs w:val="24"/>
        </w:rPr>
      </w:pPr>
      <w:r>
        <w:rPr>
          <w:b/>
          <w:i/>
          <w:sz w:val="24"/>
          <w:szCs w:val="24"/>
        </w:rPr>
        <w:t xml:space="preserve">Образовательный  блок </w:t>
      </w:r>
    </w:p>
    <w:p w:rsidR="00672C3C" w:rsidRDefault="00672C3C">
      <w:pPr>
        <w:numPr>
          <w:ilvl w:val="0"/>
          <w:numId w:val="12"/>
        </w:numPr>
        <w:ind w:right="363" w:hanging="399"/>
        <w:jc w:val="both"/>
        <w:rPr>
          <w:sz w:val="24"/>
          <w:szCs w:val="24"/>
        </w:rPr>
      </w:pPr>
      <w:r>
        <w:rPr>
          <w:sz w:val="24"/>
          <w:szCs w:val="24"/>
        </w:rPr>
        <w:t xml:space="preserve">Выстраивать соотношение компонентов жизненной компетенции  в рамках образовательной  программы школы с точки зрения  ориентации на актуальный уровень психического развития ребёнка с ОВЗ и опережающее усложнение среды его жизнедеятельности. </w:t>
      </w:r>
    </w:p>
    <w:p w:rsidR="00672C3C" w:rsidRDefault="00672C3C">
      <w:pPr>
        <w:numPr>
          <w:ilvl w:val="0"/>
          <w:numId w:val="12"/>
        </w:numPr>
        <w:spacing w:after="40"/>
        <w:ind w:right="363" w:hanging="399"/>
        <w:jc w:val="both"/>
        <w:rPr>
          <w:sz w:val="24"/>
          <w:szCs w:val="24"/>
        </w:rPr>
      </w:pPr>
      <w:r>
        <w:rPr>
          <w:sz w:val="24"/>
          <w:szCs w:val="24"/>
        </w:rPr>
        <w:t xml:space="preserve">Соотношение компонентов жизненной компетенции должно: соответствовать требованиям социума к результатам воспитания и образования ребёнка; отражать специфику разработки каждой содержательной области образования; отвечать характеру особых образовательных потребностей детей. </w:t>
      </w:r>
    </w:p>
    <w:p w:rsidR="00672C3C" w:rsidRDefault="00672C3C">
      <w:pPr>
        <w:numPr>
          <w:ilvl w:val="0"/>
          <w:numId w:val="12"/>
        </w:numPr>
        <w:ind w:right="363" w:hanging="399"/>
        <w:jc w:val="both"/>
        <w:rPr>
          <w:sz w:val="24"/>
          <w:szCs w:val="24"/>
        </w:rPr>
      </w:pPr>
      <w:r>
        <w:rPr>
          <w:sz w:val="24"/>
          <w:szCs w:val="24"/>
        </w:rPr>
        <w:t xml:space="preserve">Индивидуализация специального образования с учетом степени выраженности и сложности структуры дефекта, интересов, способностей, темпа продвижения обучающегося. </w:t>
      </w:r>
    </w:p>
    <w:p w:rsidR="00672C3C" w:rsidRDefault="00672C3C">
      <w:pPr>
        <w:numPr>
          <w:ilvl w:val="0"/>
          <w:numId w:val="12"/>
        </w:numPr>
        <w:ind w:right="363" w:hanging="399"/>
        <w:jc w:val="both"/>
        <w:rPr>
          <w:sz w:val="24"/>
          <w:szCs w:val="24"/>
        </w:rPr>
      </w:pPr>
      <w:r>
        <w:rPr>
          <w:sz w:val="24"/>
          <w:szCs w:val="24"/>
        </w:rPr>
        <w:t xml:space="preserve">Создание условий развития ребенка, независимо от уровня его исходной подготовленности   </w:t>
      </w:r>
    </w:p>
    <w:p w:rsidR="00672C3C" w:rsidRDefault="00672C3C">
      <w:pPr>
        <w:numPr>
          <w:ilvl w:val="0"/>
          <w:numId w:val="12"/>
        </w:numPr>
        <w:ind w:right="363" w:hanging="399"/>
        <w:jc w:val="both"/>
        <w:rPr>
          <w:sz w:val="24"/>
          <w:szCs w:val="24"/>
        </w:rPr>
      </w:pPr>
      <w:r>
        <w:rPr>
          <w:sz w:val="24"/>
          <w:szCs w:val="24"/>
        </w:rPr>
        <w:t xml:space="preserve">Включать целенаправленное рассмотрение практической  значимости  и формирование жизненной компетенции  в содержании материала каждого  урока любого предмета.     </w:t>
      </w:r>
    </w:p>
    <w:p w:rsidR="00672C3C" w:rsidRDefault="00672C3C">
      <w:pPr>
        <w:numPr>
          <w:ilvl w:val="0"/>
          <w:numId w:val="12"/>
        </w:numPr>
        <w:ind w:right="363" w:hanging="399"/>
        <w:jc w:val="both"/>
        <w:rPr>
          <w:sz w:val="24"/>
          <w:szCs w:val="24"/>
        </w:rPr>
      </w:pPr>
      <w:r>
        <w:rPr>
          <w:sz w:val="24"/>
          <w:szCs w:val="24"/>
        </w:rPr>
        <w:t xml:space="preserve">Использовать формы и методы работы, повышающие интерес детей  к процессу познания и мотивации к учению. </w:t>
      </w:r>
    </w:p>
    <w:p w:rsidR="00672C3C" w:rsidRDefault="00672C3C">
      <w:pPr>
        <w:numPr>
          <w:ilvl w:val="0"/>
          <w:numId w:val="12"/>
        </w:numPr>
        <w:spacing w:after="40"/>
        <w:ind w:right="363" w:hanging="399"/>
        <w:jc w:val="both"/>
        <w:rPr>
          <w:sz w:val="24"/>
          <w:szCs w:val="24"/>
        </w:rPr>
      </w:pPr>
      <w:r>
        <w:rPr>
          <w:sz w:val="24"/>
          <w:szCs w:val="24"/>
        </w:rPr>
        <w:lastRenderedPageBreak/>
        <w:t xml:space="preserve">Внедрение и разработка новых технологий коррекционного обучения    для развития механизма компенсации каждого обучающегося, воспитанника с целью  успешной интеграции ребёнка с ОВЗ  в более сложное социальное окружение. </w:t>
      </w:r>
    </w:p>
    <w:p w:rsidR="00672C3C" w:rsidRDefault="00672C3C">
      <w:pPr>
        <w:numPr>
          <w:ilvl w:val="0"/>
          <w:numId w:val="12"/>
        </w:numPr>
        <w:ind w:right="363" w:hanging="399"/>
        <w:jc w:val="both"/>
        <w:rPr>
          <w:sz w:val="24"/>
          <w:szCs w:val="24"/>
        </w:rPr>
      </w:pPr>
      <w:r>
        <w:rPr>
          <w:sz w:val="24"/>
          <w:szCs w:val="24"/>
        </w:rPr>
        <w:t xml:space="preserve">Совершенствование системы оценки образовательного процесса детей с ОВЗ. </w:t>
      </w:r>
    </w:p>
    <w:p w:rsidR="00672C3C" w:rsidRDefault="00672C3C">
      <w:pPr>
        <w:numPr>
          <w:ilvl w:val="0"/>
          <w:numId w:val="12"/>
        </w:numPr>
        <w:ind w:right="363" w:hanging="399"/>
        <w:jc w:val="both"/>
        <w:rPr>
          <w:sz w:val="24"/>
          <w:szCs w:val="24"/>
        </w:rPr>
      </w:pPr>
      <w:r>
        <w:rPr>
          <w:sz w:val="24"/>
          <w:szCs w:val="24"/>
        </w:rPr>
        <w:t xml:space="preserve">Создание базы данных по инновационным  формам и методам   организации коррекционного обучения. </w:t>
      </w:r>
    </w:p>
    <w:p w:rsidR="00672C3C" w:rsidRDefault="00672C3C">
      <w:pPr>
        <w:numPr>
          <w:ilvl w:val="0"/>
          <w:numId w:val="12"/>
        </w:numPr>
        <w:ind w:right="363" w:hanging="399"/>
        <w:jc w:val="both"/>
        <w:rPr>
          <w:sz w:val="24"/>
          <w:szCs w:val="24"/>
        </w:rPr>
      </w:pPr>
      <w:r>
        <w:rPr>
          <w:sz w:val="24"/>
          <w:szCs w:val="24"/>
        </w:rPr>
        <w:t xml:space="preserve">Организации постоянной системы  повышения квалификации педагогов. </w:t>
      </w:r>
    </w:p>
    <w:p w:rsidR="00672C3C" w:rsidRDefault="00672C3C">
      <w:pPr>
        <w:spacing w:after="66"/>
        <w:jc w:val="both"/>
        <w:rPr>
          <w:sz w:val="24"/>
          <w:szCs w:val="24"/>
        </w:rPr>
      </w:pPr>
    </w:p>
    <w:p w:rsidR="00672C3C" w:rsidRDefault="00672C3C">
      <w:pPr>
        <w:spacing w:after="65"/>
        <w:ind w:left="10" w:right="-15" w:hanging="10"/>
        <w:jc w:val="both"/>
        <w:rPr>
          <w:sz w:val="24"/>
          <w:szCs w:val="24"/>
        </w:rPr>
      </w:pPr>
      <w:r>
        <w:rPr>
          <w:b/>
          <w:i/>
          <w:sz w:val="24"/>
          <w:szCs w:val="24"/>
        </w:rPr>
        <w:t xml:space="preserve">Воспитательный блок </w:t>
      </w:r>
    </w:p>
    <w:p w:rsidR="00672C3C" w:rsidRDefault="00672C3C">
      <w:pPr>
        <w:numPr>
          <w:ilvl w:val="0"/>
          <w:numId w:val="13"/>
        </w:numPr>
        <w:ind w:left="1003" w:right="251" w:hanging="360"/>
        <w:jc w:val="both"/>
        <w:rPr>
          <w:sz w:val="24"/>
          <w:szCs w:val="24"/>
        </w:rPr>
      </w:pPr>
      <w:r>
        <w:rPr>
          <w:sz w:val="24"/>
          <w:szCs w:val="24"/>
        </w:rPr>
        <w:t xml:space="preserve">Совершенствование структуры воспитательной работы с учащимися с ОВЗ,  направленную на формирование системы их  жизненной компетенции. </w:t>
      </w:r>
    </w:p>
    <w:p w:rsidR="00672C3C" w:rsidRDefault="00672C3C">
      <w:pPr>
        <w:numPr>
          <w:ilvl w:val="0"/>
          <w:numId w:val="13"/>
        </w:numPr>
        <w:ind w:left="1003" w:right="251" w:hanging="360"/>
        <w:jc w:val="both"/>
        <w:rPr>
          <w:sz w:val="24"/>
          <w:szCs w:val="24"/>
        </w:rPr>
      </w:pPr>
      <w:r>
        <w:rPr>
          <w:sz w:val="24"/>
          <w:szCs w:val="24"/>
        </w:rPr>
        <w:t xml:space="preserve">Использовать каждую ситуацию формального и неформального  общения с ребенком для формирования правильного (социально адекватного, соответствующего смысла ситуации и целям ученика) поведения  в   различных жизненных ситуациях, сознательного отношения к окружающему  миру, к себе и другим. </w:t>
      </w:r>
    </w:p>
    <w:p w:rsidR="00672C3C" w:rsidRDefault="00672C3C">
      <w:pPr>
        <w:numPr>
          <w:ilvl w:val="0"/>
          <w:numId w:val="13"/>
        </w:numPr>
        <w:ind w:left="1003" w:right="251" w:hanging="360"/>
        <w:jc w:val="both"/>
        <w:rPr>
          <w:sz w:val="24"/>
          <w:szCs w:val="24"/>
        </w:rPr>
      </w:pPr>
      <w:r>
        <w:rPr>
          <w:sz w:val="24"/>
          <w:szCs w:val="24"/>
        </w:rPr>
        <w:t xml:space="preserve">Мотивировать учащегося к освоению правильного поведения через  осознание им выгоду последствий такового для самого себя и чувства  комфорта  и радости  как  его  следствия. </w:t>
      </w:r>
    </w:p>
    <w:p w:rsidR="00672C3C" w:rsidRDefault="00672C3C">
      <w:pPr>
        <w:numPr>
          <w:ilvl w:val="0"/>
          <w:numId w:val="13"/>
        </w:numPr>
        <w:ind w:left="1003" w:right="251" w:hanging="360"/>
        <w:jc w:val="both"/>
        <w:rPr>
          <w:sz w:val="24"/>
          <w:szCs w:val="24"/>
        </w:rPr>
      </w:pPr>
      <w:r>
        <w:rPr>
          <w:sz w:val="24"/>
          <w:szCs w:val="24"/>
        </w:rPr>
        <w:t xml:space="preserve">Включать в содержание учебных программ отработку правильного поведения в социально – ролевых взаимодействиях, в частности,  разыгрывание  сюжетно – ролевых ситуаций на  уроке (устройство на работу,  обращение за помощью, организация  игры  и т.д.) </w:t>
      </w:r>
    </w:p>
    <w:p w:rsidR="00672C3C" w:rsidRDefault="00672C3C">
      <w:pPr>
        <w:numPr>
          <w:ilvl w:val="0"/>
          <w:numId w:val="13"/>
        </w:numPr>
        <w:ind w:left="1003" w:right="251" w:hanging="360"/>
        <w:jc w:val="both"/>
        <w:rPr>
          <w:sz w:val="24"/>
          <w:szCs w:val="24"/>
        </w:rPr>
      </w:pPr>
      <w:r>
        <w:rPr>
          <w:sz w:val="24"/>
          <w:szCs w:val="24"/>
        </w:rPr>
        <w:t xml:space="preserve">Обучать  точному  соблюдению  принятых   правил  и самоконтроля  в  общественных  местах, в  том  числе    в  школе, в  мастерских,  на  уроках. </w:t>
      </w:r>
    </w:p>
    <w:p w:rsidR="00672C3C" w:rsidRDefault="00672C3C">
      <w:pPr>
        <w:numPr>
          <w:ilvl w:val="0"/>
          <w:numId w:val="13"/>
        </w:numPr>
        <w:ind w:left="1003" w:right="251" w:hanging="360"/>
        <w:jc w:val="both"/>
        <w:rPr>
          <w:sz w:val="24"/>
          <w:szCs w:val="24"/>
        </w:rPr>
      </w:pPr>
      <w:r>
        <w:rPr>
          <w:sz w:val="24"/>
          <w:szCs w:val="24"/>
        </w:rPr>
        <w:t xml:space="preserve">Организовать и проводить внеурочную работу в школе и внешкольные  мероприятия  с учетом  задач  социальной адаптации (развитие  коммуникативных  навыков,  навыков  правильного  поведения, выполнения  принятых  правил  и  норм). </w:t>
      </w:r>
    </w:p>
    <w:p w:rsidR="00672C3C" w:rsidRDefault="00672C3C">
      <w:pPr>
        <w:numPr>
          <w:ilvl w:val="0"/>
          <w:numId w:val="13"/>
        </w:numPr>
        <w:ind w:left="1003" w:right="251"/>
        <w:jc w:val="both"/>
        <w:rPr>
          <w:sz w:val="24"/>
          <w:szCs w:val="24"/>
        </w:rPr>
      </w:pPr>
      <w:r>
        <w:rPr>
          <w:sz w:val="24"/>
          <w:szCs w:val="24"/>
        </w:rPr>
        <w:t xml:space="preserve">Систематизация  научно-методических основ воспитания в области безопасности жизнедеятельности. </w:t>
      </w:r>
    </w:p>
    <w:p w:rsidR="00672C3C" w:rsidRDefault="00672C3C">
      <w:pPr>
        <w:spacing w:after="64"/>
        <w:ind w:left="720"/>
        <w:jc w:val="both"/>
        <w:rPr>
          <w:sz w:val="24"/>
          <w:szCs w:val="24"/>
        </w:rPr>
      </w:pPr>
    </w:p>
    <w:p w:rsidR="00672C3C" w:rsidRDefault="00672C3C">
      <w:pPr>
        <w:spacing w:after="65"/>
        <w:ind w:left="10" w:right="-15" w:hanging="10"/>
        <w:jc w:val="both"/>
        <w:rPr>
          <w:sz w:val="24"/>
          <w:szCs w:val="24"/>
        </w:rPr>
      </w:pPr>
      <w:r>
        <w:rPr>
          <w:b/>
          <w:i/>
          <w:sz w:val="24"/>
          <w:szCs w:val="24"/>
        </w:rPr>
        <w:t xml:space="preserve">Лечебно-оздоровительный блок </w:t>
      </w:r>
    </w:p>
    <w:p w:rsidR="00672C3C" w:rsidRDefault="00672C3C">
      <w:pPr>
        <w:numPr>
          <w:ilvl w:val="1"/>
          <w:numId w:val="13"/>
        </w:numPr>
        <w:ind w:left="1020" w:right="7" w:hanging="300"/>
        <w:jc w:val="both"/>
        <w:rPr>
          <w:sz w:val="24"/>
          <w:szCs w:val="24"/>
        </w:rPr>
      </w:pPr>
      <w:r>
        <w:rPr>
          <w:sz w:val="24"/>
          <w:szCs w:val="24"/>
        </w:rPr>
        <w:t xml:space="preserve">Принимать  все   меры по предупреждению  заболеваний, сочетание  медицинского  обеспечения с  коррекционно-педагогическими  мероприятиями. </w:t>
      </w:r>
    </w:p>
    <w:p w:rsidR="00672C3C" w:rsidRDefault="00672C3C">
      <w:pPr>
        <w:numPr>
          <w:ilvl w:val="1"/>
          <w:numId w:val="13"/>
        </w:numPr>
        <w:ind w:left="1020" w:right="7" w:hanging="300"/>
        <w:jc w:val="both"/>
        <w:rPr>
          <w:sz w:val="24"/>
          <w:szCs w:val="24"/>
        </w:rPr>
      </w:pPr>
      <w:r>
        <w:rPr>
          <w:sz w:val="24"/>
          <w:szCs w:val="24"/>
        </w:rPr>
        <w:t xml:space="preserve">Четкое отслеживание санитарно-гигиенического состояния школы.  </w:t>
      </w:r>
    </w:p>
    <w:p w:rsidR="00672C3C" w:rsidRDefault="00672C3C">
      <w:pPr>
        <w:numPr>
          <w:ilvl w:val="1"/>
          <w:numId w:val="13"/>
        </w:numPr>
        <w:ind w:left="1020" w:right="7" w:hanging="300"/>
        <w:jc w:val="both"/>
        <w:rPr>
          <w:sz w:val="24"/>
          <w:szCs w:val="24"/>
        </w:rPr>
      </w:pPr>
      <w:r>
        <w:rPr>
          <w:sz w:val="24"/>
          <w:szCs w:val="24"/>
        </w:rPr>
        <w:t xml:space="preserve">Гигиеническое нормирование учебной нагрузки и объема домашних заданий с учетом школьного расписания, режима дня.  </w:t>
      </w:r>
    </w:p>
    <w:p w:rsidR="00672C3C" w:rsidRDefault="00672C3C">
      <w:pPr>
        <w:numPr>
          <w:ilvl w:val="1"/>
          <w:numId w:val="13"/>
        </w:numPr>
        <w:ind w:left="1020" w:right="7" w:hanging="300"/>
        <w:jc w:val="both"/>
        <w:rPr>
          <w:sz w:val="24"/>
          <w:szCs w:val="24"/>
        </w:rPr>
      </w:pPr>
      <w:r>
        <w:rPr>
          <w:sz w:val="24"/>
          <w:szCs w:val="24"/>
        </w:rPr>
        <w:t xml:space="preserve">Организация питания учащихся.  </w:t>
      </w:r>
    </w:p>
    <w:p w:rsidR="00672C3C" w:rsidRDefault="00672C3C">
      <w:pPr>
        <w:numPr>
          <w:ilvl w:val="1"/>
          <w:numId w:val="13"/>
        </w:numPr>
        <w:ind w:left="1020" w:right="7" w:hanging="300"/>
        <w:jc w:val="both"/>
        <w:rPr>
          <w:sz w:val="24"/>
          <w:szCs w:val="24"/>
        </w:rPr>
      </w:pPr>
      <w:r>
        <w:rPr>
          <w:sz w:val="24"/>
          <w:szCs w:val="24"/>
        </w:rPr>
        <w:t xml:space="preserve">Привлечение системы кружковой, внеклассной и внешкольной работы к формированию здорового образа жизни детей с ОВЗ. </w:t>
      </w:r>
    </w:p>
    <w:p w:rsidR="00672C3C" w:rsidRDefault="00672C3C">
      <w:pPr>
        <w:numPr>
          <w:ilvl w:val="1"/>
          <w:numId w:val="13"/>
        </w:numPr>
        <w:ind w:left="1020" w:right="7" w:hanging="300"/>
        <w:jc w:val="both"/>
        <w:rPr>
          <w:sz w:val="24"/>
          <w:szCs w:val="24"/>
        </w:rPr>
      </w:pPr>
      <w:r>
        <w:rPr>
          <w:sz w:val="24"/>
          <w:szCs w:val="24"/>
        </w:rPr>
        <w:t xml:space="preserve">Создание условий для формирования у обучающихся, воспитанников  системы знаний по овладению методами оздоровления организма. </w:t>
      </w:r>
    </w:p>
    <w:p w:rsidR="00672C3C" w:rsidRDefault="00672C3C">
      <w:pPr>
        <w:numPr>
          <w:ilvl w:val="1"/>
          <w:numId w:val="13"/>
        </w:numPr>
        <w:ind w:left="1020" w:right="7" w:hanging="300"/>
        <w:jc w:val="both"/>
        <w:rPr>
          <w:sz w:val="24"/>
          <w:szCs w:val="24"/>
        </w:rPr>
      </w:pPr>
      <w:r>
        <w:rPr>
          <w:sz w:val="24"/>
          <w:szCs w:val="24"/>
        </w:rPr>
        <w:t xml:space="preserve">Формирование у обучающихся, воспитанников положительной мотивации, направленной на занятия физическими упражнениями, различными видами спорта.  </w:t>
      </w:r>
    </w:p>
    <w:p w:rsidR="00672C3C" w:rsidRDefault="00672C3C">
      <w:pPr>
        <w:numPr>
          <w:ilvl w:val="1"/>
          <w:numId w:val="13"/>
        </w:numPr>
        <w:ind w:left="1020" w:right="7" w:hanging="300"/>
        <w:jc w:val="both"/>
        <w:rPr>
          <w:sz w:val="24"/>
          <w:szCs w:val="24"/>
        </w:rPr>
      </w:pPr>
      <w:r>
        <w:rPr>
          <w:sz w:val="24"/>
          <w:szCs w:val="24"/>
        </w:rPr>
        <w:t xml:space="preserve">Создание условий для формирования у обучающихся, воспитанников  основ медицинских знаний по вопросам оказания доврачебной помощи себе и другому человеку. </w:t>
      </w:r>
    </w:p>
    <w:p w:rsidR="00672C3C" w:rsidRDefault="00672C3C">
      <w:pPr>
        <w:spacing w:after="65"/>
        <w:ind w:left="720"/>
        <w:jc w:val="both"/>
        <w:rPr>
          <w:sz w:val="24"/>
          <w:szCs w:val="24"/>
        </w:rPr>
      </w:pPr>
    </w:p>
    <w:p w:rsidR="00672C3C" w:rsidRDefault="00672C3C">
      <w:pPr>
        <w:pStyle w:val="2"/>
        <w:ind w:left="2655" w:hanging="576"/>
        <w:jc w:val="both"/>
        <w:rPr>
          <w:sz w:val="24"/>
          <w:szCs w:val="24"/>
        </w:rPr>
      </w:pPr>
      <w:r>
        <w:rPr>
          <w:rFonts w:ascii="Times New Roman" w:hAnsi="Times New Roman" w:cs="Times New Roman"/>
          <w:sz w:val="24"/>
          <w:szCs w:val="24"/>
        </w:rPr>
        <w:t xml:space="preserve">Коррекционная работа (психолого-педагогическое сопровождение) </w:t>
      </w:r>
    </w:p>
    <w:p w:rsidR="00672C3C" w:rsidRDefault="00672C3C">
      <w:pPr>
        <w:ind w:left="180" w:right="7" w:firstLine="540"/>
        <w:jc w:val="both"/>
        <w:rPr>
          <w:sz w:val="24"/>
          <w:szCs w:val="24"/>
        </w:rPr>
      </w:pPr>
      <w:r>
        <w:rPr>
          <w:sz w:val="24"/>
          <w:szCs w:val="24"/>
        </w:rPr>
        <w:t xml:space="preserve">Организация образовательного процесса в школе реализуется с помощью педагогического сопровождения детей с ОВЗ на разных этапах обучения.  </w:t>
      </w:r>
    </w:p>
    <w:p w:rsidR="00672C3C" w:rsidRDefault="00672C3C">
      <w:pPr>
        <w:jc w:val="both"/>
        <w:rPr>
          <w:sz w:val="24"/>
          <w:szCs w:val="24"/>
        </w:rPr>
      </w:pPr>
      <w:r>
        <w:rPr>
          <w:sz w:val="24"/>
          <w:szCs w:val="24"/>
        </w:rPr>
        <w:t xml:space="preserve">В основу педагогической системы легли следующие положения: </w:t>
      </w:r>
    </w:p>
    <w:p w:rsidR="00672C3C" w:rsidRDefault="00672C3C">
      <w:pPr>
        <w:numPr>
          <w:ilvl w:val="0"/>
          <w:numId w:val="11"/>
        </w:numPr>
        <w:jc w:val="both"/>
        <w:rPr>
          <w:sz w:val="24"/>
          <w:szCs w:val="24"/>
        </w:rPr>
      </w:pPr>
      <w:r>
        <w:rPr>
          <w:sz w:val="24"/>
          <w:szCs w:val="24"/>
        </w:rPr>
        <w:t xml:space="preserve">Использование и учет ограниченных, психофизических возможностей детей с ОВЗ. </w:t>
      </w:r>
    </w:p>
    <w:p w:rsidR="00672C3C" w:rsidRDefault="00672C3C">
      <w:pPr>
        <w:numPr>
          <w:ilvl w:val="0"/>
          <w:numId w:val="11"/>
        </w:numPr>
        <w:ind w:right="139"/>
        <w:jc w:val="both"/>
        <w:rPr>
          <w:sz w:val="24"/>
          <w:szCs w:val="24"/>
        </w:rPr>
      </w:pPr>
      <w:r>
        <w:rPr>
          <w:sz w:val="24"/>
          <w:szCs w:val="24"/>
        </w:rPr>
        <w:lastRenderedPageBreak/>
        <w:t xml:space="preserve">Активизация учебно-познавательной деятельности, психических и индивидуальных особенностей детей с ОВЗ. </w:t>
      </w:r>
    </w:p>
    <w:p w:rsidR="00672C3C" w:rsidRDefault="00672C3C">
      <w:pPr>
        <w:numPr>
          <w:ilvl w:val="0"/>
          <w:numId w:val="11"/>
        </w:numPr>
        <w:jc w:val="both"/>
        <w:rPr>
          <w:sz w:val="24"/>
          <w:szCs w:val="24"/>
        </w:rPr>
      </w:pPr>
      <w:r>
        <w:rPr>
          <w:sz w:val="24"/>
          <w:szCs w:val="24"/>
        </w:rPr>
        <w:t xml:space="preserve">Формирование коммуникативной функции речи как средства общения детей; </w:t>
      </w:r>
    </w:p>
    <w:p w:rsidR="00672C3C" w:rsidRDefault="00672C3C">
      <w:pPr>
        <w:numPr>
          <w:ilvl w:val="0"/>
          <w:numId w:val="11"/>
        </w:numPr>
        <w:jc w:val="both"/>
        <w:rPr>
          <w:sz w:val="24"/>
          <w:szCs w:val="24"/>
        </w:rPr>
      </w:pPr>
      <w:r>
        <w:rPr>
          <w:sz w:val="24"/>
          <w:szCs w:val="24"/>
        </w:rPr>
        <w:t xml:space="preserve">Вариативность учебных программ для детей с различным психическим развитием; </w:t>
      </w:r>
    </w:p>
    <w:p w:rsidR="00672C3C" w:rsidRDefault="00672C3C">
      <w:pPr>
        <w:numPr>
          <w:ilvl w:val="0"/>
          <w:numId w:val="11"/>
        </w:numPr>
        <w:jc w:val="both"/>
        <w:rPr>
          <w:sz w:val="24"/>
          <w:szCs w:val="24"/>
        </w:rPr>
      </w:pPr>
      <w:r>
        <w:rPr>
          <w:sz w:val="24"/>
          <w:szCs w:val="24"/>
        </w:rPr>
        <w:t xml:space="preserve">Гибкость в подборе учебного материала в соответствии с индивидуальными возможностями детей; </w:t>
      </w:r>
    </w:p>
    <w:p w:rsidR="00672C3C" w:rsidRDefault="00672C3C">
      <w:pPr>
        <w:numPr>
          <w:ilvl w:val="0"/>
          <w:numId w:val="11"/>
        </w:numPr>
        <w:jc w:val="both"/>
        <w:rPr>
          <w:b/>
          <w:color w:val="1F0E05"/>
          <w:sz w:val="24"/>
          <w:szCs w:val="24"/>
        </w:rPr>
      </w:pPr>
      <w:r>
        <w:rPr>
          <w:sz w:val="24"/>
          <w:szCs w:val="24"/>
        </w:rPr>
        <w:t xml:space="preserve">Использование компьютерных программ с целью активизации учебно-познавательной деятельности, формирования и расширения представлений об окружающем мире у детей с ОВЗ. </w:t>
      </w:r>
    </w:p>
    <w:p w:rsidR="008769BD" w:rsidRPr="0003223A" w:rsidRDefault="008769BD" w:rsidP="008769BD">
      <w:pPr>
        <w:ind w:left="720" w:right="564" w:firstLine="9"/>
        <w:jc w:val="both"/>
        <w:rPr>
          <w:sz w:val="24"/>
          <w:szCs w:val="24"/>
        </w:rPr>
      </w:pPr>
    </w:p>
    <w:p w:rsidR="008769BD" w:rsidRPr="0003223A" w:rsidRDefault="008769BD" w:rsidP="008769BD">
      <w:pPr>
        <w:ind w:left="1" w:firstLine="709"/>
        <w:rPr>
          <w:sz w:val="24"/>
          <w:szCs w:val="24"/>
        </w:rPr>
      </w:pPr>
      <w:r w:rsidRPr="0003223A">
        <w:rPr>
          <w:b/>
          <w:sz w:val="24"/>
          <w:szCs w:val="24"/>
        </w:rPr>
        <w:t>Обеспечение медико-социально-психологического сопровождения учащихся</w:t>
      </w:r>
      <w:r w:rsidRPr="0003223A">
        <w:rPr>
          <w:sz w:val="24"/>
          <w:szCs w:val="24"/>
        </w:rPr>
        <w:t xml:space="preserve"> </w:t>
      </w:r>
    </w:p>
    <w:p w:rsidR="008769BD" w:rsidRPr="0003223A" w:rsidRDefault="008769BD" w:rsidP="008769BD">
      <w:pPr>
        <w:ind w:left="-13" w:right="268"/>
        <w:rPr>
          <w:sz w:val="24"/>
          <w:szCs w:val="24"/>
        </w:rPr>
      </w:pPr>
      <w:r w:rsidRPr="0003223A">
        <w:rPr>
          <w:b/>
          <w:sz w:val="24"/>
          <w:szCs w:val="24"/>
        </w:rPr>
        <w:t xml:space="preserve">Цель: </w:t>
      </w:r>
      <w:r w:rsidRPr="0003223A">
        <w:rPr>
          <w:sz w:val="24"/>
          <w:szCs w:val="24"/>
        </w:rPr>
        <w:t xml:space="preserve">обеспечение коррекции и психофизического развития учащихся, воспитанников, их адаптации в современном обществе и будущей успешной социализации. </w:t>
      </w:r>
    </w:p>
    <w:tbl>
      <w:tblPr>
        <w:tblW w:w="9575" w:type="dxa"/>
        <w:tblInd w:w="884" w:type="dxa"/>
        <w:tblCellMar>
          <w:top w:w="53" w:type="dxa"/>
          <w:right w:w="48" w:type="dxa"/>
        </w:tblCellMar>
        <w:tblLook w:val="04A0"/>
      </w:tblPr>
      <w:tblGrid>
        <w:gridCol w:w="3089"/>
        <w:gridCol w:w="3192"/>
        <w:gridCol w:w="3294"/>
      </w:tblGrid>
      <w:tr w:rsidR="008769BD" w:rsidRPr="0003223A" w:rsidTr="008769BD">
        <w:trPr>
          <w:trHeight w:val="562"/>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ind w:right="60"/>
              <w:jc w:val="center"/>
              <w:rPr>
                <w:sz w:val="24"/>
                <w:szCs w:val="24"/>
              </w:rPr>
            </w:pPr>
            <w:r w:rsidRPr="0003223A">
              <w:rPr>
                <w:sz w:val="24"/>
                <w:szCs w:val="24"/>
              </w:rPr>
              <w:t xml:space="preserve">Задачи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jc w:val="center"/>
              <w:rPr>
                <w:sz w:val="24"/>
                <w:szCs w:val="24"/>
              </w:rPr>
            </w:pPr>
            <w:r w:rsidRPr="0003223A">
              <w:rPr>
                <w:sz w:val="24"/>
                <w:szCs w:val="24"/>
              </w:rPr>
              <w:t xml:space="preserve">Условия решения поставленных задач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ind w:right="60"/>
              <w:jc w:val="center"/>
              <w:rPr>
                <w:sz w:val="24"/>
                <w:szCs w:val="24"/>
              </w:rPr>
            </w:pPr>
            <w:r w:rsidRPr="0003223A">
              <w:rPr>
                <w:sz w:val="24"/>
                <w:szCs w:val="24"/>
              </w:rPr>
              <w:t xml:space="preserve">Мероприятия </w:t>
            </w:r>
          </w:p>
        </w:tc>
      </w:tr>
      <w:tr w:rsidR="008769BD" w:rsidRPr="0003223A" w:rsidTr="000719CB">
        <w:trPr>
          <w:trHeight w:val="2347"/>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581EC2" w:rsidP="000719CB">
            <w:pPr>
              <w:rPr>
                <w:sz w:val="24"/>
                <w:szCs w:val="24"/>
              </w:rPr>
            </w:pPr>
            <w:r w:rsidRPr="0003223A">
              <w:rPr>
                <w:sz w:val="24"/>
                <w:szCs w:val="24"/>
              </w:rPr>
              <w:t xml:space="preserve">Совершенствование системы </w:t>
            </w:r>
            <w:r w:rsidR="008769BD" w:rsidRPr="0003223A">
              <w:rPr>
                <w:sz w:val="24"/>
                <w:szCs w:val="24"/>
              </w:rPr>
              <w:t xml:space="preserve">сопровождения участников </w:t>
            </w:r>
          </w:p>
          <w:p w:rsidR="008769BD" w:rsidRPr="0003223A" w:rsidRDefault="008769BD" w:rsidP="000719CB">
            <w:pPr>
              <w:rPr>
                <w:sz w:val="24"/>
                <w:szCs w:val="24"/>
              </w:rPr>
            </w:pPr>
            <w:r w:rsidRPr="0003223A">
              <w:rPr>
                <w:sz w:val="24"/>
                <w:szCs w:val="24"/>
              </w:rPr>
              <w:t xml:space="preserve">образовательного процесса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F110F1">
            <w:pPr>
              <w:numPr>
                <w:ilvl w:val="0"/>
                <w:numId w:val="21"/>
              </w:numPr>
              <w:suppressAutoHyphens w:val="0"/>
              <w:jc w:val="both"/>
              <w:rPr>
                <w:sz w:val="24"/>
                <w:szCs w:val="24"/>
              </w:rPr>
            </w:pPr>
            <w:r w:rsidRPr="0003223A">
              <w:rPr>
                <w:sz w:val="24"/>
                <w:szCs w:val="24"/>
              </w:rPr>
              <w:t xml:space="preserve">Материально-техническое обеспечение  </w:t>
            </w:r>
          </w:p>
          <w:p w:rsidR="008769BD" w:rsidRPr="0003223A" w:rsidRDefault="008769BD" w:rsidP="00F110F1">
            <w:pPr>
              <w:numPr>
                <w:ilvl w:val="0"/>
                <w:numId w:val="21"/>
              </w:numPr>
              <w:suppressAutoHyphens w:val="0"/>
              <w:jc w:val="both"/>
              <w:rPr>
                <w:sz w:val="24"/>
                <w:szCs w:val="24"/>
              </w:rPr>
            </w:pPr>
            <w:r w:rsidRPr="0003223A">
              <w:rPr>
                <w:sz w:val="24"/>
                <w:szCs w:val="24"/>
              </w:rPr>
              <w:t xml:space="preserve">Поддержка </w:t>
            </w:r>
            <w:r w:rsidRPr="0003223A">
              <w:rPr>
                <w:sz w:val="24"/>
                <w:szCs w:val="24"/>
              </w:rPr>
              <w:tab/>
              <w:t xml:space="preserve">системы дополнительного </w:t>
            </w:r>
          </w:p>
          <w:p w:rsidR="008769BD" w:rsidRPr="0003223A" w:rsidRDefault="008769BD" w:rsidP="000719CB">
            <w:pPr>
              <w:tabs>
                <w:tab w:val="right" w:pos="3036"/>
              </w:tabs>
              <w:jc w:val="both"/>
              <w:rPr>
                <w:sz w:val="24"/>
                <w:szCs w:val="24"/>
              </w:rPr>
            </w:pPr>
            <w:r w:rsidRPr="0003223A">
              <w:rPr>
                <w:sz w:val="24"/>
                <w:szCs w:val="24"/>
              </w:rPr>
              <w:t xml:space="preserve">образования </w:t>
            </w:r>
            <w:r w:rsidRPr="0003223A">
              <w:rPr>
                <w:sz w:val="24"/>
                <w:szCs w:val="24"/>
              </w:rPr>
              <w:tab/>
              <w:t xml:space="preserve">(для </w:t>
            </w:r>
          </w:p>
          <w:p w:rsidR="008769BD" w:rsidRPr="0003223A" w:rsidRDefault="008769BD" w:rsidP="000719CB">
            <w:pPr>
              <w:jc w:val="both"/>
              <w:rPr>
                <w:sz w:val="24"/>
                <w:szCs w:val="24"/>
              </w:rPr>
            </w:pPr>
            <w:r w:rsidRPr="0003223A">
              <w:rPr>
                <w:sz w:val="24"/>
                <w:szCs w:val="24"/>
              </w:rPr>
              <w:t xml:space="preserve">совершенствования индивидуального образовательного маршрута детей).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firstLine="108"/>
              <w:rPr>
                <w:sz w:val="24"/>
                <w:szCs w:val="24"/>
              </w:rPr>
            </w:pPr>
            <w:r w:rsidRPr="0003223A">
              <w:rPr>
                <w:sz w:val="24"/>
                <w:szCs w:val="24"/>
              </w:rPr>
              <w:t xml:space="preserve">Разработка </w:t>
            </w:r>
            <w:r w:rsidRPr="0003223A">
              <w:rPr>
                <w:sz w:val="24"/>
                <w:szCs w:val="24"/>
              </w:rPr>
              <w:tab/>
              <w:t xml:space="preserve">программ индивидуального  сопровождения детей  </w:t>
            </w:r>
          </w:p>
        </w:tc>
      </w:tr>
      <w:tr w:rsidR="008769BD" w:rsidRPr="0003223A" w:rsidTr="008769BD">
        <w:trPr>
          <w:trHeight w:val="1942"/>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60"/>
              <w:rPr>
                <w:sz w:val="24"/>
                <w:szCs w:val="24"/>
              </w:rPr>
            </w:pPr>
            <w:r w:rsidRPr="0003223A">
              <w:rPr>
                <w:sz w:val="24"/>
                <w:szCs w:val="24"/>
              </w:rPr>
              <w:t xml:space="preserve">Выявление уровня психофизического развития учащихся и степени их позитивной адаптации и социализации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rPr>
                <w:sz w:val="24"/>
                <w:szCs w:val="24"/>
              </w:rPr>
            </w:pPr>
            <w:r w:rsidRPr="0003223A">
              <w:rPr>
                <w:sz w:val="24"/>
                <w:szCs w:val="24"/>
              </w:rPr>
              <w:t xml:space="preserve">Функционирование медикопсихолого-социальнопедагогического </w:t>
            </w:r>
          </w:p>
          <w:p w:rsidR="008769BD" w:rsidRPr="0003223A" w:rsidRDefault="008769BD" w:rsidP="000719CB">
            <w:pPr>
              <w:rPr>
                <w:sz w:val="24"/>
                <w:szCs w:val="24"/>
              </w:rPr>
            </w:pPr>
            <w:r w:rsidRPr="0003223A">
              <w:rPr>
                <w:sz w:val="24"/>
                <w:szCs w:val="24"/>
              </w:rPr>
              <w:t xml:space="preserve">консилиума </w:t>
            </w:r>
            <w:r w:rsidRPr="0003223A">
              <w:rPr>
                <w:sz w:val="24"/>
                <w:szCs w:val="24"/>
              </w:rPr>
              <w:tab/>
              <w:t xml:space="preserve">и совершенствование </w:t>
            </w:r>
            <w:r w:rsidRPr="0003223A">
              <w:rPr>
                <w:sz w:val="24"/>
                <w:szCs w:val="24"/>
              </w:rPr>
              <w:tab/>
              <w:t xml:space="preserve">им инструментария </w:t>
            </w:r>
            <w:r w:rsidRPr="0003223A">
              <w:rPr>
                <w:sz w:val="24"/>
                <w:szCs w:val="24"/>
              </w:rPr>
              <w:tab/>
              <w:t xml:space="preserve">оценки состояния учащихся.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left="108"/>
              <w:rPr>
                <w:sz w:val="24"/>
                <w:szCs w:val="24"/>
              </w:rPr>
            </w:pPr>
            <w:r w:rsidRPr="0003223A">
              <w:rPr>
                <w:sz w:val="24"/>
                <w:szCs w:val="24"/>
              </w:rPr>
              <w:t xml:space="preserve">Объединение специалистов службы сопровождения.  Формирование </w:t>
            </w:r>
            <w:r w:rsidRPr="0003223A">
              <w:rPr>
                <w:sz w:val="24"/>
                <w:szCs w:val="24"/>
              </w:rPr>
              <w:tab/>
              <w:t xml:space="preserve">общего перечня инструментов для оценки учащегося.  </w:t>
            </w:r>
          </w:p>
          <w:p w:rsidR="008769BD" w:rsidRPr="0003223A" w:rsidRDefault="008769BD" w:rsidP="000719CB">
            <w:pPr>
              <w:ind w:firstLine="108"/>
              <w:rPr>
                <w:sz w:val="24"/>
                <w:szCs w:val="24"/>
              </w:rPr>
            </w:pPr>
            <w:r w:rsidRPr="0003223A">
              <w:rPr>
                <w:sz w:val="24"/>
                <w:szCs w:val="24"/>
              </w:rPr>
              <w:t xml:space="preserve">Регулярные </w:t>
            </w:r>
            <w:r w:rsidRPr="0003223A">
              <w:rPr>
                <w:sz w:val="24"/>
                <w:szCs w:val="24"/>
              </w:rPr>
              <w:tab/>
              <w:t xml:space="preserve">заседания  консилиумов  </w:t>
            </w:r>
          </w:p>
        </w:tc>
      </w:tr>
      <w:tr w:rsidR="008769BD" w:rsidRPr="0003223A" w:rsidTr="000719CB">
        <w:trPr>
          <w:trHeight w:val="3327"/>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59"/>
              <w:rPr>
                <w:sz w:val="24"/>
                <w:szCs w:val="24"/>
              </w:rPr>
            </w:pPr>
            <w:r w:rsidRPr="0003223A">
              <w:rPr>
                <w:sz w:val="24"/>
                <w:szCs w:val="24"/>
              </w:rPr>
              <w:t xml:space="preserve">Разработка плана мероприятий для повышения уровня </w:t>
            </w:r>
          </w:p>
          <w:p w:rsidR="008769BD" w:rsidRPr="0003223A" w:rsidRDefault="008769BD" w:rsidP="000719CB">
            <w:pPr>
              <w:ind w:right="59"/>
              <w:rPr>
                <w:sz w:val="24"/>
                <w:szCs w:val="24"/>
              </w:rPr>
            </w:pPr>
            <w:r w:rsidRPr="0003223A">
              <w:rPr>
                <w:sz w:val="24"/>
                <w:szCs w:val="24"/>
              </w:rPr>
              <w:t xml:space="preserve">психофизического развития, позитивной адаптации и социализации. </w:t>
            </w:r>
          </w:p>
          <w:p w:rsidR="008769BD" w:rsidRPr="0003223A" w:rsidRDefault="008769BD" w:rsidP="000719CB">
            <w:pPr>
              <w:ind w:right="59"/>
              <w:rPr>
                <w:sz w:val="24"/>
                <w:szCs w:val="24"/>
              </w:rPr>
            </w:pPr>
            <w:r w:rsidRPr="0003223A">
              <w:rPr>
                <w:sz w:val="24"/>
                <w:szCs w:val="24"/>
              </w:rPr>
              <w:t xml:space="preserve">Внедрение плана мероприятий и осуществление их. </w:t>
            </w:r>
          </w:p>
          <w:p w:rsidR="008769BD" w:rsidRPr="0003223A" w:rsidRDefault="008769BD" w:rsidP="000719CB">
            <w:pPr>
              <w:ind w:right="59"/>
              <w:rPr>
                <w:sz w:val="24"/>
                <w:szCs w:val="24"/>
              </w:rPr>
            </w:pPr>
            <w:r w:rsidRPr="0003223A">
              <w:rPr>
                <w:sz w:val="24"/>
                <w:szCs w:val="24"/>
              </w:rPr>
              <w:t xml:space="preserve">Разработка и внедрение здоровьесберегающих технологий обучения и воспитания.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60"/>
              <w:rPr>
                <w:sz w:val="24"/>
                <w:szCs w:val="24"/>
              </w:rPr>
            </w:pPr>
            <w:r w:rsidRPr="0003223A">
              <w:rPr>
                <w:sz w:val="24"/>
                <w:szCs w:val="24"/>
              </w:rPr>
              <w:t xml:space="preserve">Изучение и анализ передового опыта по созданию здоровье- сберегающих технологий и на основе этого </w:t>
            </w:r>
          </w:p>
          <w:p w:rsidR="008769BD" w:rsidRPr="0003223A" w:rsidRDefault="008769BD" w:rsidP="000719CB">
            <w:pPr>
              <w:ind w:right="41"/>
              <w:rPr>
                <w:sz w:val="24"/>
                <w:szCs w:val="24"/>
              </w:rPr>
            </w:pPr>
            <w:r w:rsidRPr="0003223A">
              <w:rPr>
                <w:sz w:val="24"/>
                <w:szCs w:val="24"/>
              </w:rPr>
              <w:t xml:space="preserve">формирование оптимального </w:t>
            </w:r>
          </w:p>
          <w:p w:rsidR="008769BD" w:rsidRPr="0003223A" w:rsidRDefault="008769BD" w:rsidP="000719CB">
            <w:pPr>
              <w:ind w:right="59"/>
              <w:rPr>
                <w:sz w:val="24"/>
                <w:szCs w:val="24"/>
              </w:rPr>
            </w:pPr>
            <w:r w:rsidRPr="0003223A">
              <w:rPr>
                <w:sz w:val="24"/>
                <w:szCs w:val="24"/>
              </w:rPr>
              <w:t xml:space="preserve">внутришкольного пространства с целью укрепления физического и психического здоровья </w:t>
            </w:r>
          </w:p>
          <w:p w:rsidR="008769BD" w:rsidRPr="0003223A" w:rsidRDefault="008769BD" w:rsidP="000719CB">
            <w:pPr>
              <w:rPr>
                <w:sz w:val="24"/>
                <w:szCs w:val="24"/>
              </w:rPr>
            </w:pPr>
            <w:r w:rsidRPr="0003223A">
              <w:rPr>
                <w:sz w:val="24"/>
                <w:szCs w:val="24"/>
              </w:rPr>
              <w:t xml:space="preserve">учащихся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rPr>
                <w:sz w:val="24"/>
                <w:szCs w:val="24"/>
              </w:rPr>
            </w:pPr>
            <w:r w:rsidRPr="0003223A">
              <w:rPr>
                <w:sz w:val="24"/>
                <w:szCs w:val="24"/>
              </w:rPr>
              <w:t xml:space="preserve">Пропаганда и реализация здорового образа жизни </w:t>
            </w:r>
          </w:p>
        </w:tc>
      </w:tr>
    </w:tbl>
    <w:p w:rsidR="008769BD" w:rsidRPr="0003223A" w:rsidRDefault="008769BD" w:rsidP="008769BD">
      <w:pPr>
        <w:tabs>
          <w:tab w:val="center" w:pos="3423"/>
          <w:tab w:val="center" w:pos="6786"/>
        </w:tabs>
        <w:rPr>
          <w:sz w:val="24"/>
          <w:szCs w:val="24"/>
        </w:rPr>
      </w:pPr>
      <w:r w:rsidRPr="0003223A">
        <w:rPr>
          <w:sz w:val="24"/>
          <w:szCs w:val="24"/>
        </w:rPr>
        <w:t xml:space="preserve"> </w:t>
      </w:r>
      <w:r w:rsidRPr="0003223A">
        <w:rPr>
          <w:sz w:val="24"/>
          <w:szCs w:val="24"/>
        </w:rPr>
        <w:tab/>
        <w:t xml:space="preserve">.  </w:t>
      </w:r>
      <w:r w:rsidRPr="0003223A">
        <w:rPr>
          <w:sz w:val="24"/>
          <w:szCs w:val="24"/>
        </w:rPr>
        <w:tab/>
        <w:t xml:space="preserve"> </w:t>
      </w:r>
    </w:p>
    <w:p w:rsidR="008769BD" w:rsidRPr="0003223A" w:rsidRDefault="008769BD" w:rsidP="008769BD">
      <w:pPr>
        <w:ind w:left="1"/>
        <w:rPr>
          <w:sz w:val="24"/>
          <w:szCs w:val="24"/>
        </w:rPr>
      </w:pPr>
      <w:r w:rsidRPr="0003223A">
        <w:rPr>
          <w:b/>
          <w:i/>
          <w:sz w:val="24"/>
          <w:szCs w:val="24"/>
        </w:rPr>
        <w:t xml:space="preserve"> </w:t>
      </w:r>
    </w:p>
    <w:p w:rsidR="008769BD" w:rsidRPr="0003223A" w:rsidRDefault="008769BD" w:rsidP="008769BD">
      <w:pPr>
        <w:pStyle w:val="1"/>
        <w:spacing w:before="0" w:after="0"/>
        <w:ind w:left="705"/>
        <w:rPr>
          <w:rFonts w:ascii="Times New Roman" w:hAnsi="Times New Roman" w:cs="Times New Roman"/>
          <w:sz w:val="24"/>
          <w:szCs w:val="24"/>
        </w:rPr>
      </w:pPr>
      <w:r w:rsidRPr="0003223A">
        <w:rPr>
          <w:rFonts w:ascii="Times New Roman" w:hAnsi="Times New Roman" w:cs="Times New Roman"/>
          <w:sz w:val="24"/>
          <w:szCs w:val="24"/>
        </w:rPr>
        <w:t xml:space="preserve">Научно-методическая работа </w:t>
      </w:r>
      <w:r w:rsidRPr="0003223A">
        <w:rPr>
          <w:rFonts w:ascii="Times New Roman" w:hAnsi="Times New Roman" w:cs="Times New Roman"/>
          <w:b w:val="0"/>
          <w:i/>
          <w:sz w:val="24"/>
          <w:szCs w:val="24"/>
        </w:rPr>
        <w:t xml:space="preserve"> </w:t>
      </w:r>
    </w:p>
    <w:p w:rsidR="008769BD" w:rsidRPr="0003223A" w:rsidRDefault="008769BD" w:rsidP="008769BD">
      <w:pPr>
        <w:ind w:left="284" w:right="268"/>
        <w:rPr>
          <w:sz w:val="24"/>
          <w:szCs w:val="24"/>
        </w:rPr>
      </w:pPr>
      <w:r w:rsidRPr="0003223A">
        <w:rPr>
          <w:sz w:val="24"/>
          <w:szCs w:val="24"/>
        </w:rPr>
        <w:t xml:space="preserve">Педагог, работающий с детьми с ОВЗ, должен обладать такими качествами как: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lastRenderedPageBreak/>
        <w:t xml:space="preserve">способность к освоению достижений теории и практики предметной области, а также в области специальной педагогики и специальной психологии: к анализу и синтезу предметных знаний с точки зрения актуальности, достаточности, научности;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наличие рефлексивной культуры, сформированность потребности в саморефлексии и в совместной рефлексии с другими субъектами педагогического процесса;  </w:t>
      </w:r>
    </w:p>
    <w:p w:rsidR="008769BD" w:rsidRPr="0003223A" w:rsidRDefault="008769BD" w:rsidP="00F110F1">
      <w:pPr>
        <w:numPr>
          <w:ilvl w:val="0"/>
          <w:numId w:val="20"/>
        </w:numPr>
        <w:suppressAutoHyphens w:val="0"/>
        <w:ind w:left="284" w:right="268"/>
        <w:jc w:val="both"/>
        <w:rPr>
          <w:color w:val="000000"/>
          <w:sz w:val="24"/>
          <w:szCs w:val="24"/>
        </w:rPr>
      </w:pPr>
      <w:r w:rsidRPr="0003223A">
        <w:rPr>
          <w:sz w:val="24"/>
          <w:szCs w:val="24"/>
        </w:rPr>
        <w:t>наличие</w:t>
      </w:r>
      <w:r w:rsidRPr="0003223A">
        <w:rPr>
          <w:color w:val="000000"/>
          <w:sz w:val="24"/>
          <w:szCs w:val="24"/>
        </w:rPr>
        <w:t xml:space="preserve">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готовность </w:t>
      </w:r>
      <w:r w:rsidRPr="0003223A">
        <w:rPr>
          <w:color w:val="000000"/>
          <w:sz w:val="24"/>
          <w:szCs w:val="24"/>
        </w:rPr>
        <w:tab/>
        <w:t xml:space="preserve">к </w:t>
      </w:r>
      <w:r w:rsidRPr="0003223A">
        <w:rPr>
          <w:color w:val="000000"/>
          <w:sz w:val="24"/>
          <w:szCs w:val="24"/>
        </w:rPr>
        <w:tab/>
        <w:t xml:space="preserve">совместному </w:t>
      </w:r>
      <w:r w:rsidRPr="0003223A">
        <w:rPr>
          <w:color w:val="000000"/>
          <w:sz w:val="24"/>
          <w:szCs w:val="24"/>
        </w:rPr>
        <w:tab/>
        <w:t xml:space="preserve">со </w:t>
      </w:r>
      <w:r w:rsidRPr="0003223A">
        <w:rPr>
          <w:color w:val="000000"/>
          <w:sz w:val="24"/>
          <w:szCs w:val="24"/>
        </w:rPr>
        <w:tab/>
        <w:t xml:space="preserve">всеми </w:t>
      </w:r>
      <w:r w:rsidRPr="0003223A">
        <w:rPr>
          <w:color w:val="000000"/>
          <w:sz w:val="24"/>
          <w:szCs w:val="24"/>
        </w:rPr>
        <w:tab/>
        <w:t xml:space="preserve">иными </w:t>
      </w:r>
      <w:r w:rsidRPr="0003223A">
        <w:rPr>
          <w:color w:val="000000"/>
          <w:sz w:val="24"/>
          <w:szCs w:val="24"/>
        </w:rPr>
        <w:tab/>
        <w:t xml:space="preserve">субъектами </w:t>
      </w:r>
    </w:p>
    <w:p w:rsidR="008769BD" w:rsidRPr="0003223A" w:rsidRDefault="008769BD" w:rsidP="008769BD">
      <w:pPr>
        <w:ind w:left="284" w:right="268"/>
        <w:rPr>
          <w:color w:val="000000"/>
          <w:sz w:val="24"/>
          <w:szCs w:val="24"/>
        </w:rPr>
      </w:pPr>
      <w:r w:rsidRPr="0003223A">
        <w:rPr>
          <w:color w:val="000000"/>
          <w:sz w:val="24"/>
          <w:szCs w:val="24"/>
        </w:rPr>
        <w:t xml:space="preserve">педагогического процесса освоению социального опыта;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освоение культуры получения, отбора, хранения, воспроизведения, отработки и интерпретации информации в условиях нарастания информационных потоков;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осознание метода педагогической деятельности как одной из высших профессиональных ценностей педагога.  </w:t>
      </w:r>
    </w:p>
    <w:p w:rsidR="008769BD" w:rsidRPr="0003223A" w:rsidRDefault="008769BD" w:rsidP="008769BD">
      <w:pPr>
        <w:ind w:left="284" w:right="268"/>
        <w:rPr>
          <w:color w:val="000000"/>
          <w:sz w:val="24"/>
          <w:szCs w:val="24"/>
        </w:rPr>
      </w:pPr>
      <w:r w:rsidRPr="0003223A">
        <w:rPr>
          <w:color w:val="000000"/>
          <w:sz w:val="24"/>
          <w:szCs w:val="24"/>
        </w:rPr>
        <w:t xml:space="preserve">Планируется: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Проведение циклов семинаров для учителей школы по проблеме «Особенности обучения детей с ОВЗ».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Организация подготовки и переподготовки специалистов для работы с определенной категорией детей.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Организация всеобуча педагогов в области коррекционной педагогики, а также повышения уровня их психологической компетенции.  </w:t>
      </w:r>
    </w:p>
    <w:p w:rsidR="008769BD" w:rsidRPr="0003223A" w:rsidRDefault="008769BD">
      <w:pPr>
        <w:ind w:left="720" w:right="564" w:firstLine="9"/>
        <w:jc w:val="both"/>
        <w:rPr>
          <w:color w:val="000000"/>
          <w:sz w:val="24"/>
          <w:szCs w:val="24"/>
        </w:rPr>
      </w:pPr>
    </w:p>
    <w:p w:rsidR="00672C3C" w:rsidRPr="0003223A" w:rsidRDefault="00672C3C">
      <w:pPr>
        <w:ind w:left="720" w:right="564" w:firstLine="9"/>
        <w:jc w:val="both"/>
        <w:rPr>
          <w:color w:val="000000"/>
          <w:sz w:val="24"/>
          <w:szCs w:val="24"/>
        </w:rPr>
      </w:pPr>
    </w:p>
    <w:p w:rsidR="00672C3C" w:rsidRPr="0003223A" w:rsidRDefault="00672C3C">
      <w:pPr>
        <w:spacing w:after="270"/>
        <w:ind w:left="426" w:right="-15"/>
        <w:rPr>
          <w:color w:val="000000"/>
          <w:sz w:val="24"/>
          <w:szCs w:val="24"/>
        </w:rPr>
      </w:pPr>
      <w:r w:rsidRPr="0003223A">
        <w:rPr>
          <w:b/>
          <w:color w:val="000000"/>
          <w:sz w:val="24"/>
          <w:szCs w:val="24"/>
        </w:rPr>
        <w:t xml:space="preserve">4.4. Педагогические технологии, обеспечивающие реализацию Программы </w:t>
      </w:r>
    </w:p>
    <w:p w:rsidR="00672C3C" w:rsidRPr="0003223A" w:rsidRDefault="00672C3C">
      <w:pPr>
        <w:spacing w:after="270"/>
        <w:ind w:left="426" w:right="-15"/>
        <w:jc w:val="both"/>
        <w:rPr>
          <w:color w:val="000000"/>
          <w:sz w:val="24"/>
          <w:szCs w:val="24"/>
        </w:rPr>
      </w:pPr>
      <w:r w:rsidRPr="0003223A">
        <w:rPr>
          <w:color w:val="000000"/>
          <w:sz w:val="24"/>
          <w:szCs w:val="24"/>
        </w:rPr>
        <w:t xml:space="preserve">     Подбор образовательных технологий основан на учете психофизиологических особенностей учащихся с ОВЗ.  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 </w:t>
      </w:r>
    </w:p>
    <w:tbl>
      <w:tblPr>
        <w:tblW w:w="10254" w:type="dxa"/>
        <w:tblInd w:w="567" w:type="dxa"/>
        <w:tblLayout w:type="fixed"/>
        <w:tblCellMar>
          <w:right w:w="115" w:type="dxa"/>
        </w:tblCellMar>
        <w:tblLook w:val="0000"/>
      </w:tblPr>
      <w:tblGrid>
        <w:gridCol w:w="5083"/>
        <w:gridCol w:w="5171"/>
      </w:tblGrid>
      <w:tr w:rsidR="00672C3C" w:rsidRPr="0003223A" w:rsidTr="008769BD">
        <w:trPr>
          <w:trHeight w:val="1053"/>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 Традиционные технологии: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0E38DF">
            <w:pPr>
              <w:spacing w:after="29"/>
              <w:ind w:left="195"/>
              <w:rPr>
                <w:color w:val="000000"/>
                <w:sz w:val="24"/>
                <w:szCs w:val="24"/>
              </w:rPr>
            </w:pPr>
            <w:r>
              <w:rPr>
                <w:rFonts w:eastAsia="Calibri"/>
                <w:noProof/>
                <w:color w:val="000000"/>
                <w:position w:val="8"/>
                <w:sz w:val="24"/>
                <w:szCs w:val="24"/>
                <w:lang w:eastAsia="ru-RU"/>
              </w:rPr>
              <w:drawing>
                <wp:inline distT="0" distB="0" distL="0" distR="0">
                  <wp:extent cx="55880" cy="5588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880" cy="55880"/>
                          </a:xfrm>
                          <a:prstGeom prst="rect">
                            <a:avLst/>
                          </a:prstGeom>
                          <a:solidFill>
                            <a:srgbClr val="FFFFFF"/>
                          </a:solidFill>
                          <a:ln w="9525">
                            <a:noFill/>
                            <a:miter lim="800000"/>
                            <a:headEnd/>
                            <a:tailEnd/>
                          </a:ln>
                        </pic:spPr>
                      </pic:pic>
                    </a:graphicData>
                  </a:graphic>
                </wp:inline>
              </w:drawing>
            </w:r>
            <w:r w:rsidR="00672C3C" w:rsidRPr="0003223A">
              <w:rPr>
                <w:color w:val="000000"/>
                <w:sz w:val="24"/>
                <w:szCs w:val="24"/>
              </w:rPr>
              <w:t xml:space="preserve"> обязательные этапы на уроке: </w:t>
            </w:r>
          </w:p>
          <w:p w:rsidR="00672C3C" w:rsidRPr="0003223A" w:rsidRDefault="00672C3C">
            <w:pPr>
              <w:numPr>
                <w:ilvl w:val="0"/>
                <w:numId w:val="14"/>
              </w:numPr>
              <w:spacing w:after="31"/>
              <w:ind w:hanging="101"/>
              <w:rPr>
                <w:color w:val="000000"/>
                <w:sz w:val="24"/>
                <w:szCs w:val="24"/>
              </w:rPr>
            </w:pPr>
            <w:r w:rsidRPr="0003223A">
              <w:rPr>
                <w:color w:val="000000"/>
                <w:sz w:val="24"/>
                <w:szCs w:val="24"/>
              </w:rPr>
              <w:t xml:space="preserve">проверка усвоения пройденного; </w:t>
            </w:r>
          </w:p>
          <w:p w:rsidR="00672C3C" w:rsidRPr="0003223A" w:rsidRDefault="00672C3C">
            <w:pPr>
              <w:numPr>
                <w:ilvl w:val="0"/>
                <w:numId w:val="14"/>
              </w:numPr>
              <w:spacing w:after="31"/>
              <w:ind w:hanging="101"/>
              <w:rPr>
                <w:color w:val="000000"/>
                <w:sz w:val="24"/>
                <w:szCs w:val="24"/>
              </w:rPr>
            </w:pPr>
            <w:r w:rsidRPr="0003223A">
              <w:rPr>
                <w:color w:val="000000"/>
                <w:sz w:val="24"/>
                <w:szCs w:val="24"/>
              </w:rPr>
              <w:t xml:space="preserve">объяснение нового материала; </w:t>
            </w:r>
          </w:p>
          <w:p w:rsidR="00672C3C" w:rsidRPr="0003223A" w:rsidRDefault="00672C3C">
            <w:pPr>
              <w:numPr>
                <w:ilvl w:val="0"/>
                <w:numId w:val="14"/>
              </w:numPr>
              <w:spacing w:after="29"/>
              <w:ind w:hanging="101"/>
              <w:rPr>
                <w:color w:val="000000"/>
                <w:sz w:val="24"/>
                <w:szCs w:val="24"/>
              </w:rPr>
            </w:pPr>
            <w:r w:rsidRPr="0003223A">
              <w:rPr>
                <w:color w:val="000000"/>
                <w:sz w:val="24"/>
                <w:szCs w:val="24"/>
              </w:rPr>
              <w:t xml:space="preserve">закрепление полученных знаний; </w:t>
            </w:r>
          </w:p>
          <w:p w:rsidR="00672C3C" w:rsidRPr="0003223A" w:rsidRDefault="00672C3C">
            <w:pPr>
              <w:numPr>
                <w:ilvl w:val="0"/>
                <w:numId w:val="14"/>
              </w:numPr>
              <w:ind w:hanging="101"/>
              <w:rPr>
                <w:color w:val="000000"/>
                <w:sz w:val="24"/>
                <w:szCs w:val="24"/>
              </w:rPr>
            </w:pPr>
            <w:r w:rsidRPr="0003223A">
              <w:rPr>
                <w:color w:val="000000"/>
                <w:sz w:val="24"/>
                <w:szCs w:val="24"/>
              </w:rPr>
              <w:t xml:space="preserve">домашние задания </w:t>
            </w:r>
          </w:p>
        </w:tc>
      </w:tr>
      <w:tr w:rsidR="00672C3C" w:rsidRPr="0003223A" w:rsidTr="008769BD">
        <w:trPr>
          <w:trHeight w:val="1052"/>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Технологии активных форм и методов: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0E38DF">
            <w:pPr>
              <w:spacing w:after="29"/>
              <w:ind w:left="195"/>
              <w:rPr>
                <w:color w:val="000000"/>
                <w:sz w:val="24"/>
                <w:szCs w:val="24"/>
              </w:rPr>
            </w:pPr>
            <w:r>
              <w:rPr>
                <w:rFonts w:eastAsia="Calibri"/>
                <w:noProof/>
                <w:color w:val="000000"/>
                <w:position w:val="8"/>
                <w:sz w:val="24"/>
                <w:szCs w:val="24"/>
                <w:lang w:eastAsia="ru-RU"/>
              </w:rPr>
              <w:drawing>
                <wp:inline distT="0" distB="0" distL="0" distR="0">
                  <wp:extent cx="55880" cy="5588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880" cy="55880"/>
                          </a:xfrm>
                          <a:prstGeom prst="rect">
                            <a:avLst/>
                          </a:prstGeom>
                          <a:solidFill>
                            <a:srgbClr val="FFFFFF"/>
                          </a:solidFill>
                          <a:ln w="9525">
                            <a:noFill/>
                            <a:miter lim="800000"/>
                            <a:headEnd/>
                            <a:tailEnd/>
                          </a:ln>
                        </pic:spPr>
                      </pic:pic>
                    </a:graphicData>
                  </a:graphic>
                </wp:inline>
              </w:drawing>
            </w:r>
            <w:r w:rsidR="00672C3C" w:rsidRPr="0003223A">
              <w:rPr>
                <w:color w:val="000000"/>
                <w:sz w:val="24"/>
                <w:szCs w:val="24"/>
              </w:rPr>
              <w:t xml:space="preserve"> виды уроков: </w:t>
            </w:r>
          </w:p>
          <w:p w:rsidR="00672C3C" w:rsidRPr="0003223A" w:rsidRDefault="00672C3C">
            <w:pPr>
              <w:numPr>
                <w:ilvl w:val="0"/>
                <w:numId w:val="15"/>
              </w:numPr>
              <w:spacing w:after="31"/>
              <w:ind w:left="345" w:hanging="146"/>
              <w:rPr>
                <w:color w:val="000000"/>
                <w:sz w:val="24"/>
                <w:szCs w:val="24"/>
              </w:rPr>
            </w:pPr>
            <w:r w:rsidRPr="0003223A">
              <w:rPr>
                <w:color w:val="000000"/>
                <w:sz w:val="24"/>
                <w:szCs w:val="24"/>
              </w:rPr>
              <w:t xml:space="preserve">уроки - путешествия; </w:t>
            </w:r>
          </w:p>
          <w:p w:rsidR="00672C3C" w:rsidRPr="0003223A" w:rsidRDefault="00672C3C">
            <w:pPr>
              <w:numPr>
                <w:ilvl w:val="0"/>
                <w:numId w:val="15"/>
              </w:numPr>
              <w:spacing w:after="31"/>
              <w:ind w:left="345" w:hanging="146"/>
              <w:rPr>
                <w:color w:val="000000"/>
                <w:sz w:val="24"/>
                <w:szCs w:val="24"/>
              </w:rPr>
            </w:pPr>
            <w:r w:rsidRPr="0003223A">
              <w:rPr>
                <w:color w:val="000000"/>
                <w:sz w:val="24"/>
                <w:szCs w:val="24"/>
              </w:rPr>
              <w:t xml:space="preserve">уроки-сказки; </w:t>
            </w:r>
          </w:p>
          <w:p w:rsidR="00672C3C" w:rsidRPr="0003223A" w:rsidRDefault="00672C3C">
            <w:pPr>
              <w:numPr>
                <w:ilvl w:val="0"/>
                <w:numId w:val="15"/>
              </w:numPr>
              <w:spacing w:after="29"/>
              <w:ind w:left="345" w:hanging="146"/>
              <w:rPr>
                <w:color w:val="000000"/>
                <w:sz w:val="24"/>
                <w:szCs w:val="24"/>
              </w:rPr>
            </w:pPr>
            <w:r w:rsidRPr="0003223A">
              <w:rPr>
                <w:color w:val="000000"/>
                <w:sz w:val="24"/>
                <w:szCs w:val="24"/>
              </w:rPr>
              <w:t xml:space="preserve">игра по станциям; </w:t>
            </w:r>
          </w:p>
          <w:p w:rsidR="00672C3C" w:rsidRPr="0003223A" w:rsidRDefault="00672C3C">
            <w:pPr>
              <w:numPr>
                <w:ilvl w:val="0"/>
                <w:numId w:val="15"/>
              </w:numPr>
              <w:ind w:left="345" w:hanging="146"/>
              <w:rPr>
                <w:color w:val="000000"/>
                <w:sz w:val="24"/>
                <w:szCs w:val="24"/>
              </w:rPr>
            </w:pPr>
            <w:r w:rsidRPr="0003223A">
              <w:rPr>
                <w:color w:val="000000"/>
                <w:sz w:val="24"/>
                <w:szCs w:val="24"/>
              </w:rPr>
              <w:t xml:space="preserve">путешествие </w:t>
            </w:r>
          </w:p>
        </w:tc>
      </w:tr>
      <w:tr w:rsidR="00672C3C" w:rsidRPr="0003223A" w:rsidTr="008769BD">
        <w:trPr>
          <w:trHeight w:val="664"/>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Технологии активных форм и методов: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672C3C">
            <w:pPr>
              <w:ind w:left="290" w:right="1764"/>
              <w:rPr>
                <w:color w:val="000000"/>
                <w:sz w:val="24"/>
                <w:szCs w:val="24"/>
              </w:rPr>
            </w:pPr>
            <w:r w:rsidRPr="0003223A">
              <w:rPr>
                <w:color w:val="000000"/>
                <w:sz w:val="24"/>
                <w:szCs w:val="24"/>
              </w:rPr>
              <w:t xml:space="preserve">- игровые технологии;                          -проектная технология;                                   </w:t>
            </w:r>
          </w:p>
        </w:tc>
      </w:tr>
      <w:tr w:rsidR="00672C3C" w:rsidRPr="0003223A" w:rsidTr="008769BD">
        <w:trPr>
          <w:trHeight w:val="465"/>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Здоровьесберегающие технологии: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672C3C">
            <w:pPr>
              <w:spacing w:after="31"/>
              <w:rPr>
                <w:color w:val="000000"/>
                <w:sz w:val="24"/>
                <w:szCs w:val="24"/>
              </w:rPr>
            </w:pPr>
            <w:r w:rsidRPr="0003223A">
              <w:rPr>
                <w:color w:val="000000"/>
                <w:sz w:val="24"/>
                <w:szCs w:val="24"/>
              </w:rPr>
              <w:t xml:space="preserve">-  технология обеспечения двигательной активности </w:t>
            </w:r>
          </w:p>
          <w:p w:rsidR="00672C3C" w:rsidRPr="0003223A" w:rsidRDefault="00672C3C">
            <w:pPr>
              <w:spacing w:after="29"/>
              <w:ind w:right="39"/>
              <w:rPr>
                <w:color w:val="000000"/>
              </w:rPr>
            </w:pPr>
            <w:r w:rsidRPr="0003223A">
              <w:rPr>
                <w:color w:val="000000"/>
                <w:sz w:val="24"/>
                <w:szCs w:val="24"/>
              </w:rPr>
              <w:t xml:space="preserve">- педагогические приемы здоровьесбережения     </w:t>
            </w:r>
          </w:p>
        </w:tc>
      </w:tr>
      <w:tr w:rsidR="008769BD" w:rsidRPr="0003223A" w:rsidTr="008769BD">
        <w:trPr>
          <w:trHeight w:val="465"/>
        </w:trPr>
        <w:tc>
          <w:tcPr>
            <w:tcW w:w="5083" w:type="dxa"/>
            <w:tcBorders>
              <w:top w:val="single" w:sz="4" w:space="0" w:color="000000"/>
              <w:left w:val="single" w:sz="4" w:space="0" w:color="000000"/>
              <w:bottom w:val="single" w:sz="4" w:space="0" w:color="000000"/>
            </w:tcBorders>
            <w:shd w:val="clear" w:color="auto" w:fill="auto"/>
          </w:tcPr>
          <w:p w:rsidR="008769BD" w:rsidRPr="0003223A" w:rsidRDefault="008769BD" w:rsidP="008769BD">
            <w:pPr>
              <w:rPr>
                <w:color w:val="000000"/>
              </w:rPr>
            </w:pPr>
            <w:r w:rsidRPr="0003223A">
              <w:rPr>
                <w:color w:val="000000"/>
                <w:sz w:val="24"/>
              </w:rPr>
              <w:lastRenderedPageBreak/>
              <w:t xml:space="preserve">Технологии организации внеучебной деятельности  </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spacing w:after="2"/>
              <w:ind w:right="929"/>
              <w:rPr>
                <w:color w:val="000000"/>
              </w:rPr>
            </w:pPr>
            <w:r w:rsidRPr="0003223A">
              <w:rPr>
                <w:color w:val="000000"/>
                <w:sz w:val="24"/>
              </w:rPr>
              <w:t xml:space="preserve">коллективно-творческие дела,  социального самоопределения, социализации личности, </w:t>
            </w:r>
          </w:p>
          <w:p w:rsidR="008769BD" w:rsidRPr="0003223A" w:rsidRDefault="008769BD" w:rsidP="008769BD">
            <w:pPr>
              <w:rPr>
                <w:color w:val="000000"/>
              </w:rPr>
            </w:pPr>
            <w:r w:rsidRPr="0003223A">
              <w:rPr>
                <w:color w:val="000000"/>
                <w:sz w:val="24"/>
              </w:rPr>
              <w:t xml:space="preserve">профессионального самоопределения </w:t>
            </w:r>
          </w:p>
        </w:tc>
      </w:tr>
    </w:tbl>
    <w:p w:rsidR="00672C3C" w:rsidRPr="0003223A" w:rsidRDefault="00672C3C">
      <w:pPr>
        <w:rPr>
          <w:color w:val="000000"/>
        </w:rPr>
      </w:pPr>
    </w:p>
    <w:p w:rsidR="00672C3C" w:rsidRPr="0003223A" w:rsidRDefault="00672C3C">
      <w:pPr>
        <w:spacing w:after="34"/>
        <w:ind w:right="87"/>
        <w:jc w:val="center"/>
        <w:rPr>
          <w:b/>
          <w:color w:val="000000"/>
          <w:sz w:val="24"/>
          <w:szCs w:val="24"/>
        </w:rPr>
      </w:pPr>
    </w:p>
    <w:p w:rsidR="00215EAA" w:rsidRPr="0003223A" w:rsidRDefault="00672C3C">
      <w:pPr>
        <w:pStyle w:val="4"/>
        <w:spacing w:after="314"/>
        <w:jc w:val="both"/>
        <w:rPr>
          <w:rFonts w:ascii="Times New Roman" w:eastAsia="Times New Roman" w:hAnsi="Times New Roman" w:cs="Times New Roman"/>
          <w:sz w:val="24"/>
          <w:szCs w:val="24"/>
        </w:rPr>
      </w:pPr>
      <w:r w:rsidRPr="0003223A">
        <w:rPr>
          <w:rFonts w:ascii="Times New Roman" w:eastAsia="Times New Roman" w:hAnsi="Times New Roman" w:cs="Times New Roman"/>
          <w:sz w:val="24"/>
          <w:szCs w:val="24"/>
        </w:rPr>
        <w:t xml:space="preserve">        </w:t>
      </w:r>
      <w:r w:rsidRPr="0003223A">
        <w:rPr>
          <w:rFonts w:ascii="Times New Roman" w:hAnsi="Times New Roman" w:cs="Times New Roman"/>
          <w:sz w:val="24"/>
          <w:szCs w:val="24"/>
        </w:rPr>
        <w:t>4.5. Система аттестации учащихся  с  ОВЗ.</w:t>
      </w:r>
      <w:r w:rsidR="00215EAA" w:rsidRPr="0003223A">
        <w:rPr>
          <w:sz w:val="24"/>
          <w:szCs w:val="24"/>
        </w:rPr>
        <w:t xml:space="preserve"> </w:t>
      </w:r>
    </w:p>
    <w:p w:rsidR="00672C3C" w:rsidRPr="0003223A" w:rsidRDefault="00073D89">
      <w:pPr>
        <w:pStyle w:val="4"/>
        <w:spacing w:after="314"/>
        <w:jc w:val="both"/>
        <w:rPr>
          <w:rFonts w:ascii="Times New Roman" w:eastAsia="Times New Roman" w:hAnsi="Times New Roman" w:cs="Times New Roman"/>
          <w:sz w:val="24"/>
          <w:szCs w:val="24"/>
        </w:rPr>
      </w:pPr>
      <w:r>
        <w:rPr>
          <w:rFonts w:ascii="Times New Roman" w:hAnsi="Times New Roman" w:cs="Times New Roman"/>
          <w:b w:val="0"/>
          <w:sz w:val="24"/>
          <w:szCs w:val="24"/>
        </w:rPr>
        <w:t>(</w:t>
      </w:r>
      <w:r w:rsidR="005C22E1">
        <w:rPr>
          <w:rFonts w:ascii="Times New Roman" w:hAnsi="Times New Roman" w:cs="Times New Roman"/>
          <w:b w:val="0"/>
          <w:sz w:val="24"/>
          <w:szCs w:val="24"/>
        </w:rPr>
        <w:t>3 класс</w:t>
      </w:r>
      <w:r w:rsidR="00215EAA" w:rsidRPr="0003223A">
        <w:rPr>
          <w:rFonts w:ascii="Times New Roman" w:hAnsi="Times New Roman" w:cs="Times New Roman"/>
          <w:b w:val="0"/>
          <w:sz w:val="24"/>
          <w:szCs w:val="24"/>
        </w:rPr>
        <w:t xml:space="preserve"> – для детей с ограниченными возможностями здоровья с нарушениями интеллекта (легкая степень умственной отсталости)</w:t>
      </w:r>
    </w:p>
    <w:p w:rsidR="00672C3C" w:rsidRPr="0003223A" w:rsidRDefault="00672C3C">
      <w:pPr>
        <w:pStyle w:val="13"/>
        <w:jc w:val="both"/>
        <w:rPr>
          <w:color w:val="000000"/>
          <w:sz w:val="24"/>
          <w:szCs w:val="24"/>
        </w:rPr>
      </w:pPr>
      <w:r w:rsidRPr="0003223A">
        <w:rPr>
          <w:rFonts w:ascii="Times New Roman" w:hAnsi="Times New Roman"/>
          <w:color w:val="000000"/>
          <w:sz w:val="24"/>
          <w:szCs w:val="24"/>
        </w:rPr>
        <w:t xml:space="preserve">        В  школе  принята  5-балльная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внутришкольного контроля.</w:t>
      </w:r>
    </w:p>
    <w:p w:rsidR="00672C3C" w:rsidRPr="0003223A" w:rsidRDefault="00672C3C">
      <w:pPr>
        <w:ind w:right="7" w:firstLine="708"/>
        <w:jc w:val="both"/>
        <w:rPr>
          <w:color w:val="000000"/>
          <w:sz w:val="24"/>
          <w:szCs w:val="24"/>
        </w:rPr>
      </w:pPr>
      <w:r w:rsidRPr="0003223A">
        <w:rPr>
          <w:color w:val="000000"/>
          <w:sz w:val="24"/>
          <w:szCs w:val="24"/>
        </w:rPr>
        <w:t xml:space="preserve">Итоговая аттестация выпускников 9 классов, имеющих задержку психического развития проводится в форме государственного выпускного экзамена по двум обязательным предметам: русский язык и математика (в соответствии с Федеральным законом Российской Федерации от 29 декабря 2012 г. № 273-ФЗ «Об образовании в Российской Федерации», подпунктом «б» пункта 7 раздела </w:t>
      </w:r>
      <w:r w:rsidRPr="0003223A">
        <w:rPr>
          <w:color w:val="000000"/>
          <w:sz w:val="24"/>
          <w:szCs w:val="24"/>
          <w:lang w:val="en-US"/>
        </w:rPr>
        <w:t>II</w:t>
      </w:r>
      <w:r w:rsidRPr="0003223A">
        <w:rPr>
          <w:color w:val="000000"/>
          <w:sz w:val="24"/>
          <w:szCs w:val="24"/>
        </w:rPr>
        <w:t xml:space="preserve"> «Порядка проведения государственной итоговой аттестации по образовательным программам основного общего образования», утверждённого приказом</w:t>
      </w:r>
      <w:r w:rsidR="00326F1E" w:rsidRPr="0003223A">
        <w:rPr>
          <w:color w:val="000000"/>
          <w:sz w:val="24"/>
          <w:szCs w:val="24"/>
        </w:rPr>
        <w:t xml:space="preserve"> </w:t>
      </w:r>
      <w:r w:rsidRPr="0003223A">
        <w:rPr>
          <w:color w:val="000000"/>
          <w:sz w:val="24"/>
          <w:szCs w:val="24"/>
        </w:rPr>
        <w:t>Министерства образования и науки Российской Федерации от 25 декабря 2013 года № 1394).</w:t>
      </w:r>
    </w:p>
    <w:p w:rsidR="00987AB2" w:rsidRPr="0003223A" w:rsidRDefault="00987AB2" w:rsidP="00987AB2">
      <w:pPr>
        <w:ind w:firstLine="284"/>
        <w:jc w:val="both"/>
        <w:rPr>
          <w:color w:val="000000"/>
          <w:sz w:val="24"/>
          <w:szCs w:val="24"/>
        </w:rPr>
      </w:pPr>
      <w:r w:rsidRPr="0003223A">
        <w:rPr>
          <w:color w:val="000000"/>
          <w:sz w:val="24"/>
          <w:szCs w:val="24"/>
        </w:rPr>
        <w:t>В соответствии с ч.1 ст. 58 Федерального закона от 29.12.2012 № 273-ФЗ «Об образовании в Российской Федерации» 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Таким образом, текущий контроль успеваемости и промежуточная аттестация обучающихся с ОВЗ определяются либо адаптированной основной образовательной программой, либо адаптированной образовательной программой учащегося с ОВЗ, утвержденными и реализуемыми в образовательной организации.</w:t>
      </w:r>
    </w:p>
    <w:p w:rsidR="00C56DA1" w:rsidRPr="0003223A" w:rsidRDefault="00987AB2" w:rsidP="00784910">
      <w:pPr>
        <w:ind w:firstLine="284"/>
        <w:jc w:val="both"/>
        <w:rPr>
          <w:color w:val="000000"/>
          <w:sz w:val="24"/>
          <w:szCs w:val="24"/>
        </w:rPr>
      </w:pPr>
      <w:r w:rsidRPr="0003223A">
        <w:rPr>
          <w:color w:val="000000"/>
          <w:sz w:val="24"/>
          <w:szCs w:val="24"/>
        </w:rPr>
        <w:t>В соответствии с ч.13 ст.60 Федерального закона от 29.12.2012 № 273-ФЗ «Об образовании в Российской Федерации»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Это свидетельство не является документом об образовании, поскольку обучающиеся с умственной отсталостью не проходят государственной итоговой аттестации. В то же время свидетельство дает право на прохождение профессиональной подготовки по специальностям, рекомендованным для лиц с нарушением интеллекта.</w:t>
      </w:r>
    </w:p>
    <w:p w:rsidR="00DA7882" w:rsidRPr="0003223A" w:rsidRDefault="00DA7882" w:rsidP="00784910">
      <w:pPr>
        <w:pStyle w:val="af2"/>
        <w:jc w:val="both"/>
        <w:rPr>
          <w:color w:val="000000"/>
          <w:sz w:val="24"/>
          <w:szCs w:val="24"/>
        </w:rPr>
      </w:pPr>
      <w:r w:rsidRPr="0003223A">
        <w:rPr>
          <w:color w:val="000000"/>
          <w:sz w:val="24"/>
          <w:szCs w:val="24"/>
        </w:rPr>
        <w:t>Освоение адаптированной основной образовательной программы, в том числе отдельной части или всего объема учебного предмета, курса адаптированной основной образовательной программы, сопровождается текущим контролем успеваемости и промежуточной аттестацией учащихся.</w:t>
      </w:r>
    </w:p>
    <w:p w:rsidR="00CA4655" w:rsidRPr="0003223A" w:rsidRDefault="00A47867" w:rsidP="00784910">
      <w:pPr>
        <w:pStyle w:val="af2"/>
        <w:jc w:val="both"/>
        <w:rPr>
          <w:i/>
          <w:color w:val="000000"/>
          <w:sz w:val="24"/>
          <w:szCs w:val="24"/>
        </w:rPr>
      </w:pPr>
      <w:r w:rsidRPr="0003223A">
        <w:rPr>
          <w:i/>
          <w:color w:val="000000"/>
          <w:sz w:val="24"/>
          <w:szCs w:val="24"/>
        </w:rPr>
        <w:t>В соответствии с пунктом 10 части 3 статьи 28 Федерального закона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rsidR="00D8543C" w:rsidRPr="0003223A" w:rsidRDefault="00D8543C" w:rsidP="00784910">
      <w:pPr>
        <w:pStyle w:val="af2"/>
        <w:jc w:val="both"/>
        <w:rPr>
          <w:color w:val="000000"/>
          <w:sz w:val="24"/>
          <w:szCs w:val="24"/>
        </w:rPr>
      </w:pPr>
    </w:p>
    <w:p w:rsidR="00F804A6" w:rsidRPr="0003223A" w:rsidRDefault="00D8543C" w:rsidP="00F804A6">
      <w:pPr>
        <w:jc w:val="center"/>
        <w:rPr>
          <w:b/>
          <w:color w:val="000000"/>
          <w:sz w:val="24"/>
          <w:szCs w:val="24"/>
        </w:rPr>
      </w:pPr>
      <w:r w:rsidRPr="0003223A">
        <w:rPr>
          <w:b/>
          <w:color w:val="000000"/>
          <w:sz w:val="28"/>
          <w:szCs w:val="28"/>
        </w:rPr>
        <w:t xml:space="preserve">Проведение </w:t>
      </w:r>
      <w:r w:rsidR="00F804A6" w:rsidRPr="0003223A">
        <w:rPr>
          <w:b/>
          <w:color w:val="000000"/>
          <w:sz w:val="28"/>
          <w:szCs w:val="28"/>
        </w:rPr>
        <w:t xml:space="preserve"> промежут</w:t>
      </w:r>
      <w:r w:rsidRPr="0003223A">
        <w:rPr>
          <w:b/>
          <w:color w:val="000000"/>
          <w:sz w:val="28"/>
          <w:szCs w:val="28"/>
        </w:rPr>
        <w:t>очной аттестации и осуществление</w:t>
      </w:r>
      <w:r w:rsidR="00F804A6" w:rsidRPr="0003223A">
        <w:rPr>
          <w:b/>
          <w:color w:val="000000"/>
          <w:sz w:val="28"/>
          <w:szCs w:val="28"/>
        </w:rPr>
        <w:t xml:space="preserve"> текущего контроля успеваемости</w:t>
      </w:r>
      <w:r w:rsidR="00F804A6" w:rsidRPr="0003223A">
        <w:rPr>
          <w:b/>
          <w:color w:val="000000"/>
          <w:sz w:val="24"/>
          <w:szCs w:val="24"/>
        </w:rPr>
        <w:t xml:space="preserve"> </w:t>
      </w:r>
      <w:r w:rsidR="00556B17" w:rsidRPr="0003223A">
        <w:rPr>
          <w:b/>
          <w:color w:val="000000"/>
          <w:sz w:val="28"/>
          <w:szCs w:val="28"/>
        </w:rPr>
        <w:t>по адаптированной основной образовательной программе.</w:t>
      </w:r>
    </w:p>
    <w:p w:rsidR="00F804A6" w:rsidRPr="0003223A" w:rsidRDefault="00F804A6" w:rsidP="00F804A6">
      <w:pPr>
        <w:jc w:val="center"/>
        <w:rPr>
          <w:b/>
          <w:color w:val="000000"/>
          <w:sz w:val="24"/>
          <w:szCs w:val="24"/>
        </w:rPr>
      </w:pPr>
    </w:p>
    <w:p w:rsidR="00F804A6" w:rsidRPr="0003223A" w:rsidRDefault="00F804A6" w:rsidP="00F804A6">
      <w:pPr>
        <w:jc w:val="both"/>
        <w:rPr>
          <w:b/>
          <w:color w:val="000000"/>
          <w:sz w:val="24"/>
          <w:szCs w:val="24"/>
        </w:rPr>
      </w:pPr>
      <w:r w:rsidRPr="0003223A">
        <w:rPr>
          <w:b/>
          <w:color w:val="000000"/>
          <w:sz w:val="24"/>
          <w:szCs w:val="24"/>
        </w:rPr>
        <w:t xml:space="preserve">1. Общие положения </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Настоящее Положение разработано в соответствии с Федеральным законом от 29 декабря 2012 г. № 273-ФЗ «Об образовании в Российской Федерации», Уставом и локальными </w:t>
      </w:r>
      <w:r w:rsidRPr="0003223A">
        <w:rPr>
          <w:color w:val="000000"/>
          <w:sz w:val="24"/>
          <w:szCs w:val="24"/>
        </w:rPr>
        <w:lastRenderedPageBreak/>
        <w:t xml:space="preserve">актами МБОУ «Ташлинская СОШ». </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Школа),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Освоение адаптированной основной образовательной программы, в том числе отдельной части или всего объема учебного предмета, курса адаптированной основной образовательной программы, сопровождается текущим контролем успеваемости и промежуточной аттестацией учащихся.</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основных общеобразовательных программ.</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Промежуточная аттестация - это установление уровня достижения результатов освоения учебных предметов, курсов предусмотренных адаптированной основной общеобразовательной программой.</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Промежуточная аттестация проводится, начиная со второго класса.</w:t>
      </w:r>
    </w:p>
    <w:p w:rsidR="00F804A6" w:rsidRPr="0003223A" w:rsidRDefault="00F804A6" w:rsidP="00F804A6">
      <w:pPr>
        <w:jc w:val="both"/>
        <w:rPr>
          <w:color w:val="000000"/>
          <w:sz w:val="24"/>
          <w:szCs w:val="24"/>
        </w:rPr>
      </w:pPr>
      <w:r w:rsidRPr="0003223A">
        <w:rPr>
          <w:color w:val="000000"/>
          <w:sz w:val="24"/>
          <w:szCs w:val="24"/>
        </w:rPr>
        <w:t>Про</w:t>
      </w:r>
      <w:r w:rsidR="00073D89">
        <w:rPr>
          <w:color w:val="000000"/>
          <w:sz w:val="24"/>
          <w:szCs w:val="24"/>
        </w:rPr>
        <w:t xml:space="preserve">межуточная аттестация учащихся </w:t>
      </w:r>
      <w:r w:rsidR="005C22E1">
        <w:rPr>
          <w:color w:val="000000"/>
          <w:sz w:val="24"/>
          <w:szCs w:val="24"/>
        </w:rPr>
        <w:t>3</w:t>
      </w:r>
      <w:r w:rsidRPr="0003223A">
        <w:rPr>
          <w:color w:val="000000"/>
          <w:sz w:val="24"/>
          <w:szCs w:val="24"/>
        </w:rPr>
        <w:t xml:space="preserve"> класс</w:t>
      </w:r>
      <w:r w:rsidR="005C22E1">
        <w:rPr>
          <w:color w:val="000000"/>
          <w:sz w:val="24"/>
          <w:szCs w:val="24"/>
        </w:rPr>
        <w:t>а</w:t>
      </w:r>
      <w:r w:rsidRPr="0003223A">
        <w:rPr>
          <w:color w:val="000000"/>
          <w:sz w:val="24"/>
          <w:szCs w:val="24"/>
        </w:rPr>
        <w:t xml:space="preserve"> проводится по учебным предметам, курсам, по которым адаптированной основной образовательной программой предусмотрено проведение промежуточной атт</w:t>
      </w:r>
      <w:r w:rsidR="00556B17" w:rsidRPr="0003223A">
        <w:rPr>
          <w:color w:val="000000"/>
          <w:sz w:val="24"/>
          <w:szCs w:val="24"/>
        </w:rPr>
        <w:t>естации по итогам года</w:t>
      </w:r>
      <w:r w:rsidRPr="0003223A">
        <w:rPr>
          <w:color w:val="000000"/>
          <w:sz w:val="24"/>
          <w:szCs w:val="24"/>
        </w:rPr>
        <w:t>.</w:t>
      </w:r>
    </w:p>
    <w:p w:rsidR="00F804A6" w:rsidRPr="0003223A" w:rsidRDefault="00F804A6" w:rsidP="00F804A6">
      <w:pPr>
        <w:jc w:val="both"/>
        <w:rPr>
          <w:color w:val="000000"/>
          <w:sz w:val="24"/>
          <w:szCs w:val="24"/>
        </w:rPr>
      </w:pPr>
    </w:p>
    <w:p w:rsidR="00F804A6" w:rsidRPr="0003223A" w:rsidRDefault="00F804A6" w:rsidP="00F110F1">
      <w:pPr>
        <w:pStyle w:val="17"/>
        <w:numPr>
          <w:ilvl w:val="0"/>
          <w:numId w:val="68"/>
        </w:numPr>
        <w:shd w:val="clear" w:color="auto" w:fill="auto"/>
        <w:tabs>
          <w:tab w:val="left" w:pos="793"/>
        </w:tabs>
        <w:spacing w:after="0" w:line="240" w:lineRule="auto"/>
        <w:ind w:firstLine="0"/>
        <w:rPr>
          <w:color w:val="000000"/>
          <w:sz w:val="24"/>
          <w:szCs w:val="24"/>
        </w:rPr>
      </w:pPr>
      <w:bookmarkStart w:id="0" w:name="bookmark0"/>
      <w:r w:rsidRPr="0003223A">
        <w:rPr>
          <w:color w:val="000000"/>
          <w:sz w:val="24"/>
          <w:szCs w:val="24"/>
        </w:rPr>
        <w:t>Содержание и порядок проведения текущего контроля успеваемости</w:t>
      </w:r>
      <w:bookmarkStart w:id="1" w:name="bookmark1"/>
      <w:bookmarkEnd w:id="0"/>
      <w:r w:rsidRPr="0003223A">
        <w:rPr>
          <w:color w:val="000000"/>
          <w:sz w:val="24"/>
          <w:szCs w:val="24"/>
        </w:rPr>
        <w:t xml:space="preserve"> учащихся</w:t>
      </w:r>
      <w:bookmarkEnd w:id="1"/>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r w:rsidRPr="0003223A">
        <w:rPr>
          <w:color w:val="000000"/>
          <w:sz w:val="24"/>
          <w:szCs w:val="24"/>
        </w:rPr>
        <w:t>2.1. Текущий контроль успеваемости учащихся проводится в течение учебного периода в целях:</w:t>
      </w:r>
    </w:p>
    <w:p w:rsidR="00F804A6" w:rsidRPr="0003223A" w:rsidRDefault="00F804A6" w:rsidP="00F110F1">
      <w:pPr>
        <w:pStyle w:val="23"/>
        <w:numPr>
          <w:ilvl w:val="0"/>
          <w:numId w:val="69"/>
        </w:numPr>
        <w:shd w:val="clear" w:color="auto" w:fill="auto"/>
        <w:spacing w:before="0" w:after="0" w:line="240" w:lineRule="auto"/>
        <w:rPr>
          <w:color w:val="000000"/>
          <w:sz w:val="24"/>
          <w:szCs w:val="24"/>
        </w:rPr>
      </w:pPr>
      <w:r w:rsidRPr="0003223A">
        <w:rPr>
          <w:color w:val="000000"/>
          <w:sz w:val="24"/>
          <w:szCs w:val="24"/>
        </w:rPr>
        <w:t>контроля уровня достижения учащимися результатов, предусмотренных образовательной программой;</w:t>
      </w:r>
    </w:p>
    <w:p w:rsidR="00F804A6" w:rsidRPr="0003223A" w:rsidRDefault="00F804A6" w:rsidP="00F110F1">
      <w:pPr>
        <w:pStyle w:val="23"/>
        <w:numPr>
          <w:ilvl w:val="0"/>
          <w:numId w:val="69"/>
        </w:numPr>
        <w:shd w:val="clear" w:color="auto" w:fill="auto"/>
        <w:spacing w:before="0" w:after="0" w:line="240" w:lineRule="auto"/>
        <w:rPr>
          <w:color w:val="000000"/>
          <w:sz w:val="24"/>
          <w:szCs w:val="24"/>
        </w:rPr>
      </w:pPr>
      <w:r w:rsidRPr="0003223A">
        <w:rPr>
          <w:color w:val="000000"/>
          <w:sz w:val="24"/>
          <w:szCs w:val="24"/>
        </w:rPr>
        <w:t xml:space="preserve"> проведения оценки работы учащегося педагогическим работником с целью возможного совершенствования образовательного процесса;</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2.2 Текущий контроль осуществляется педагогическим работником, реализующим соответствующую часть адаптированной основной образовательной программы.</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2.4 Фиксация результатов текущего контроля осуществляется по пятибалльной системе. Адаптированной основной образовательной программой может быть предусмотрена фиксация удовлетворительной либо неудовлетворительной оценки результатов освоения программ. Обучающимся, имеющим в течение учебной четверти 1-2 текущие оценки и не прошедшим промежуточную аттестацию в классном журнале проставляется «н/а» (не аттестован).</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w:t>
      </w:r>
    </w:p>
    <w:p w:rsidR="00F804A6" w:rsidRPr="0003223A" w:rsidRDefault="00F804A6" w:rsidP="00F804A6">
      <w:pPr>
        <w:jc w:val="both"/>
        <w:rPr>
          <w:color w:val="000000"/>
          <w:sz w:val="24"/>
          <w:szCs w:val="24"/>
        </w:rPr>
      </w:pPr>
      <w:r w:rsidRPr="0003223A">
        <w:rPr>
          <w:color w:val="000000"/>
          <w:sz w:val="24"/>
          <w:szCs w:val="24"/>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основной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F804A6" w:rsidRPr="0003223A" w:rsidRDefault="00F804A6" w:rsidP="00F804A6">
      <w:pPr>
        <w:jc w:val="both"/>
        <w:rPr>
          <w:color w:val="000000"/>
          <w:sz w:val="24"/>
          <w:szCs w:val="24"/>
        </w:rPr>
      </w:pPr>
      <w:r w:rsidRPr="0003223A">
        <w:rPr>
          <w:color w:val="000000"/>
          <w:sz w:val="24"/>
          <w:szCs w:val="24"/>
        </w:rPr>
        <w:t>2.6 Результаты текущего контроля фиксируются в документах (классных журналах и иных установленных документах).</w:t>
      </w:r>
    </w:p>
    <w:p w:rsidR="00F804A6" w:rsidRPr="0003223A" w:rsidRDefault="00F804A6" w:rsidP="00F804A6">
      <w:pPr>
        <w:jc w:val="both"/>
        <w:rPr>
          <w:color w:val="000000"/>
          <w:sz w:val="24"/>
          <w:szCs w:val="24"/>
        </w:rPr>
      </w:pPr>
      <w:r w:rsidRPr="0003223A">
        <w:rPr>
          <w:color w:val="000000"/>
          <w:sz w:val="24"/>
          <w:szCs w:val="24"/>
        </w:rPr>
        <w:t>2.7 Успеваемость учащихся, занимающихся по индивидуальному учебному плану, подлежит текущему контролю с учетом особенностей освоения индивидуальных адаптированных основных образовательных программ, предусмотренных индивидуальным учебным планом.</w:t>
      </w:r>
    </w:p>
    <w:p w:rsidR="00F804A6" w:rsidRPr="0003223A" w:rsidRDefault="00F804A6" w:rsidP="00F804A6">
      <w:pPr>
        <w:jc w:val="both"/>
        <w:rPr>
          <w:color w:val="000000"/>
          <w:sz w:val="24"/>
          <w:szCs w:val="24"/>
        </w:rPr>
      </w:pPr>
      <w:r w:rsidRPr="0003223A">
        <w:rPr>
          <w:color w:val="000000"/>
          <w:sz w:val="24"/>
          <w:szCs w:val="24"/>
        </w:rPr>
        <w:lastRenderedPageBreak/>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w:t>
      </w:r>
      <w:r w:rsidR="00073D89">
        <w:rPr>
          <w:color w:val="000000"/>
          <w:sz w:val="24"/>
          <w:szCs w:val="24"/>
        </w:rPr>
        <w:t>ся к заместителю директора по УВ</w:t>
      </w:r>
      <w:r w:rsidRPr="0003223A">
        <w:rPr>
          <w:color w:val="000000"/>
          <w:sz w:val="24"/>
          <w:szCs w:val="24"/>
        </w:rPr>
        <w:t>Р.</w:t>
      </w: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p>
    <w:p w:rsidR="00F804A6" w:rsidRPr="0003223A" w:rsidRDefault="00F804A6" w:rsidP="00F804A6">
      <w:pPr>
        <w:jc w:val="both"/>
        <w:rPr>
          <w:b/>
          <w:color w:val="000000"/>
          <w:sz w:val="24"/>
          <w:szCs w:val="24"/>
        </w:rPr>
      </w:pPr>
      <w:r w:rsidRPr="0003223A">
        <w:rPr>
          <w:b/>
          <w:color w:val="000000"/>
          <w:sz w:val="24"/>
          <w:szCs w:val="24"/>
        </w:rPr>
        <w:t>3. Содержание и порядок проведения промежуточной аттестации</w:t>
      </w: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r w:rsidRPr="0003223A">
        <w:rPr>
          <w:color w:val="000000"/>
          <w:sz w:val="24"/>
          <w:szCs w:val="24"/>
        </w:rPr>
        <w:t>3.1 Целями проведения промежуточной аттестации являются:</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t>объективное установление фактического уровня освоения адаптированной основной образовательной программы и достижения результатов её освоения;</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t>оценка достижений конкретного учащегося, позволяющая выявить пробелы в освоении им адаптированной основной образовательной программы и учитывать индивидуальные потребности учащегося в осуществлении образовательной деятельности;</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t>оценка динамики индивидуальных образовательных достижений, продвижения в достижении планируемых результатов освоения адаптированной основной образовательной программы.</w:t>
      </w:r>
    </w:p>
    <w:p w:rsidR="00F804A6" w:rsidRPr="0003223A" w:rsidRDefault="00F804A6" w:rsidP="00F804A6">
      <w:pPr>
        <w:jc w:val="both"/>
        <w:rPr>
          <w:color w:val="000000"/>
          <w:sz w:val="24"/>
          <w:szCs w:val="24"/>
        </w:rPr>
      </w:pPr>
    </w:p>
    <w:p w:rsidR="00F804A6" w:rsidRPr="0003223A" w:rsidRDefault="00F804A6" w:rsidP="00F110F1">
      <w:pPr>
        <w:numPr>
          <w:ilvl w:val="1"/>
          <w:numId w:val="70"/>
        </w:numPr>
        <w:suppressAutoHyphens w:val="0"/>
        <w:ind w:left="0" w:firstLine="0"/>
        <w:jc w:val="both"/>
        <w:rPr>
          <w:color w:val="000000"/>
          <w:sz w:val="24"/>
          <w:szCs w:val="24"/>
        </w:rPr>
      </w:pPr>
      <w:r w:rsidRPr="0003223A">
        <w:rPr>
          <w:color w:val="000000"/>
          <w:sz w:val="24"/>
          <w:szCs w:val="24"/>
        </w:rPr>
        <w:t>Промежуточная аттестация в Школе проводится на основе принципов объективности, беспристрастности. Оценка результатов освоения учащимися адаптированных основных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и иных подобных обстоятельств.</w:t>
      </w:r>
    </w:p>
    <w:p w:rsidR="00F804A6" w:rsidRPr="0003223A" w:rsidRDefault="00F804A6" w:rsidP="00F110F1">
      <w:pPr>
        <w:numPr>
          <w:ilvl w:val="1"/>
          <w:numId w:val="70"/>
        </w:numPr>
        <w:suppressAutoHyphens w:val="0"/>
        <w:ind w:left="0" w:firstLine="0"/>
        <w:jc w:val="both"/>
        <w:rPr>
          <w:color w:val="000000"/>
          <w:sz w:val="24"/>
          <w:szCs w:val="24"/>
        </w:rPr>
      </w:pPr>
      <w:r w:rsidRPr="0003223A">
        <w:rPr>
          <w:color w:val="000000"/>
          <w:sz w:val="24"/>
          <w:szCs w:val="24"/>
        </w:rPr>
        <w:t>Формами промежуточной аттестации являются:</w:t>
      </w:r>
    </w:p>
    <w:p w:rsidR="00F804A6" w:rsidRPr="0003223A" w:rsidRDefault="00F804A6" w:rsidP="00F804A6">
      <w:pPr>
        <w:jc w:val="both"/>
        <w:rPr>
          <w:color w:val="000000"/>
          <w:sz w:val="24"/>
          <w:szCs w:val="24"/>
        </w:rPr>
      </w:pPr>
      <w:r w:rsidRPr="0003223A">
        <w:rPr>
          <w:color w:val="000000"/>
          <w:sz w:val="24"/>
          <w:szCs w:val="24"/>
        </w:rP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w:t>
      </w:r>
      <w:r w:rsidR="003975C9" w:rsidRPr="0003223A">
        <w:rPr>
          <w:color w:val="000000"/>
          <w:sz w:val="24"/>
          <w:szCs w:val="24"/>
        </w:rPr>
        <w:t>ьменные ответы на вопросы теста;</w:t>
      </w:r>
    </w:p>
    <w:p w:rsidR="00F804A6" w:rsidRPr="0003223A" w:rsidRDefault="00F804A6" w:rsidP="00F804A6">
      <w:pPr>
        <w:jc w:val="both"/>
        <w:rPr>
          <w:color w:val="000000"/>
          <w:sz w:val="24"/>
          <w:szCs w:val="24"/>
        </w:rPr>
      </w:pPr>
      <w:r w:rsidRPr="0003223A">
        <w:rPr>
          <w:color w:val="000000"/>
          <w:sz w:val="24"/>
          <w:szCs w:val="24"/>
        </w:rPr>
        <w:t>устная проверка - устный ответ учащегося на систему в</w:t>
      </w:r>
      <w:r w:rsidR="003975C9" w:rsidRPr="0003223A">
        <w:rPr>
          <w:color w:val="000000"/>
          <w:sz w:val="24"/>
          <w:szCs w:val="24"/>
        </w:rPr>
        <w:t>опросов</w:t>
      </w:r>
      <w:r w:rsidRPr="0003223A">
        <w:rPr>
          <w:color w:val="000000"/>
          <w:sz w:val="24"/>
          <w:szCs w:val="24"/>
        </w:rPr>
        <w:t>, беседы, собеседования и другое;</w:t>
      </w:r>
    </w:p>
    <w:p w:rsidR="00F804A6" w:rsidRPr="0003223A" w:rsidRDefault="00F804A6" w:rsidP="00F804A6">
      <w:pPr>
        <w:jc w:val="both"/>
        <w:rPr>
          <w:color w:val="000000"/>
          <w:sz w:val="24"/>
          <w:szCs w:val="24"/>
        </w:rPr>
      </w:pPr>
      <w:r w:rsidRPr="0003223A">
        <w:rPr>
          <w:color w:val="000000"/>
          <w:sz w:val="24"/>
          <w:szCs w:val="24"/>
        </w:rPr>
        <w:t>комбинированная проверка - сочетание письменных и устных форм проверок.</w:t>
      </w:r>
    </w:p>
    <w:p w:rsidR="00F804A6" w:rsidRPr="0003223A" w:rsidRDefault="00F804A6" w:rsidP="00F804A6">
      <w:pPr>
        <w:jc w:val="both"/>
        <w:rPr>
          <w:color w:val="000000"/>
          <w:sz w:val="24"/>
          <w:szCs w:val="24"/>
        </w:rPr>
      </w:pPr>
      <w:r w:rsidRPr="0003223A">
        <w:rPr>
          <w:color w:val="000000"/>
          <w:sz w:val="24"/>
          <w:szCs w:val="24"/>
        </w:rPr>
        <w:t>Иные формы промежуточной аттестации могут предусматриваться образовательной программой.</w:t>
      </w:r>
    </w:p>
    <w:p w:rsidR="00F804A6" w:rsidRPr="0003223A" w:rsidRDefault="00F804A6" w:rsidP="00F804A6">
      <w:pPr>
        <w:jc w:val="both"/>
        <w:rPr>
          <w:color w:val="000000"/>
          <w:sz w:val="24"/>
          <w:szCs w:val="24"/>
        </w:rPr>
      </w:pPr>
      <w:r w:rsidRPr="0003223A">
        <w:rPr>
          <w:color w:val="000000"/>
          <w:sz w:val="24"/>
          <w:szCs w:val="24"/>
        </w:rPr>
        <w:t>Материалы проверок для промежуточн</w:t>
      </w:r>
      <w:r w:rsidR="00556B17" w:rsidRPr="0003223A">
        <w:rPr>
          <w:color w:val="000000"/>
          <w:sz w:val="24"/>
          <w:szCs w:val="24"/>
        </w:rPr>
        <w:t>ой аттестации по итогам года</w:t>
      </w:r>
      <w:r w:rsidRPr="0003223A">
        <w:rPr>
          <w:color w:val="000000"/>
          <w:sz w:val="24"/>
          <w:szCs w:val="24"/>
        </w:rPr>
        <w:t xml:space="preserve"> разрабатываются учителями учебных предметов, курсов с учетом контингента обучающихся, содержания учебной программы, используемых ими образовательных технологий и т.д.</w:t>
      </w:r>
    </w:p>
    <w:p w:rsidR="00F804A6" w:rsidRPr="0003223A" w:rsidRDefault="00F804A6" w:rsidP="00F804A6">
      <w:pPr>
        <w:jc w:val="both"/>
        <w:rPr>
          <w:color w:val="000000"/>
          <w:sz w:val="24"/>
          <w:szCs w:val="24"/>
        </w:rPr>
      </w:pPr>
      <w:r w:rsidRPr="0003223A">
        <w:rPr>
          <w:color w:val="000000"/>
          <w:sz w:val="24"/>
          <w:szCs w:val="24"/>
        </w:rPr>
        <w:t>Промежуточная аттестация по итогам учебного года по письму, математике, профессионально-трудовому обучению проводится в форме итоговой контрольной работы в присутствии ассистента. Тексты для проведения итоговых контрольных работ по письму, математике и профессионально-трудовому обучению разрабатываются администрацией на основе содержания учебной программы.</w:t>
      </w:r>
    </w:p>
    <w:p w:rsidR="00F804A6" w:rsidRPr="0003223A" w:rsidRDefault="00F804A6" w:rsidP="00F804A6">
      <w:pPr>
        <w:jc w:val="both"/>
        <w:rPr>
          <w:color w:val="000000"/>
          <w:sz w:val="24"/>
          <w:szCs w:val="24"/>
        </w:rPr>
      </w:pPr>
      <w:r w:rsidRPr="0003223A">
        <w:rPr>
          <w:color w:val="000000"/>
          <w:sz w:val="24"/>
          <w:szCs w:val="24"/>
        </w:rPr>
        <w:t xml:space="preserve">3.4 Фиксация результатов промежуточной аттестации осуществляется по пятибалльной системе. Адаптированной основной образовательной программой может быть предусмотрена фиксация удовлетворительного либо неудовлетворительного результата промежуточной аттестации. </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Промежуточная  аттестация обучающихся проводится не позднее, чем за неделю до конца учебной четверти (полугодия), года.</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При пропуске учащимся по уважительной причине более половины учебного времени, отводимого на изучение учебного предмета, курса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(его родителей, законных представителей).</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lastRenderedPageBreak/>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УВР.</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Особенности сроков и порядка проведения промежуточной аттестации могут быть установлены Школой для учащихся по заявлению учащихся (их законных представителей); по решению педагогического совета или иного органа.</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Итоги промежуточной аттестации обсуждаются на заседаниях методических объединений и педагогического совета Школы.</w:t>
      </w:r>
    </w:p>
    <w:p w:rsidR="00F804A6" w:rsidRPr="0003223A" w:rsidRDefault="00F804A6" w:rsidP="00F804A6">
      <w:pPr>
        <w:jc w:val="both"/>
        <w:rPr>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r w:rsidRPr="0003223A">
        <w:rPr>
          <w:color w:val="000000"/>
          <w:sz w:val="24"/>
          <w:szCs w:val="24"/>
        </w:rPr>
        <w:t>4. Порядок перевода учащихся в следующий класс</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4.1. Учащиеся, освоившие в полном объёме соответствующую часть адаптированной основой образовательной программы, решением педагогического совета переводятся в следующий класс.</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4.2 Неудовлетворительные результаты промежуточной аттестации по одному или нескольким учебным предметам, курсам адаптированной основой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4.3 Учащиеся обязаны ликвидировать академическую задолженность.</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4.4 Школа создает условия учащемуся для ликвидации академической задолженности и обеспечивает контроль за своевременностью ее ликвидации.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4.5 Учащиеся,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Школой,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Учащиеся обязаны ликвидировать академическую задолженность в течение месяца с момента ее возникновения. В указанный срок не включается время каникул.</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4.6 Для проведения промежуточной аттестации при ликвидации академической задолженности во второй раз Школой создается комиссия.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4.7 Не допускается взимание платы с учащихся за прохождение промежуточной аттестации.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4.9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направляются на ПМПк для определения дальнейшего педагогического маршрута, оставляются на повторное обучение, переводятся на обучение по индивидуальным адаптированным образовательным программам.</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Школа информирует родителей учащегося о необходимости принятия решения об организации дальнейшего обучения учащегося в письменной форме.</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4.10 В случае несогласия учащихся и их родителей с выставленной годовой оценкой по предмету она может быть пересмотрена в порядке предусмотренным «Положением о комиссии по урегулированию разрешения споров между участниками образовательного процесса. Решение комиссии оформляется протоколом и является окончательным. Протокол хранится в личном деле учащегося.</w:t>
      </w: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r w:rsidRPr="0003223A">
        <w:rPr>
          <w:color w:val="000000"/>
          <w:sz w:val="24"/>
          <w:szCs w:val="24"/>
        </w:rPr>
        <w:lastRenderedPageBreak/>
        <w:t>5. Промежуточная аттестация граждан, осваивающих образовательную программу в форме семейного образования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5.1 Промежуточная аттестация граждан, осваивающих адаптированную основную образовательную программу в форме семейного образования, проводится экстерном по итогам полугодия, года и регламентируется разделами 2-4 настоящего Положения.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5.2 По заявлению экстерна Школа вправе установить индивидуальный срок проведения промежуточной аттестации.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5.3 Гражданин, желающий пройти промежуточную аттестацию в Школе,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Школу.</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5.4 Гражданин, желающий пройти промежуточную аттестацию (его законные представители) имеющий регистрацию в Оренбургской области должен подать заявление о зачислении его экстерном в Школу не позднее, чем 1 сентября текущего учебного года. В ином случае гражданин к прохождению промежуточной аттестации не допускается.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5.5 Школа и родители (законные представители) несовершеннолетнего обучающегося, обеспечивающие получение образования в форме семейного образования, обязаны создать условия для ликвидации академической задолженности и обеспечить контроль за своевременностью её ликвидации.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5.6 Гражданин, осваивающий адаптированную основную образовательную программу в форме семейного образования, не ликвидирующий в установленные сроки академической задолженности, продолжает обучение в образовательной организации.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5.7 По итогам промежуточной аттестации за учебный год Школа выдает гражданину (его законным представителям), освоившему в полном объёме соответствующую часть адаптированной основой образовательной программы в форме семейного образования, справку (приложение 1</w:t>
      </w:r>
      <w:r w:rsidR="00FD63FA" w:rsidRPr="0003223A">
        <w:rPr>
          <w:b w:val="0"/>
          <w:color w:val="000000"/>
          <w:sz w:val="24"/>
          <w:szCs w:val="24"/>
        </w:rPr>
        <w:t xml:space="preserve"> Положения</w:t>
      </w:r>
      <w:r w:rsidR="00FD63FA" w:rsidRPr="0003223A">
        <w:rPr>
          <w:color w:val="000000"/>
          <w:sz w:val="24"/>
          <w:szCs w:val="24"/>
        </w:rPr>
        <w:t xml:space="preserve"> </w:t>
      </w:r>
      <w:r w:rsidR="00FD63FA" w:rsidRPr="0003223A">
        <w:rPr>
          <w:b w:val="0"/>
          <w:color w:val="000000"/>
          <w:sz w:val="24"/>
          <w:szCs w:val="24"/>
        </w:rPr>
        <w:t>о проведении промежуточной аттестации и осуществления текущего контроля успеваемости по адаптированной основной образовательной программе</w:t>
      </w:r>
      <w:r w:rsidRPr="0003223A">
        <w:rPr>
          <w:b w:val="0"/>
          <w:color w:val="000000"/>
          <w:sz w:val="24"/>
          <w:szCs w:val="24"/>
        </w:rPr>
        <w:t>).</w:t>
      </w:r>
    </w:p>
    <w:p w:rsidR="00686F93" w:rsidRPr="0003223A" w:rsidRDefault="00686F93" w:rsidP="00784910">
      <w:pPr>
        <w:pStyle w:val="af2"/>
        <w:jc w:val="both"/>
        <w:rPr>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92"/>
        <w:gridCol w:w="7452"/>
      </w:tblGrid>
      <w:tr w:rsidR="00686F93" w:rsidRPr="0003223A" w:rsidTr="00C503B4">
        <w:tc>
          <w:tcPr>
            <w:tcW w:w="2376" w:type="dxa"/>
            <w:gridSpan w:val="2"/>
          </w:tcPr>
          <w:p w:rsidR="00686F93" w:rsidRPr="0003223A" w:rsidRDefault="00686F93" w:rsidP="00C503B4">
            <w:pPr>
              <w:jc w:val="center"/>
              <w:rPr>
                <w:b/>
                <w:color w:val="000000"/>
                <w:sz w:val="24"/>
                <w:szCs w:val="24"/>
                <w:lang w:eastAsia="ru-RU"/>
              </w:rPr>
            </w:pPr>
            <w:r w:rsidRPr="0003223A">
              <w:rPr>
                <w:b/>
                <w:color w:val="000000"/>
                <w:sz w:val="24"/>
                <w:szCs w:val="24"/>
                <w:lang w:eastAsia="ru-RU"/>
              </w:rPr>
              <w:t>Ступени обучения</w:t>
            </w:r>
          </w:p>
        </w:tc>
        <w:tc>
          <w:tcPr>
            <w:tcW w:w="7452" w:type="dxa"/>
            <w:shd w:val="clear" w:color="auto" w:fill="auto"/>
          </w:tcPr>
          <w:p w:rsidR="00686F93" w:rsidRPr="0003223A" w:rsidRDefault="00686F93" w:rsidP="00C503B4">
            <w:pPr>
              <w:jc w:val="center"/>
              <w:rPr>
                <w:b/>
                <w:color w:val="000000"/>
                <w:sz w:val="24"/>
                <w:szCs w:val="24"/>
                <w:lang w:eastAsia="ru-RU"/>
              </w:rPr>
            </w:pPr>
            <w:r w:rsidRPr="0003223A">
              <w:rPr>
                <w:b/>
                <w:color w:val="000000"/>
                <w:sz w:val="24"/>
                <w:szCs w:val="24"/>
                <w:lang w:eastAsia="ru-RU"/>
              </w:rPr>
              <w:t>Формы аттестации</w:t>
            </w:r>
          </w:p>
        </w:tc>
      </w:tr>
      <w:tr w:rsidR="00686F93" w:rsidRPr="0003223A" w:rsidTr="00C503B4">
        <w:tc>
          <w:tcPr>
            <w:tcW w:w="1384" w:type="dxa"/>
          </w:tcPr>
          <w:p w:rsidR="00686F93" w:rsidRPr="0003223A" w:rsidRDefault="00686F93" w:rsidP="00C503B4">
            <w:pPr>
              <w:jc w:val="center"/>
              <w:rPr>
                <w:color w:val="000000"/>
                <w:sz w:val="24"/>
                <w:szCs w:val="24"/>
                <w:lang w:eastAsia="ru-RU"/>
              </w:rPr>
            </w:pPr>
            <w:r w:rsidRPr="0003223A">
              <w:rPr>
                <w:color w:val="000000"/>
                <w:sz w:val="24"/>
                <w:szCs w:val="24"/>
                <w:lang w:eastAsia="ru-RU"/>
              </w:rPr>
              <w:t>Начальная школа</w:t>
            </w:r>
          </w:p>
        </w:tc>
        <w:tc>
          <w:tcPr>
            <w:tcW w:w="992" w:type="dxa"/>
          </w:tcPr>
          <w:p w:rsidR="00686F93" w:rsidRPr="0003223A" w:rsidRDefault="00B3605C" w:rsidP="00C503B4">
            <w:pPr>
              <w:jc w:val="center"/>
              <w:rPr>
                <w:color w:val="000000"/>
                <w:sz w:val="24"/>
                <w:szCs w:val="24"/>
                <w:lang w:eastAsia="ru-RU"/>
              </w:rPr>
            </w:pPr>
            <w:r>
              <w:rPr>
                <w:color w:val="000000"/>
                <w:sz w:val="24"/>
                <w:szCs w:val="24"/>
                <w:lang w:eastAsia="ru-RU"/>
              </w:rPr>
              <w:t>3</w:t>
            </w:r>
            <w:r w:rsidR="00686F93" w:rsidRPr="0003223A">
              <w:rPr>
                <w:color w:val="000000"/>
                <w:sz w:val="24"/>
                <w:szCs w:val="24"/>
                <w:lang w:eastAsia="ru-RU"/>
              </w:rPr>
              <w:t xml:space="preserve"> </w:t>
            </w:r>
          </w:p>
        </w:tc>
        <w:tc>
          <w:tcPr>
            <w:tcW w:w="7452" w:type="dxa"/>
            <w:shd w:val="clear" w:color="auto" w:fill="auto"/>
          </w:tcPr>
          <w:p w:rsidR="00686F93" w:rsidRPr="0003223A" w:rsidRDefault="00686F93" w:rsidP="00C503B4">
            <w:pPr>
              <w:rPr>
                <w:color w:val="000000"/>
                <w:sz w:val="24"/>
                <w:szCs w:val="24"/>
                <w:lang w:eastAsia="ru-RU"/>
              </w:rPr>
            </w:pPr>
            <w:r w:rsidRPr="0003223A">
              <w:rPr>
                <w:color w:val="000000"/>
                <w:sz w:val="24"/>
                <w:szCs w:val="24"/>
                <w:lang w:eastAsia="ru-RU"/>
              </w:rPr>
              <w:t>Тематические и итоговые контрольные работы на основе 5- балльной системы оценивания.</w:t>
            </w:r>
          </w:p>
          <w:p w:rsidR="00686F93" w:rsidRPr="0003223A" w:rsidRDefault="00686F93" w:rsidP="00C503B4">
            <w:pPr>
              <w:rPr>
                <w:color w:val="000000"/>
                <w:spacing w:val="-3"/>
                <w:sz w:val="24"/>
                <w:szCs w:val="24"/>
                <w:lang w:eastAsia="ru-RU"/>
              </w:rPr>
            </w:pPr>
            <w:r w:rsidRPr="0003223A">
              <w:rPr>
                <w:color w:val="000000"/>
                <w:spacing w:val="-3"/>
                <w:sz w:val="24"/>
                <w:szCs w:val="24"/>
                <w:lang w:eastAsia="ru-RU"/>
              </w:rPr>
              <w:t>Тестовые работы.</w:t>
            </w:r>
          </w:p>
        </w:tc>
      </w:tr>
    </w:tbl>
    <w:p w:rsidR="00686F93" w:rsidRPr="0003223A" w:rsidRDefault="00686F93" w:rsidP="00686F93">
      <w:pPr>
        <w:ind w:firstLine="708"/>
        <w:jc w:val="both"/>
        <w:rPr>
          <w:color w:val="000000"/>
          <w:sz w:val="24"/>
          <w:szCs w:val="24"/>
        </w:rPr>
      </w:pPr>
      <w:r w:rsidRPr="0003223A">
        <w:rPr>
          <w:color w:val="000000"/>
          <w:sz w:val="24"/>
          <w:szCs w:val="24"/>
        </w:rPr>
        <w:t>Мониторинг, проводимый по предметам УП, позволяет проследить эффективность процесса обучения, определить дальнейшие шаги по ликвидации пробелов в знаниях учеников. Контроль нацелен на полноту и всесторонность, систематичность и объективность уровня знаний и умений учащихся. Полнота и всесторонность обеспечиваются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усвоение специальных и общеучебных умений.</w:t>
      </w:r>
    </w:p>
    <w:p w:rsidR="00686F93" w:rsidRPr="0003223A" w:rsidRDefault="00686F93" w:rsidP="00784910">
      <w:pPr>
        <w:pStyle w:val="af2"/>
        <w:jc w:val="both"/>
        <w:rPr>
          <w:color w:val="000000"/>
          <w:sz w:val="24"/>
          <w:szCs w:val="24"/>
        </w:rPr>
      </w:pPr>
    </w:p>
    <w:p w:rsidR="00784910" w:rsidRPr="0003223A" w:rsidRDefault="00EC406D" w:rsidP="00784910">
      <w:pPr>
        <w:jc w:val="center"/>
        <w:rPr>
          <w:b/>
          <w:color w:val="000000"/>
          <w:sz w:val="24"/>
          <w:szCs w:val="24"/>
        </w:rPr>
      </w:pPr>
      <w:r w:rsidRPr="0003223A">
        <w:rPr>
          <w:b/>
          <w:bCs/>
          <w:color w:val="000000"/>
          <w:kern w:val="36"/>
          <w:sz w:val="28"/>
          <w:szCs w:val="28"/>
        </w:rPr>
        <w:t>Оценивание учебно-позна</w:t>
      </w:r>
      <w:r w:rsidR="00784910" w:rsidRPr="0003223A">
        <w:rPr>
          <w:b/>
          <w:bCs/>
          <w:color w:val="000000"/>
          <w:kern w:val="36"/>
          <w:sz w:val="28"/>
          <w:szCs w:val="28"/>
        </w:rPr>
        <w:t>вательной деятельности</w:t>
      </w:r>
      <w:r w:rsidR="00784910" w:rsidRPr="0003223A">
        <w:rPr>
          <w:b/>
          <w:bCs/>
          <w:color w:val="000000"/>
          <w:kern w:val="36"/>
          <w:sz w:val="24"/>
          <w:szCs w:val="24"/>
        </w:rPr>
        <w:t xml:space="preserve"> </w:t>
      </w:r>
      <w:r w:rsidRPr="0003223A">
        <w:rPr>
          <w:b/>
          <w:bCs/>
          <w:color w:val="000000"/>
          <w:kern w:val="36"/>
          <w:sz w:val="24"/>
          <w:szCs w:val="24"/>
        </w:rPr>
        <w:t xml:space="preserve"> </w:t>
      </w:r>
      <w:r w:rsidRPr="0003223A">
        <w:rPr>
          <w:bCs/>
          <w:color w:val="000000"/>
          <w:kern w:val="36"/>
          <w:sz w:val="24"/>
          <w:szCs w:val="24"/>
        </w:rPr>
        <w:t xml:space="preserve">обучающихся по </w:t>
      </w:r>
      <w:r w:rsidR="00784910" w:rsidRPr="0003223A">
        <w:rPr>
          <w:color w:val="000000"/>
          <w:sz w:val="24"/>
          <w:szCs w:val="24"/>
        </w:rPr>
        <w:t>адаптированным основным общеобразовательным  программам для детей с ограниченными возможностями здоровья с нарушениями интеллекта (легкая степень умственной отсталости)</w:t>
      </w:r>
      <w:r w:rsidR="00784910" w:rsidRPr="0003223A">
        <w:rPr>
          <w:b/>
          <w:color w:val="000000"/>
          <w:sz w:val="24"/>
          <w:szCs w:val="24"/>
        </w:rPr>
        <w:t xml:space="preserve"> </w:t>
      </w:r>
    </w:p>
    <w:p w:rsidR="006203A3" w:rsidRPr="0003223A" w:rsidRDefault="006203A3" w:rsidP="006203A3">
      <w:pPr>
        <w:jc w:val="both"/>
        <w:rPr>
          <w:color w:val="000000"/>
          <w:sz w:val="24"/>
          <w:szCs w:val="24"/>
        </w:rPr>
      </w:pPr>
      <w:r w:rsidRPr="0003223A">
        <w:rPr>
          <w:color w:val="000000"/>
          <w:sz w:val="24"/>
          <w:szCs w:val="24"/>
        </w:rPr>
        <w:t>Знания учащихся оцениваются в установленном для общеобразовательных школ порядке. При выставлении отметок необходимо, в первую очередь, руководствоваться требованиями программ.</w:t>
      </w:r>
    </w:p>
    <w:p w:rsidR="006203A3" w:rsidRPr="0003223A" w:rsidRDefault="006203A3" w:rsidP="006203A3">
      <w:pPr>
        <w:jc w:val="both"/>
        <w:rPr>
          <w:color w:val="000000"/>
          <w:sz w:val="24"/>
          <w:szCs w:val="24"/>
        </w:rPr>
      </w:pPr>
      <w:r w:rsidRPr="0003223A">
        <w:rPr>
          <w:color w:val="000000"/>
          <w:sz w:val="24"/>
          <w:szCs w:val="24"/>
        </w:rPr>
        <w:t xml:space="preserve">         Применение норм оценки знаний, умений и навыков учащихся </w:t>
      </w:r>
      <w:r w:rsidRPr="0003223A">
        <w:rPr>
          <w:color w:val="000000"/>
          <w:sz w:val="24"/>
          <w:szCs w:val="24"/>
          <w:lang w:val="en-US"/>
        </w:rPr>
        <w:t>I</w:t>
      </w:r>
      <w:r w:rsidRPr="0003223A">
        <w:rPr>
          <w:color w:val="000000"/>
          <w:sz w:val="24"/>
          <w:szCs w:val="24"/>
        </w:rPr>
        <w:t>-</w:t>
      </w:r>
      <w:r w:rsidRPr="0003223A">
        <w:rPr>
          <w:color w:val="000000"/>
          <w:sz w:val="24"/>
          <w:szCs w:val="24"/>
          <w:lang w:val="en-US"/>
        </w:rPr>
        <w:t>IX</w:t>
      </w:r>
      <w:r w:rsidRPr="0003223A">
        <w:rPr>
          <w:color w:val="000000"/>
          <w:sz w:val="24"/>
          <w:szCs w:val="24"/>
        </w:rPr>
        <w:t>(</w:t>
      </w:r>
      <w:r w:rsidRPr="0003223A">
        <w:rPr>
          <w:color w:val="000000"/>
          <w:sz w:val="24"/>
          <w:szCs w:val="24"/>
          <w:lang w:val="en-US"/>
        </w:rPr>
        <w:t>X</w:t>
      </w:r>
      <w:r w:rsidRPr="0003223A">
        <w:rPr>
          <w:color w:val="000000"/>
          <w:sz w:val="24"/>
          <w:szCs w:val="24"/>
        </w:rPr>
        <w:t>) классов по русскому языку и математике должно внести единообразие в оценке устных ответов и письменных работ учащихся с учетом их психофизического развития и продвижения в овладении знаниями. Чтобы оценка стимулировала работу учащихся, учитель должен помочь умственно отсталому школьнику правильно оценить результаты своей деятельности. Объективная оценка знаний, умений и навыков учащихся достигается сочетанием различных видов текущей и итоговой проверки знаний.</w:t>
      </w:r>
    </w:p>
    <w:p w:rsidR="006203A3" w:rsidRPr="0003223A" w:rsidRDefault="006203A3" w:rsidP="006203A3">
      <w:pPr>
        <w:jc w:val="both"/>
        <w:rPr>
          <w:color w:val="000000"/>
          <w:sz w:val="24"/>
          <w:szCs w:val="24"/>
        </w:rPr>
      </w:pPr>
      <w:r w:rsidRPr="0003223A">
        <w:rPr>
          <w:color w:val="000000"/>
          <w:sz w:val="24"/>
          <w:szCs w:val="24"/>
        </w:rPr>
        <w:t xml:space="preserve">       Текущая оценка знаний, умений и навыков учащихся позволяет учителю постоянно следить за успешностью обучения детей, своевременно обнаруживать пробелы в знаниях отдельных учеников, </w:t>
      </w:r>
      <w:r w:rsidRPr="0003223A">
        <w:rPr>
          <w:color w:val="000000"/>
          <w:sz w:val="24"/>
          <w:szCs w:val="24"/>
        </w:rPr>
        <w:lastRenderedPageBreak/>
        <w:t>принимать меры к устранению этих пробелов, предупреждать неуспеваемость учащихся. Итоговая оценка знаний, умений и навыков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w:t>
      </w:r>
      <w:r w:rsidR="006B3CD7" w:rsidRPr="0003223A">
        <w:rPr>
          <w:color w:val="000000"/>
          <w:sz w:val="24"/>
          <w:szCs w:val="24"/>
        </w:rPr>
        <w:t>вании периодического проведени</w:t>
      </w:r>
      <w:r w:rsidRPr="0003223A">
        <w:rPr>
          <w:color w:val="000000"/>
          <w:sz w:val="24"/>
          <w:szCs w:val="24"/>
        </w:rPr>
        <w:t>я текущих и итоговых контрольных работ по изучаемому программному материалу.</w:t>
      </w:r>
    </w:p>
    <w:p w:rsidR="006203A3" w:rsidRPr="0003223A" w:rsidRDefault="006203A3" w:rsidP="006203A3">
      <w:pPr>
        <w:jc w:val="both"/>
        <w:rPr>
          <w:color w:val="000000"/>
          <w:sz w:val="24"/>
          <w:szCs w:val="24"/>
        </w:rPr>
      </w:pPr>
      <w:r w:rsidRPr="0003223A">
        <w:rPr>
          <w:color w:val="000000"/>
          <w:sz w:val="24"/>
          <w:szCs w:val="24"/>
        </w:rPr>
        <w:t xml:space="preserve">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продвижение в учении. Итоговые контрольные работы проводятся после изучения отдельных тем программы, а также в конце учебной четверти, полугодия, года. 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давать в классе только одну письменную контрольную работу, а течение недели – не более двух.</w:t>
      </w:r>
    </w:p>
    <w:p w:rsidR="006203A3" w:rsidRPr="0003223A" w:rsidRDefault="006203A3" w:rsidP="006203A3">
      <w:pPr>
        <w:jc w:val="both"/>
        <w:rPr>
          <w:color w:val="000000"/>
          <w:sz w:val="24"/>
          <w:szCs w:val="24"/>
        </w:rPr>
      </w:pPr>
      <w:r w:rsidRPr="0003223A">
        <w:rPr>
          <w:color w:val="000000"/>
          <w:sz w:val="24"/>
          <w:szCs w:val="24"/>
        </w:rPr>
        <w:t xml:space="preserve">      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w:t>
      </w:r>
      <w:r w:rsidRPr="0003223A">
        <w:rPr>
          <w:color w:val="000000"/>
          <w:sz w:val="24"/>
          <w:szCs w:val="24"/>
          <w:lang w:val="en-US"/>
        </w:rPr>
        <w:t>II</w:t>
      </w:r>
      <w:r w:rsidRPr="0003223A">
        <w:rPr>
          <w:color w:val="000000"/>
          <w:sz w:val="24"/>
          <w:szCs w:val="24"/>
        </w:rPr>
        <w:t xml:space="preserve"> полугодия, с целью проверки определенных программой знаний, умений и навыков, проводятся отдельные проверочные письменные работы.</w:t>
      </w:r>
    </w:p>
    <w:p w:rsidR="006203A3" w:rsidRPr="0003223A" w:rsidRDefault="006203A3" w:rsidP="006203A3">
      <w:pPr>
        <w:jc w:val="both"/>
        <w:rPr>
          <w:color w:val="000000"/>
          <w:sz w:val="24"/>
          <w:szCs w:val="24"/>
        </w:rPr>
      </w:pPr>
      <w:r w:rsidRPr="0003223A">
        <w:rPr>
          <w:color w:val="000000"/>
          <w:sz w:val="24"/>
          <w:szCs w:val="24"/>
        </w:rPr>
        <w:t xml:space="preserve">         Наряду с вновь изучаемым материалом в итоговые работы включаются и по ранее изученным разделам программы. </w:t>
      </w:r>
      <w:r w:rsidR="006B3CD7" w:rsidRPr="0003223A">
        <w:rPr>
          <w:color w:val="000000"/>
          <w:sz w:val="24"/>
          <w:szCs w:val="24"/>
        </w:rPr>
        <w:t>П</w:t>
      </w:r>
      <w:r w:rsidRPr="0003223A">
        <w:rPr>
          <w:color w:val="000000"/>
          <w:sz w:val="24"/>
          <w:szCs w:val="24"/>
        </w:rPr>
        <w:t>роверяются</w:t>
      </w:r>
      <w:r w:rsidR="006B3CD7" w:rsidRPr="0003223A">
        <w:rPr>
          <w:color w:val="000000"/>
          <w:sz w:val="24"/>
          <w:szCs w:val="24"/>
        </w:rPr>
        <w:t xml:space="preserve"> </w:t>
      </w:r>
      <w:r w:rsidRPr="0003223A">
        <w:rPr>
          <w:color w:val="000000"/>
          <w:sz w:val="24"/>
          <w:szCs w:val="24"/>
        </w:rPr>
        <w:t xml:space="preserve">  и оцениваются все письменные работы. В рабочих тетрадях ведется систематическая работа над ошибками. При оценке знаний, умений и навыков учащихся необходимо принимать во внимание их индивидуальные особенности в интеллектуальном развитии, состоянии эмоционально-волевой сферы. Ученикам с низким уровнем интеллектуального </w:t>
      </w:r>
      <w:r w:rsidR="006B3CD7" w:rsidRPr="0003223A">
        <w:rPr>
          <w:color w:val="000000"/>
          <w:sz w:val="24"/>
          <w:szCs w:val="24"/>
        </w:rPr>
        <w:t xml:space="preserve">развития </w:t>
      </w:r>
      <w:r w:rsidRPr="0003223A">
        <w:rPr>
          <w:color w:val="000000"/>
          <w:sz w:val="24"/>
          <w:szCs w:val="24"/>
        </w:rPr>
        <w:t>предлагается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учащихся в ходе выполнения работы и т.п.). В случае стремления ученика преодолеть отставание, как исключение, можно оценивать отдельные работы более высоким баллом.</w:t>
      </w:r>
    </w:p>
    <w:p w:rsidR="00EC406D" w:rsidRPr="0003223A" w:rsidRDefault="00EC406D" w:rsidP="00EC406D">
      <w:pPr>
        <w:jc w:val="center"/>
        <w:rPr>
          <w:color w:val="000000"/>
          <w:sz w:val="24"/>
          <w:szCs w:val="24"/>
        </w:rPr>
      </w:pPr>
    </w:p>
    <w:p w:rsidR="006203A3" w:rsidRPr="0003223A" w:rsidRDefault="006203A3" w:rsidP="00EC406D">
      <w:pPr>
        <w:jc w:val="center"/>
        <w:rPr>
          <w:color w:val="000000"/>
          <w:sz w:val="24"/>
          <w:szCs w:val="24"/>
        </w:rPr>
      </w:pPr>
    </w:p>
    <w:p w:rsidR="00EC406D" w:rsidRPr="0003223A" w:rsidRDefault="00EC406D" w:rsidP="00EC406D">
      <w:pPr>
        <w:rPr>
          <w:color w:val="000000"/>
          <w:sz w:val="24"/>
          <w:szCs w:val="24"/>
        </w:rPr>
      </w:pPr>
      <w:r w:rsidRPr="0003223A">
        <w:rPr>
          <w:b/>
          <w:bCs/>
          <w:color w:val="000000"/>
          <w:sz w:val="24"/>
          <w:szCs w:val="24"/>
        </w:rPr>
        <w:t>Проверка знаний, умений и навыков учащихся по русскому языку</w:t>
      </w:r>
    </w:p>
    <w:p w:rsidR="00EC406D" w:rsidRPr="0003223A" w:rsidRDefault="00EC406D" w:rsidP="00EC406D">
      <w:pPr>
        <w:jc w:val="center"/>
        <w:rPr>
          <w:color w:val="000000"/>
          <w:sz w:val="24"/>
          <w:szCs w:val="24"/>
        </w:rPr>
      </w:pPr>
      <w:r w:rsidRPr="0003223A">
        <w:rPr>
          <w:b/>
          <w:bCs/>
          <w:color w:val="000000"/>
          <w:sz w:val="24"/>
          <w:szCs w:val="24"/>
        </w:rPr>
        <w:t> </w:t>
      </w:r>
    </w:p>
    <w:p w:rsidR="00EC406D" w:rsidRPr="0003223A" w:rsidRDefault="00EC406D" w:rsidP="00EC406D">
      <w:pPr>
        <w:jc w:val="center"/>
        <w:rPr>
          <w:color w:val="000000"/>
          <w:sz w:val="24"/>
          <w:szCs w:val="24"/>
        </w:rPr>
      </w:pPr>
      <w:r w:rsidRPr="0003223A">
        <w:rPr>
          <w:b/>
          <w:bCs/>
          <w:color w:val="000000"/>
          <w:sz w:val="24"/>
          <w:szCs w:val="24"/>
        </w:rPr>
        <w:t xml:space="preserve">ГРАММАТИКА, </w:t>
      </w:r>
      <w:r w:rsidRPr="0003223A">
        <w:rPr>
          <w:b/>
          <w:bCs/>
          <w:i/>
          <w:iCs/>
          <w:color w:val="000000"/>
          <w:sz w:val="24"/>
          <w:szCs w:val="24"/>
        </w:rPr>
        <w:t>ПРАВОПИСАНИЕ И РАЗВИТИЕ РЕЧИ</w:t>
      </w:r>
    </w:p>
    <w:p w:rsidR="00EC406D" w:rsidRPr="0003223A" w:rsidRDefault="00EC406D" w:rsidP="00EC406D">
      <w:pPr>
        <w:jc w:val="center"/>
        <w:rPr>
          <w:color w:val="000000"/>
          <w:sz w:val="24"/>
          <w:szCs w:val="24"/>
        </w:rPr>
      </w:pPr>
      <w:r w:rsidRPr="0003223A">
        <w:rPr>
          <w:b/>
          <w:bCs/>
          <w:color w:val="000000"/>
          <w:sz w:val="24"/>
          <w:szCs w:val="24"/>
          <w:u w:val="single"/>
        </w:rPr>
        <w:t>Оценка устных ответов</w:t>
      </w:r>
    </w:p>
    <w:p w:rsidR="00EC406D" w:rsidRPr="0003223A" w:rsidRDefault="00EC406D" w:rsidP="00215EAA">
      <w:pPr>
        <w:jc w:val="both"/>
        <w:rPr>
          <w:color w:val="000000"/>
          <w:sz w:val="24"/>
          <w:szCs w:val="24"/>
        </w:rPr>
      </w:pPr>
      <w:r w:rsidRPr="0003223A">
        <w:rPr>
          <w:color w:val="000000"/>
          <w:sz w:val="24"/>
          <w:szCs w:val="24"/>
        </w:rPr>
        <w:t>Устный опрос учащихся является одним из методов учета зна</w:t>
      </w:r>
      <w:r w:rsidRPr="0003223A">
        <w:rPr>
          <w:color w:val="000000"/>
          <w:sz w:val="24"/>
          <w:szCs w:val="24"/>
        </w:rPr>
        <w:softHyphen/>
        <w:t>ний, умений и навыков учащихся. При оценке устных ответов по грамматике принимается во внимание:</w:t>
      </w:r>
    </w:p>
    <w:p w:rsidR="00EC406D" w:rsidRPr="0003223A" w:rsidRDefault="00EC406D" w:rsidP="00215EAA">
      <w:pPr>
        <w:jc w:val="both"/>
        <w:rPr>
          <w:color w:val="000000"/>
          <w:sz w:val="24"/>
          <w:szCs w:val="24"/>
        </w:rPr>
      </w:pPr>
      <w:r w:rsidRPr="0003223A">
        <w:rPr>
          <w:color w:val="000000"/>
          <w:sz w:val="24"/>
          <w:szCs w:val="24"/>
        </w:rPr>
        <w:t>а) правильность ответа по содержанию, свидетельствующая об осознанности усвоения изученного материала;</w:t>
      </w:r>
    </w:p>
    <w:p w:rsidR="00EC406D" w:rsidRPr="0003223A" w:rsidRDefault="00EC406D" w:rsidP="00215EAA">
      <w:pPr>
        <w:jc w:val="both"/>
        <w:rPr>
          <w:color w:val="000000"/>
          <w:sz w:val="24"/>
          <w:szCs w:val="24"/>
        </w:rPr>
      </w:pPr>
      <w:r w:rsidRPr="0003223A">
        <w:rPr>
          <w:color w:val="000000"/>
          <w:sz w:val="24"/>
          <w:szCs w:val="24"/>
        </w:rPr>
        <w:t>б) полнота ответа;</w:t>
      </w:r>
    </w:p>
    <w:p w:rsidR="00EC406D" w:rsidRPr="0003223A" w:rsidRDefault="00EC406D" w:rsidP="00215EAA">
      <w:pPr>
        <w:jc w:val="both"/>
        <w:rPr>
          <w:color w:val="000000"/>
          <w:sz w:val="24"/>
          <w:szCs w:val="24"/>
        </w:rPr>
      </w:pPr>
      <w:r w:rsidRPr="0003223A">
        <w:rPr>
          <w:color w:val="000000"/>
          <w:sz w:val="24"/>
          <w:szCs w:val="24"/>
        </w:rPr>
        <w:t>в) умение практически применять свои знания;</w:t>
      </w:r>
    </w:p>
    <w:p w:rsidR="00EC406D" w:rsidRPr="0003223A" w:rsidRDefault="00EC406D" w:rsidP="00215EAA">
      <w:pPr>
        <w:jc w:val="both"/>
        <w:rPr>
          <w:color w:val="000000"/>
          <w:sz w:val="24"/>
          <w:szCs w:val="24"/>
        </w:rPr>
      </w:pPr>
      <w:r w:rsidRPr="0003223A">
        <w:rPr>
          <w:color w:val="000000"/>
          <w:sz w:val="24"/>
          <w:szCs w:val="24"/>
        </w:rPr>
        <w:t>г) последователь</w:t>
      </w:r>
      <w:r w:rsidRPr="0003223A">
        <w:rPr>
          <w:color w:val="000000"/>
          <w:sz w:val="24"/>
          <w:szCs w:val="24"/>
        </w:rPr>
        <w:softHyphen/>
        <w:t>ность изложения и речевое оформление ответа.</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обнаруживает понима</w:t>
      </w:r>
      <w:r w:rsidRPr="0003223A">
        <w:rPr>
          <w:color w:val="000000"/>
          <w:sz w:val="24"/>
          <w:szCs w:val="24"/>
        </w:rPr>
        <w:softHyphen/>
        <w:t>ние материала, может с помощью учителя обосновать, самостоя</w:t>
      </w:r>
      <w:r w:rsidRPr="0003223A">
        <w:rPr>
          <w:color w:val="000000"/>
          <w:sz w:val="24"/>
          <w:szCs w:val="24"/>
        </w:rPr>
        <w:softHyphen/>
        <w:t>тельно сформулировать ответ, привести необходимые примеры; допускает единичные ошибки, которые сам исправляет.</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ученик дает ответ, в целом соответ</w:t>
      </w:r>
      <w:r w:rsidRPr="0003223A">
        <w:rPr>
          <w:color w:val="000000"/>
          <w:sz w:val="24"/>
          <w:szCs w:val="24"/>
        </w:rPr>
        <w:softHyphen/>
        <w:t>ствующий требованиям оценки «5», но допускает неточности в подтверждении правил примерами и исправляет их с помощью учи</w:t>
      </w:r>
      <w:r w:rsidRPr="0003223A">
        <w:rPr>
          <w:color w:val="000000"/>
          <w:sz w:val="24"/>
          <w:szCs w:val="24"/>
        </w:rPr>
        <w:softHyphen/>
        <w:t>теля; делает некоторые ошибки в речи; при работе с текстом или разборе предложения допускает одну-две ошибки, которые ис</w:t>
      </w:r>
      <w:r w:rsidRPr="0003223A">
        <w:rPr>
          <w:color w:val="000000"/>
          <w:sz w:val="24"/>
          <w:szCs w:val="24"/>
        </w:rPr>
        <w:softHyphen/>
        <w:t>правляет при помощи учителя.</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ученик обнаруживает знание и понимание основных положений данной темы, но излагает мате</w:t>
      </w:r>
      <w:r w:rsidRPr="0003223A">
        <w:rPr>
          <w:color w:val="000000"/>
          <w:sz w:val="24"/>
          <w:szCs w:val="24"/>
        </w:rPr>
        <w:softHyphen/>
        <w:t>риал недостаточно полно и последовательно; допускает ряд оши</w:t>
      </w:r>
      <w:r w:rsidRPr="0003223A">
        <w:rPr>
          <w:color w:val="000000"/>
          <w:sz w:val="24"/>
          <w:szCs w:val="24"/>
        </w:rPr>
        <w:softHyphen/>
        <w:t>бок в речи; затрудняется самостоятельно подтвердить правила примерами и делает это с помощью учителя; нуждается в посто</w:t>
      </w:r>
      <w:r w:rsidRPr="0003223A">
        <w:rPr>
          <w:color w:val="000000"/>
          <w:sz w:val="24"/>
          <w:szCs w:val="24"/>
        </w:rPr>
        <w:softHyphen/>
        <w:t>янной помощи учителя.</w:t>
      </w:r>
    </w:p>
    <w:p w:rsidR="00EC406D" w:rsidRPr="0003223A" w:rsidRDefault="00EC406D" w:rsidP="00215EAA">
      <w:pPr>
        <w:jc w:val="both"/>
        <w:rPr>
          <w:color w:val="000000"/>
          <w:sz w:val="24"/>
          <w:szCs w:val="24"/>
        </w:rPr>
      </w:pPr>
      <w:r w:rsidRPr="0003223A">
        <w:rPr>
          <w:b/>
          <w:bCs/>
          <w:i/>
          <w:iCs/>
          <w:color w:val="000000"/>
          <w:sz w:val="24"/>
          <w:szCs w:val="24"/>
        </w:rPr>
        <w:lastRenderedPageBreak/>
        <w:t>Оценка «2»</w:t>
      </w:r>
      <w:r w:rsidRPr="0003223A">
        <w:rPr>
          <w:color w:val="000000"/>
          <w:sz w:val="24"/>
          <w:szCs w:val="24"/>
        </w:rPr>
        <w:t xml:space="preserve"> ставится, если 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за устные ответы не ставится.</w:t>
      </w:r>
    </w:p>
    <w:p w:rsidR="00EC406D" w:rsidRPr="0003223A" w:rsidRDefault="00EC406D" w:rsidP="00215EAA">
      <w:pPr>
        <w:jc w:val="both"/>
        <w:rPr>
          <w:color w:val="000000"/>
          <w:sz w:val="24"/>
          <w:szCs w:val="24"/>
        </w:rPr>
      </w:pPr>
      <w:r w:rsidRPr="0003223A">
        <w:rPr>
          <w:b/>
          <w:bCs/>
          <w:color w:val="000000"/>
          <w:sz w:val="24"/>
          <w:szCs w:val="24"/>
          <w:u w:val="single"/>
        </w:rPr>
        <w:t>Оценка письменных работ</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К классным и домашним письменным работам обучающего ха</w:t>
      </w:r>
      <w:r w:rsidRPr="0003223A">
        <w:rPr>
          <w:color w:val="000000"/>
          <w:sz w:val="24"/>
          <w:szCs w:val="24"/>
        </w:rPr>
        <w:softHyphen/>
        <w:t>рактера относятся упражнения, выполняемые в целях тренировки по учебнику, по карточкам, по заданиям учителя, предупредитель</w:t>
      </w:r>
      <w:r w:rsidRPr="0003223A">
        <w:rPr>
          <w:color w:val="000000"/>
          <w:sz w:val="24"/>
          <w:szCs w:val="24"/>
        </w:rPr>
        <w:softHyphen/>
        <w:t>ные, объяснительные и иные диктанты неконтрольного характера, грамматический разбор, подготовительные работы перед написани</w:t>
      </w:r>
      <w:r w:rsidRPr="0003223A">
        <w:rPr>
          <w:color w:val="000000"/>
          <w:sz w:val="24"/>
          <w:szCs w:val="24"/>
        </w:rPr>
        <w:softHyphen/>
        <w:t>ем изложения или сочинения и т. д.</w:t>
      </w:r>
    </w:p>
    <w:p w:rsidR="00EC406D" w:rsidRPr="0003223A" w:rsidRDefault="00EC406D" w:rsidP="00215EAA">
      <w:pPr>
        <w:jc w:val="both"/>
        <w:rPr>
          <w:color w:val="000000"/>
          <w:sz w:val="24"/>
          <w:szCs w:val="24"/>
        </w:rPr>
      </w:pPr>
      <w:r w:rsidRPr="0003223A">
        <w:rPr>
          <w:color w:val="000000"/>
          <w:sz w:val="24"/>
          <w:szCs w:val="24"/>
        </w:rPr>
        <w:t>Контрольные работы состоят из контрольного списывания, кон</w:t>
      </w:r>
      <w:r w:rsidRPr="0003223A">
        <w:rPr>
          <w:color w:val="000000"/>
          <w:sz w:val="24"/>
          <w:szCs w:val="24"/>
        </w:rPr>
        <w:softHyphen/>
        <w:t>трольного диктанта, грамматического разбора и могут быть ком</w:t>
      </w:r>
      <w:r w:rsidRPr="0003223A">
        <w:rPr>
          <w:color w:val="000000"/>
          <w:sz w:val="24"/>
          <w:szCs w:val="24"/>
        </w:rPr>
        <w:softHyphen/>
        <w:t>бинированными (контрольные списывания с различными видами орфографических и грамматических заданий, диктант и грамма</w:t>
      </w:r>
      <w:r w:rsidRPr="0003223A">
        <w:rPr>
          <w:color w:val="000000"/>
          <w:sz w:val="24"/>
          <w:szCs w:val="24"/>
        </w:rPr>
        <w:softHyphen/>
        <w:t>тический разбор и т. д.)</w:t>
      </w:r>
      <w:r w:rsidRPr="0003223A">
        <w:rPr>
          <w:color w:val="000000"/>
          <w:sz w:val="24"/>
          <w:szCs w:val="24"/>
          <w:vertAlign w:val="superscript"/>
        </w:rPr>
        <w:t>1</w:t>
      </w:r>
      <w:r w:rsidRPr="0003223A">
        <w:rPr>
          <w:color w:val="000000"/>
          <w:sz w:val="24"/>
          <w:szCs w:val="24"/>
        </w:rPr>
        <w:t>. Ос</w:t>
      </w:r>
      <w:r w:rsidR="00073D89">
        <w:rPr>
          <w:color w:val="000000"/>
          <w:sz w:val="24"/>
          <w:szCs w:val="24"/>
        </w:rPr>
        <w:t>новные виды контрольных работ в IV классе</w:t>
      </w:r>
      <w:r w:rsidRPr="0003223A">
        <w:rPr>
          <w:color w:val="000000"/>
          <w:sz w:val="24"/>
          <w:szCs w:val="24"/>
        </w:rPr>
        <w:t xml:space="preserve"> — списывания и диктанты, в V—IX классах — дик</w:t>
      </w:r>
      <w:r w:rsidRPr="0003223A">
        <w:rPr>
          <w:color w:val="000000"/>
          <w:sz w:val="24"/>
          <w:szCs w:val="24"/>
        </w:rPr>
        <w:softHyphen/>
        <w:t>танты.</w:t>
      </w:r>
    </w:p>
    <w:p w:rsidR="00EC406D" w:rsidRPr="0003223A" w:rsidRDefault="00EC406D" w:rsidP="00215EAA">
      <w:pPr>
        <w:jc w:val="both"/>
        <w:rPr>
          <w:color w:val="000000"/>
          <w:sz w:val="24"/>
          <w:szCs w:val="24"/>
        </w:rPr>
      </w:pPr>
      <w:r w:rsidRPr="0003223A">
        <w:rPr>
          <w:color w:val="000000"/>
          <w:sz w:val="24"/>
          <w:szCs w:val="24"/>
        </w:rPr>
        <w:t>Для грамматического разбора следует использовать задания на опознание орфограмм, определение частей слова, частей речи и членов предложения, конструирование предложений, классифи</w:t>
      </w:r>
      <w:r w:rsidRPr="0003223A">
        <w:rPr>
          <w:color w:val="000000"/>
          <w:sz w:val="24"/>
          <w:szCs w:val="24"/>
        </w:rPr>
        <w:softHyphen/>
        <w:t>кацию слов по грамматическим признакам. Содержание грамма</w:t>
      </w:r>
      <w:r w:rsidRPr="0003223A">
        <w:rPr>
          <w:color w:val="000000"/>
          <w:sz w:val="24"/>
          <w:szCs w:val="24"/>
        </w:rPr>
        <w:softHyphen/>
        <w:t>тических заданий должно быть связано с грамматико-орфографическим материалом, изученным не только в данном классе, но и в предыдущих.</w:t>
      </w:r>
    </w:p>
    <w:p w:rsidR="00EC406D" w:rsidRPr="0003223A" w:rsidRDefault="00EC406D" w:rsidP="00215EAA">
      <w:pPr>
        <w:jc w:val="both"/>
        <w:rPr>
          <w:color w:val="000000"/>
          <w:sz w:val="24"/>
          <w:szCs w:val="24"/>
        </w:rPr>
      </w:pPr>
      <w:r w:rsidRPr="0003223A">
        <w:rPr>
          <w:color w:val="000000"/>
          <w:sz w:val="24"/>
          <w:szCs w:val="24"/>
        </w:rPr>
        <w:t>Текст для диктанта может быть связным или состоять из от</w:t>
      </w:r>
      <w:r w:rsidRPr="0003223A">
        <w:rPr>
          <w:color w:val="000000"/>
          <w:sz w:val="24"/>
          <w:szCs w:val="24"/>
        </w:rPr>
        <w:softHyphen/>
        <w:t>дельных предложений. Следует избегать включения в него слов на правила, которые еще не изучались. Если такие слова встре</w:t>
      </w:r>
      <w:r w:rsidRPr="0003223A">
        <w:rPr>
          <w:color w:val="000000"/>
          <w:sz w:val="24"/>
          <w:szCs w:val="24"/>
        </w:rPr>
        <w:softHyphen/>
        <w:t>чаются, их надо написать на доске или проговорить, выделив ор</w:t>
      </w:r>
      <w:r w:rsidRPr="0003223A">
        <w:rPr>
          <w:color w:val="000000"/>
          <w:sz w:val="24"/>
          <w:szCs w:val="24"/>
        </w:rPr>
        <w:softHyphen/>
        <w:t>фограмму. По содержанию и конструкции предложений тексты должны быть понятными учащимся вспомогательной школы.</w:t>
      </w:r>
    </w:p>
    <w:p w:rsidR="00EC406D" w:rsidRPr="0003223A" w:rsidRDefault="00EC406D" w:rsidP="00215EAA">
      <w:pPr>
        <w:jc w:val="both"/>
        <w:rPr>
          <w:color w:val="000000"/>
          <w:sz w:val="24"/>
          <w:szCs w:val="24"/>
        </w:rPr>
      </w:pPr>
      <w:r w:rsidRPr="0003223A">
        <w:rPr>
          <w:color w:val="000000"/>
          <w:sz w:val="24"/>
          <w:szCs w:val="24"/>
        </w:rPr>
        <w:t>Контрольные диктанты должны содержать по 2—3 орфограм</w:t>
      </w:r>
      <w:r w:rsidRPr="0003223A">
        <w:rPr>
          <w:color w:val="000000"/>
          <w:sz w:val="24"/>
          <w:szCs w:val="24"/>
        </w:rPr>
        <w:softHyphen/>
        <w:t>мы на каждое правило.</w:t>
      </w:r>
    </w:p>
    <w:p w:rsidR="00EC406D" w:rsidRPr="0003223A" w:rsidRDefault="00EC406D" w:rsidP="00215EAA">
      <w:pPr>
        <w:jc w:val="both"/>
        <w:rPr>
          <w:color w:val="000000"/>
          <w:sz w:val="24"/>
          <w:szCs w:val="24"/>
        </w:rPr>
      </w:pPr>
      <w:r w:rsidRPr="0003223A">
        <w:rPr>
          <w:color w:val="000000"/>
          <w:sz w:val="24"/>
          <w:szCs w:val="24"/>
        </w:rPr>
        <w:t>___________________________________________________________________</w:t>
      </w:r>
    </w:p>
    <w:p w:rsidR="00EC406D" w:rsidRPr="0003223A" w:rsidRDefault="00EC406D" w:rsidP="00215EAA">
      <w:pPr>
        <w:jc w:val="both"/>
        <w:rPr>
          <w:color w:val="000000"/>
          <w:sz w:val="24"/>
          <w:szCs w:val="24"/>
        </w:rPr>
      </w:pPr>
      <w:r w:rsidRPr="0003223A">
        <w:rPr>
          <w:color w:val="000000"/>
          <w:sz w:val="24"/>
          <w:szCs w:val="24"/>
          <w:vertAlign w:val="superscript"/>
        </w:rPr>
        <w:t>1</w:t>
      </w:r>
      <w:r w:rsidRPr="0003223A">
        <w:rPr>
          <w:color w:val="000000"/>
          <w:sz w:val="24"/>
          <w:szCs w:val="24"/>
        </w:rPr>
        <w:t xml:space="preserve"> При проведении контрольных диктантов или списывания с грамматическим заданием объем текста следует уменьшить.</w:t>
      </w:r>
    </w:p>
    <w:p w:rsidR="00784910" w:rsidRPr="0003223A" w:rsidRDefault="00784910" w:rsidP="00215EAA">
      <w:pPr>
        <w:jc w:val="both"/>
        <w:rPr>
          <w:color w:val="000000"/>
          <w:sz w:val="24"/>
          <w:szCs w:val="24"/>
        </w:rPr>
      </w:pPr>
    </w:p>
    <w:p w:rsidR="00EC406D" w:rsidRPr="0003223A" w:rsidRDefault="00EC406D" w:rsidP="00215EAA">
      <w:pPr>
        <w:jc w:val="both"/>
        <w:rPr>
          <w:color w:val="000000"/>
          <w:sz w:val="24"/>
          <w:szCs w:val="24"/>
        </w:rPr>
      </w:pPr>
      <w:r w:rsidRPr="0003223A">
        <w:rPr>
          <w:color w:val="000000"/>
          <w:sz w:val="24"/>
          <w:szCs w:val="24"/>
        </w:rPr>
        <w:t xml:space="preserve">Примерный объем текстов контрольных работ в IV — </w:t>
      </w:r>
      <w:r w:rsidR="00B3605C">
        <w:rPr>
          <w:color w:val="000000"/>
          <w:sz w:val="24"/>
          <w:szCs w:val="24"/>
        </w:rPr>
        <w:t xml:space="preserve">20— 25 слов. </w:t>
      </w:r>
      <w:r w:rsidRPr="0003223A">
        <w:rPr>
          <w:color w:val="000000"/>
          <w:sz w:val="24"/>
          <w:szCs w:val="24"/>
        </w:rPr>
        <w:t>Учету подлежат все слова, в том числе предлоги, союзы, частицы.</w:t>
      </w:r>
    </w:p>
    <w:p w:rsidR="00EC406D" w:rsidRPr="0003223A" w:rsidRDefault="00EC406D" w:rsidP="00215EAA">
      <w:pPr>
        <w:jc w:val="both"/>
        <w:rPr>
          <w:color w:val="000000"/>
          <w:sz w:val="24"/>
          <w:szCs w:val="24"/>
        </w:rPr>
      </w:pPr>
      <w:r w:rsidRPr="0003223A">
        <w:rPr>
          <w:color w:val="000000"/>
          <w:sz w:val="24"/>
          <w:szCs w:val="24"/>
        </w:rPr>
        <w:t>При небрежном выполнении письменных работ, большом ко</w:t>
      </w:r>
      <w:r w:rsidRPr="0003223A">
        <w:rPr>
          <w:color w:val="000000"/>
          <w:sz w:val="24"/>
          <w:szCs w:val="24"/>
        </w:rPr>
        <w:softHyphen/>
        <w:t>личестве исправлений, искажений в начертании букв и их соеди</w:t>
      </w:r>
      <w:r w:rsidRPr="0003223A">
        <w:rPr>
          <w:color w:val="000000"/>
          <w:sz w:val="24"/>
          <w:szCs w:val="24"/>
        </w:rPr>
        <w:softHyphen/>
        <w:t>нений оценка снижается на один балл, если это не связано с на</w:t>
      </w:r>
      <w:r w:rsidRPr="0003223A">
        <w:rPr>
          <w:color w:val="000000"/>
          <w:sz w:val="24"/>
          <w:szCs w:val="24"/>
        </w:rPr>
        <w:softHyphen/>
        <w:t>рушением моторики у детей.</w:t>
      </w:r>
    </w:p>
    <w:p w:rsidR="00EC406D" w:rsidRPr="0003223A" w:rsidRDefault="00EC406D" w:rsidP="00215EAA">
      <w:pPr>
        <w:jc w:val="both"/>
        <w:rPr>
          <w:color w:val="000000"/>
          <w:sz w:val="24"/>
          <w:szCs w:val="24"/>
        </w:rPr>
      </w:pPr>
      <w:r w:rsidRPr="0003223A">
        <w:rPr>
          <w:color w:val="000000"/>
          <w:sz w:val="24"/>
          <w:szCs w:val="24"/>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учащихся.</w:t>
      </w:r>
    </w:p>
    <w:p w:rsidR="00EC406D" w:rsidRPr="0003223A" w:rsidRDefault="00EC406D" w:rsidP="00215EAA">
      <w:pPr>
        <w:jc w:val="both"/>
        <w:rPr>
          <w:color w:val="000000"/>
          <w:sz w:val="24"/>
          <w:szCs w:val="24"/>
        </w:rPr>
      </w:pPr>
      <w:r w:rsidRPr="0003223A">
        <w:rPr>
          <w:color w:val="000000"/>
          <w:sz w:val="24"/>
          <w:szCs w:val="24"/>
        </w:rPr>
        <w:t>При оценке письменных работ следует руководствоваться следующими нормами:</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I</w:t>
      </w:r>
      <w:r w:rsidR="00B3605C">
        <w:rPr>
          <w:b/>
          <w:bCs/>
          <w:color w:val="000000"/>
          <w:sz w:val="24"/>
          <w:szCs w:val="24"/>
          <w:lang w:val="en-US"/>
        </w:rPr>
        <w:t>II</w:t>
      </w:r>
      <w:r w:rsidRPr="0003223A">
        <w:rPr>
          <w:b/>
          <w:bCs/>
          <w:color w:val="000000"/>
          <w:sz w:val="24"/>
          <w:szCs w:val="24"/>
        </w:rPr>
        <w:t xml:space="preserve"> класс</w:t>
      </w:r>
    </w:p>
    <w:p w:rsidR="00EC406D" w:rsidRPr="0003223A" w:rsidRDefault="00EC406D" w:rsidP="00215EAA">
      <w:pPr>
        <w:jc w:val="both"/>
        <w:rPr>
          <w:color w:val="000000"/>
          <w:sz w:val="24"/>
          <w:szCs w:val="24"/>
        </w:rPr>
      </w:pPr>
      <w:r w:rsidRPr="0003223A">
        <w:rPr>
          <w:color w:val="000000"/>
          <w:sz w:val="24"/>
          <w:szCs w:val="24"/>
        </w:rPr>
        <w:t>Оценка «5» ставится за работу без ошибок.</w:t>
      </w:r>
    </w:p>
    <w:p w:rsidR="00EC406D" w:rsidRPr="0003223A" w:rsidRDefault="00EC406D" w:rsidP="00215EAA">
      <w:pPr>
        <w:jc w:val="both"/>
        <w:rPr>
          <w:color w:val="000000"/>
          <w:sz w:val="24"/>
          <w:szCs w:val="24"/>
        </w:rPr>
      </w:pPr>
      <w:r w:rsidRPr="0003223A">
        <w:rPr>
          <w:color w:val="000000"/>
          <w:sz w:val="24"/>
          <w:szCs w:val="24"/>
        </w:rPr>
        <w:t>Оценка «4» ставится за работу с одной — тремя ошибками.</w:t>
      </w:r>
    </w:p>
    <w:p w:rsidR="00EC406D" w:rsidRPr="0003223A" w:rsidRDefault="00EC406D" w:rsidP="00215EAA">
      <w:pPr>
        <w:jc w:val="both"/>
        <w:rPr>
          <w:color w:val="000000"/>
          <w:sz w:val="24"/>
          <w:szCs w:val="24"/>
        </w:rPr>
      </w:pPr>
      <w:r w:rsidRPr="0003223A">
        <w:rPr>
          <w:color w:val="000000"/>
          <w:sz w:val="24"/>
          <w:szCs w:val="24"/>
        </w:rPr>
        <w:t>Оценка «3» ставится за работу с четырьмя — пятью ошибками.</w:t>
      </w:r>
    </w:p>
    <w:p w:rsidR="00EC406D" w:rsidRPr="0003223A" w:rsidRDefault="00EC406D" w:rsidP="00215EAA">
      <w:pPr>
        <w:jc w:val="both"/>
        <w:rPr>
          <w:color w:val="000000"/>
          <w:sz w:val="24"/>
          <w:szCs w:val="24"/>
        </w:rPr>
      </w:pPr>
      <w:r w:rsidRPr="0003223A">
        <w:rPr>
          <w:color w:val="000000"/>
          <w:sz w:val="24"/>
          <w:szCs w:val="24"/>
        </w:rPr>
        <w:t>Оценка «2» ставится за работу, в которой допущено шесть — восемь ошибок.</w:t>
      </w:r>
    </w:p>
    <w:p w:rsidR="00EC406D" w:rsidRPr="0003223A" w:rsidRDefault="00EC406D" w:rsidP="00215EAA">
      <w:pPr>
        <w:jc w:val="both"/>
        <w:rPr>
          <w:color w:val="000000"/>
          <w:sz w:val="24"/>
          <w:szCs w:val="24"/>
        </w:rPr>
      </w:pPr>
      <w:r w:rsidRPr="0003223A">
        <w:rPr>
          <w:color w:val="000000"/>
          <w:sz w:val="24"/>
          <w:szCs w:val="24"/>
        </w:rPr>
        <w:t>Оценка «1» ставится за работу с большим количеством оши</w:t>
      </w:r>
      <w:r w:rsidRPr="0003223A">
        <w:rPr>
          <w:color w:val="000000"/>
          <w:sz w:val="24"/>
          <w:szCs w:val="24"/>
        </w:rPr>
        <w:softHyphen/>
        <w:t>бок, чем допустимо при оценке «2».</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w:t>
      </w:r>
      <w:r w:rsidRPr="0003223A">
        <w:rPr>
          <w:color w:val="000000"/>
          <w:sz w:val="24"/>
          <w:szCs w:val="24"/>
        </w:rPr>
        <w:softHyphen/>
        <w:t>ет одной орфографической ошибке. Ошибки на непройденные правила правописания также не учитываются.</w:t>
      </w:r>
    </w:p>
    <w:p w:rsidR="00EC406D" w:rsidRPr="0003223A" w:rsidRDefault="00EC406D" w:rsidP="00215EAA">
      <w:pPr>
        <w:jc w:val="both"/>
        <w:rPr>
          <w:color w:val="000000"/>
          <w:sz w:val="24"/>
          <w:szCs w:val="24"/>
        </w:rPr>
      </w:pPr>
      <w:r w:rsidRPr="0003223A">
        <w:rPr>
          <w:color w:val="000000"/>
          <w:sz w:val="24"/>
          <w:szCs w:val="24"/>
        </w:rPr>
        <w:t>За одну ошибку в диктанте считается:</w:t>
      </w:r>
    </w:p>
    <w:p w:rsidR="00EC406D" w:rsidRPr="0003223A" w:rsidRDefault="00EC406D" w:rsidP="00215EAA">
      <w:pPr>
        <w:jc w:val="both"/>
        <w:rPr>
          <w:color w:val="000000"/>
          <w:sz w:val="24"/>
          <w:szCs w:val="24"/>
        </w:rPr>
      </w:pPr>
      <w:r w:rsidRPr="0003223A">
        <w:rPr>
          <w:color w:val="000000"/>
          <w:sz w:val="24"/>
          <w:szCs w:val="24"/>
        </w:rPr>
        <w:t>а) повторение ошибок в одном и том же слове (например, в «лыжи» дважды написано на конце ы). Если же подобная ошиб</w:t>
      </w:r>
      <w:r w:rsidRPr="0003223A">
        <w:rPr>
          <w:color w:val="000000"/>
          <w:sz w:val="24"/>
          <w:szCs w:val="24"/>
        </w:rPr>
        <w:softHyphen/>
        <w:t>ка на это правило встречается в другом слове, она учитывается;</w:t>
      </w:r>
    </w:p>
    <w:p w:rsidR="00EC406D" w:rsidRPr="0003223A" w:rsidRDefault="00EC406D" w:rsidP="00215EAA">
      <w:pPr>
        <w:jc w:val="both"/>
        <w:rPr>
          <w:color w:val="000000"/>
          <w:sz w:val="24"/>
          <w:szCs w:val="24"/>
        </w:rPr>
      </w:pPr>
      <w:r w:rsidRPr="0003223A">
        <w:rPr>
          <w:color w:val="000000"/>
          <w:sz w:val="24"/>
          <w:szCs w:val="24"/>
        </w:rPr>
        <w:t>б) две негрубые ошибки: повторение в слове одной и той же буквы; недописывание слов; пропуск одной части слова при пе</w:t>
      </w:r>
      <w:r w:rsidRPr="0003223A">
        <w:rPr>
          <w:color w:val="000000"/>
          <w:sz w:val="24"/>
          <w:szCs w:val="24"/>
        </w:rPr>
        <w:softHyphen/>
        <w:t>реносе; повторное написание одного и того же слова в предло</w:t>
      </w:r>
      <w:r w:rsidRPr="0003223A">
        <w:rPr>
          <w:color w:val="000000"/>
          <w:sz w:val="24"/>
          <w:szCs w:val="24"/>
        </w:rPr>
        <w:softHyphen/>
        <w:t>жении.</w:t>
      </w:r>
    </w:p>
    <w:p w:rsidR="00EC406D" w:rsidRPr="0003223A" w:rsidRDefault="00EC406D" w:rsidP="00215EAA">
      <w:pPr>
        <w:jc w:val="both"/>
        <w:rPr>
          <w:color w:val="000000"/>
          <w:sz w:val="24"/>
          <w:szCs w:val="24"/>
        </w:rPr>
      </w:pPr>
      <w:r w:rsidRPr="0003223A">
        <w:rPr>
          <w:color w:val="000000"/>
          <w:sz w:val="24"/>
          <w:szCs w:val="24"/>
        </w:rPr>
        <w:lastRenderedPageBreak/>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w:t>
      </w:r>
      <w:r w:rsidRPr="0003223A">
        <w:rPr>
          <w:color w:val="000000"/>
          <w:sz w:val="24"/>
          <w:szCs w:val="24"/>
        </w:rPr>
        <w:softHyphen/>
        <w:t>ки, добавления, недописывание букв, замена гласных, грубое ис</w:t>
      </w:r>
      <w:r w:rsidRPr="0003223A">
        <w:rPr>
          <w:color w:val="000000"/>
          <w:sz w:val="24"/>
          <w:szCs w:val="24"/>
        </w:rPr>
        <w:softHyphen/>
        <w:t>кажение структуры слова). При выставлении оценки все одно</w:t>
      </w:r>
      <w:r w:rsidRPr="0003223A">
        <w:rPr>
          <w:color w:val="000000"/>
          <w:sz w:val="24"/>
          <w:szCs w:val="24"/>
        </w:rPr>
        <w:softHyphen/>
        <w:t>типные специфические ошибки приравниваются к одной орфо</w:t>
      </w:r>
      <w:r w:rsidRPr="0003223A">
        <w:rPr>
          <w:color w:val="000000"/>
          <w:sz w:val="24"/>
          <w:szCs w:val="24"/>
        </w:rPr>
        <w:softHyphen/>
        <w:t>графической ошибке.</w:t>
      </w:r>
    </w:p>
    <w:p w:rsidR="00EC406D" w:rsidRPr="0003223A" w:rsidRDefault="00EC406D" w:rsidP="00215EAA">
      <w:pPr>
        <w:jc w:val="both"/>
        <w:rPr>
          <w:color w:val="000000"/>
          <w:sz w:val="24"/>
          <w:szCs w:val="24"/>
        </w:rPr>
      </w:pPr>
      <w:r w:rsidRPr="0003223A">
        <w:rPr>
          <w:color w:val="000000"/>
          <w:sz w:val="24"/>
          <w:szCs w:val="24"/>
        </w:rPr>
        <w:t>При оценке грамматического разбора следует руководствовать</w:t>
      </w:r>
      <w:r w:rsidRPr="0003223A">
        <w:rPr>
          <w:color w:val="000000"/>
          <w:sz w:val="24"/>
          <w:szCs w:val="24"/>
        </w:rPr>
        <w:softHyphen/>
        <w:t>ся следующими нормами.</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ученик обнаруживает осознанное усвоение грамматических понятий, правил в процессе граммати</w:t>
      </w:r>
      <w:r w:rsidRPr="0003223A">
        <w:rPr>
          <w:color w:val="000000"/>
          <w:sz w:val="24"/>
          <w:szCs w:val="24"/>
        </w:rPr>
        <w:softHyphen/>
        <w:t>ческого разбора, работу выполняет без ошибок или допускает исправления.</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ученик в основном обнаруживает ус</w:t>
      </w:r>
      <w:r w:rsidRPr="0003223A">
        <w:rPr>
          <w:color w:val="000000"/>
          <w:sz w:val="24"/>
          <w:szCs w:val="24"/>
        </w:rPr>
        <w:softHyphen/>
        <w:t>воение изученного материала, умеет применить свои знания, хотя и допускает 2—3 ошибки.</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w:t>
      </w:r>
    </w:p>
    <w:p w:rsidR="00EC406D" w:rsidRPr="0003223A" w:rsidRDefault="00EC406D" w:rsidP="00215EAA">
      <w:pPr>
        <w:jc w:val="both"/>
        <w:rPr>
          <w:color w:val="000000"/>
          <w:sz w:val="24"/>
          <w:szCs w:val="24"/>
        </w:rPr>
      </w:pPr>
      <w:r w:rsidRPr="0003223A">
        <w:rPr>
          <w:color w:val="000000"/>
          <w:sz w:val="24"/>
          <w:szCs w:val="24"/>
        </w:rPr>
        <w:t>из заданий.</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ученик обнаруживает плохое знание учебного материала, не справляется с большинством грамматиче</w:t>
      </w:r>
      <w:r w:rsidRPr="0003223A">
        <w:rPr>
          <w:color w:val="000000"/>
          <w:sz w:val="24"/>
          <w:szCs w:val="24"/>
        </w:rPr>
        <w:softHyphen/>
        <w:t>ских заданий.</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ученик не смог правильно выпол</w:t>
      </w:r>
      <w:r w:rsidRPr="0003223A">
        <w:rPr>
          <w:color w:val="000000"/>
          <w:sz w:val="24"/>
          <w:szCs w:val="24"/>
        </w:rPr>
        <w:softHyphen/>
        <w:t>нить ни одного задания.</w:t>
      </w:r>
    </w:p>
    <w:p w:rsidR="00EC406D" w:rsidRPr="0003223A" w:rsidRDefault="00EC406D" w:rsidP="00215EAA">
      <w:pPr>
        <w:jc w:val="both"/>
        <w:rPr>
          <w:color w:val="000000"/>
          <w:sz w:val="24"/>
          <w:szCs w:val="24"/>
        </w:rPr>
      </w:pPr>
      <w:r w:rsidRPr="0003223A">
        <w:rPr>
          <w:b/>
          <w:bCs/>
          <w:color w:val="000000"/>
          <w:sz w:val="24"/>
          <w:szCs w:val="24"/>
        </w:rPr>
        <w:t>ИЗЛОЖЕНИЯ И СОЧИНЕНИЯ</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Изложения и сочинения во вспомогательной школе могут быть только обучающего характера. При подготовке к проведению из</w:t>
      </w:r>
      <w:r w:rsidRPr="0003223A">
        <w:rPr>
          <w:color w:val="000000"/>
          <w:sz w:val="24"/>
          <w:szCs w:val="24"/>
        </w:rPr>
        <w:softHyphen/>
        <w:t>ложения учитель должен тщательно отобрать материал, учитывая тему рассказа, его объем, трудности синтаксических конструкций, словаря и орфографии.</w:t>
      </w:r>
    </w:p>
    <w:p w:rsidR="00EC406D" w:rsidRPr="0003223A" w:rsidRDefault="00EC406D" w:rsidP="00215EAA">
      <w:pPr>
        <w:jc w:val="both"/>
        <w:rPr>
          <w:color w:val="000000"/>
          <w:sz w:val="24"/>
          <w:szCs w:val="24"/>
        </w:rPr>
      </w:pPr>
      <w:r w:rsidRPr="0003223A">
        <w:rPr>
          <w:color w:val="000000"/>
          <w:sz w:val="24"/>
          <w:szCs w:val="24"/>
        </w:rPr>
        <w:t>С классом также    должна быть проведена подготовительная работа. На самом уроке трудные в отношении орфографии слова   следует выписать на доске; учащимся разрешается пользоваться орфографическим словарем, обращаться к учителю.</w:t>
      </w:r>
    </w:p>
    <w:p w:rsidR="00EC406D" w:rsidRPr="0003223A" w:rsidRDefault="00B3605C" w:rsidP="00215EAA">
      <w:pPr>
        <w:jc w:val="both"/>
        <w:rPr>
          <w:color w:val="000000"/>
          <w:sz w:val="24"/>
          <w:szCs w:val="24"/>
        </w:rPr>
      </w:pPr>
      <w:r>
        <w:rPr>
          <w:color w:val="000000"/>
          <w:sz w:val="24"/>
          <w:szCs w:val="24"/>
        </w:rPr>
        <w:t>В I</w:t>
      </w:r>
      <w:r>
        <w:rPr>
          <w:color w:val="000000"/>
          <w:sz w:val="24"/>
          <w:szCs w:val="24"/>
          <w:lang w:val="en-US"/>
        </w:rPr>
        <w:t>II</w:t>
      </w:r>
      <w:r>
        <w:rPr>
          <w:color w:val="000000"/>
          <w:sz w:val="24"/>
          <w:szCs w:val="24"/>
        </w:rPr>
        <w:t xml:space="preserve"> классе</w:t>
      </w:r>
      <w:r w:rsidR="00EC406D" w:rsidRPr="0003223A">
        <w:rPr>
          <w:color w:val="000000"/>
          <w:sz w:val="24"/>
          <w:szCs w:val="24"/>
        </w:rPr>
        <w:t xml:space="preserve"> для изложений рекомендуются тексты пове</w:t>
      </w:r>
      <w:r w:rsidR="00EC406D" w:rsidRPr="0003223A">
        <w:rPr>
          <w:color w:val="000000"/>
          <w:sz w:val="24"/>
          <w:szCs w:val="24"/>
        </w:rPr>
        <w:softHyphen/>
        <w:t xml:space="preserve">ствовательного характера, объемом </w:t>
      </w:r>
      <w:r>
        <w:rPr>
          <w:color w:val="000000"/>
          <w:sz w:val="24"/>
          <w:szCs w:val="24"/>
        </w:rPr>
        <w:t>15—2</w:t>
      </w:r>
      <w:r w:rsidR="00EC406D" w:rsidRPr="0003223A">
        <w:rPr>
          <w:color w:val="000000"/>
          <w:sz w:val="24"/>
          <w:szCs w:val="24"/>
        </w:rPr>
        <w:t>5 слов, в последующие годы текст</w:t>
      </w:r>
      <w:r>
        <w:rPr>
          <w:color w:val="000000"/>
          <w:sz w:val="24"/>
          <w:szCs w:val="24"/>
        </w:rPr>
        <w:t>ы усложняются как по содержанию</w:t>
      </w:r>
      <w:r w:rsidR="00EC406D" w:rsidRPr="0003223A">
        <w:rPr>
          <w:color w:val="000000"/>
          <w:sz w:val="24"/>
          <w:szCs w:val="24"/>
        </w:rPr>
        <w:t>. Изложения дети пишут по готовому плану или состав</w:t>
      </w:r>
      <w:r w:rsidR="00EC406D" w:rsidRPr="0003223A">
        <w:rPr>
          <w:color w:val="000000"/>
          <w:sz w:val="24"/>
          <w:szCs w:val="24"/>
        </w:rPr>
        <w:softHyphen/>
        <w:t>ленному коллективно под руководством учителя</w:t>
      </w:r>
      <w:r>
        <w:rPr>
          <w:color w:val="000000"/>
          <w:sz w:val="24"/>
          <w:szCs w:val="24"/>
        </w:rPr>
        <w:t>.</w:t>
      </w:r>
    </w:p>
    <w:p w:rsidR="00EC406D" w:rsidRPr="0003223A" w:rsidRDefault="00EC406D" w:rsidP="00215EAA">
      <w:pPr>
        <w:jc w:val="both"/>
        <w:rPr>
          <w:color w:val="000000"/>
          <w:sz w:val="24"/>
          <w:szCs w:val="24"/>
        </w:rPr>
      </w:pPr>
      <w:r w:rsidRPr="0003223A">
        <w:rPr>
          <w:color w:val="000000"/>
          <w:sz w:val="24"/>
          <w:szCs w:val="24"/>
        </w:rPr>
        <w:t>При оценке изложений и сочинений учитывается правильность, полнота и последовательность передачи содержания.</w:t>
      </w:r>
    </w:p>
    <w:p w:rsidR="00EC406D" w:rsidRPr="0003223A" w:rsidRDefault="00EC406D" w:rsidP="00215EAA">
      <w:pPr>
        <w:jc w:val="both"/>
        <w:rPr>
          <w:color w:val="000000"/>
          <w:sz w:val="24"/>
          <w:szCs w:val="24"/>
        </w:rPr>
      </w:pPr>
      <w:r w:rsidRPr="0003223A">
        <w:rPr>
          <w:color w:val="000000"/>
          <w:sz w:val="24"/>
          <w:szCs w:val="24"/>
        </w:rPr>
        <w:t>При проверке изложений и сочинений выводится одна оценка.</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за правильное, полное, последо</w:t>
      </w:r>
      <w:r w:rsidRPr="0003223A">
        <w:rPr>
          <w:color w:val="000000"/>
          <w:sz w:val="24"/>
          <w:szCs w:val="24"/>
        </w:rPr>
        <w:softHyphen/>
        <w:t>вательное изложение авторского текста (темы) без ошибок в по</w:t>
      </w:r>
      <w:r w:rsidRPr="0003223A">
        <w:rPr>
          <w:color w:val="000000"/>
          <w:sz w:val="24"/>
          <w:szCs w:val="24"/>
        </w:rPr>
        <w:softHyphen/>
        <w:t>строении предложений, употреблении слов; допускается одна — две орфографические ошибки.</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за изложение (сочинение), написанное без искажений авторского текста (темы), с пропуском второсте</w:t>
      </w:r>
      <w:r w:rsidRPr="0003223A">
        <w:rPr>
          <w:color w:val="000000"/>
          <w:sz w:val="24"/>
          <w:szCs w:val="24"/>
        </w:rPr>
        <w:softHyphen/>
        <w:t>пенных звеньев, не влияющих на понимание основного смысла, без ошибок в построении предложений; допускаются три—четыре орфографические ошибки.</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за изложение (сочинение), написанное с отступлениями от авторского текста (темы), с двумя — тремя ошибками в построении предложений и употреблении слов, влияю</w:t>
      </w:r>
      <w:r w:rsidRPr="0003223A">
        <w:rPr>
          <w:color w:val="000000"/>
          <w:sz w:val="24"/>
          <w:szCs w:val="24"/>
        </w:rPr>
        <w:softHyphen/>
        <w:t>щих на понимание смысла, с пятью — шестью орфографическими ошибками.</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за изложение (сочинение), в котором имеются значительные отступления от авторского текста (тема не раскрыта), имеется более четырех ошибок в построении предло</w:t>
      </w:r>
      <w:r w:rsidRPr="0003223A">
        <w:rPr>
          <w:color w:val="000000"/>
          <w:sz w:val="24"/>
          <w:szCs w:val="24"/>
        </w:rPr>
        <w:softHyphen/>
        <w:t>жений и употреблении слов, более шести орфографических оши</w:t>
      </w:r>
      <w:r w:rsidRPr="0003223A">
        <w:rPr>
          <w:color w:val="000000"/>
          <w:sz w:val="24"/>
          <w:szCs w:val="24"/>
        </w:rPr>
        <w:softHyphen/>
        <w:t>бок</w:t>
      </w:r>
      <w:r w:rsidRPr="0003223A">
        <w:rPr>
          <w:color w:val="000000"/>
          <w:sz w:val="24"/>
          <w:szCs w:val="24"/>
          <w:vertAlign w:val="superscript"/>
        </w:rPr>
        <w:t>1</w:t>
      </w:r>
      <w:r w:rsidRPr="0003223A">
        <w:rPr>
          <w:color w:val="000000"/>
          <w:sz w:val="24"/>
          <w:szCs w:val="24"/>
        </w:rPr>
        <w:t>.</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в том случае, если ученик не справился с написанием изложения или сочинения.</w:t>
      </w:r>
    </w:p>
    <w:p w:rsidR="00EC406D" w:rsidRPr="0003223A" w:rsidRDefault="00EC406D" w:rsidP="00215EAA">
      <w:pPr>
        <w:jc w:val="both"/>
        <w:rPr>
          <w:color w:val="000000"/>
          <w:sz w:val="24"/>
          <w:szCs w:val="24"/>
        </w:rPr>
      </w:pPr>
      <w:r w:rsidRPr="0003223A">
        <w:rPr>
          <w:color w:val="000000"/>
          <w:sz w:val="24"/>
          <w:szCs w:val="24"/>
        </w:rPr>
        <w:t>Допущенные немногочисленные исправления не учитываются при оценке изложения или сочинения.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ЧТЕНИЕ И РАЗВИТИЕ РЕЧИ</w:t>
      </w:r>
    </w:p>
    <w:p w:rsidR="00EC406D" w:rsidRPr="0003223A" w:rsidRDefault="00EC406D" w:rsidP="00215EAA">
      <w:pPr>
        <w:jc w:val="both"/>
        <w:rPr>
          <w:color w:val="000000"/>
          <w:sz w:val="24"/>
          <w:szCs w:val="24"/>
        </w:rPr>
      </w:pPr>
      <w:r w:rsidRPr="0003223A">
        <w:rPr>
          <w:color w:val="000000"/>
          <w:sz w:val="24"/>
          <w:szCs w:val="24"/>
        </w:rPr>
        <w:t>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w:t>
      </w:r>
      <w:r w:rsidRPr="0003223A">
        <w:rPr>
          <w:color w:val="000000"/>
          <w:sz w:val="24"/>
          <w:szCs w:val="24"/>
        </w:rPr>
        <w:softHyphen/>
        <w:t>ванного опроса.</w:t>
      </w:r>
    </w:p>
    <w:p w:rsidR="00EC406D" w:rsidRPr="0003223A" w:rsidRDefault="00EC406D" w:rsidP="00215EAA">
      <w:pPr>
        <w:jc w:val="both"/>
        <w:rPr>
          <w:color w:val="000000"/>
          <w:sz w:val="24"/>
          <w:szCs w:val="24"/>
        </w:rPr>
      </w:pPr>
      <w:r w:rsidRPr="0003223A">
        <w:rPr>
          <w:color w:val="000000"/>
          <w:sz w:val="24"/>
          <w:szCs w:val="24"/>
        </w:rPr>
        <w:t>С целью выявления отдельных умений и навыков по чтению может проводиться текущая проверка и оценка знаний.</w:t>
      </w:r>
    </w:p>
    <w:p w:rsidR="00EC406D" w:rsidRPr="0003223A" w:rsidRDefault="00EC406D" w:rsidP="00215EAA">
      <w:pPr>
        <w:jc w:val="both"/>
        <w:rPr>
          <w:color w:val="000000"/>
          <w:sz w:val="24"/>
          <w:szCs w:val="24"/>
        </w:rPr>
      </w:pPr>
      <w:r w:rsidRPr="0003223A">
        <w:rPr>
          <w:color w:val="000000"/>
          <w:sz w:val="24"/>
          <w:szCs w:val="24"/>
        </w:rPr>
        <w:lastRenderedPageBreak/>
        <w:t>Возможно в отдельных случаях выведение оценки по сово</w:t>
      </w:r>
      <w:r w:rsidRPr="0003223A">
        <w:rPr>
          <w:color w:val="000000"/>
          <w:sz w:val="24"/>
          <w:szCs w:val="24"/>
        </w:rPr>
        <w:softHyphen/>
        <w:t>купности ответов на уроке. Такая форма опроса может быть ис</w:t>
      </w:r>
      <w:r w:rsidRPr="0003223A">
        <w:rPr>
          <w:color w:val="000000"/>
          <w:sz w:val="24"/>
          <w:szCs w:val="24"/>
        </w:rPr>
        <w:softHyphen/>
        <w:t>пользована, в основном, на обобщающих уроках. Намеченных пе</w:t>
      </w:r>
      <w:r w:rsidRPr="0003223A">
        <w:rPr>
          <w:color w:val="000000"/>
          <w:sz w:val="24"/>
          <w:szCs w:val="24"/>
        </w:rPr>
        <w:softHyphen/>
        <w:t>дагогом учеников (3—4 человека) в процессе фронтальной рабо</w:t>
      </w:r>
      <w:r w:rsidRPr="0003223A">
        <w:rPr>
          <w:color w:val="000000"/>
          <w:sz w:val="24"/>
          <w:szCs w:val="24"/>
        </w:rPr>
        <w:softHyphen/>
        <w:t>ты вызывают чаще других, их ответы должны быть более или ме</w:t>
      </w:r>
      <w:r w:rsidRPr="0003223A">
        <w:rPr>
          <w:color w:val="000000"/>
          <w:sz w:val="24"/>
          <w:szCs w:val="24"/>
        </w:rPr>
        <w:softHyphen/>
        <w:t>нее полными, а оценка — мотивированной.</w:t>
      </w:r>
    </w:p>
    <w:p w:rsidR="00EC406D" w:rsidRPr="0003223A" w:rsidRDefault="00EC406D" w:rsidP="00215EAA">
      <w:pPr>
        <w:jc w:val="both"/>
        <w:rPr>
          <w:color w:val="000000"/>
          <w:sz w:val="24"/>
          <w:szCs w:val="24"/>
        </w:rPr>
      </w:pPr>
      <w:r w:rsidRPr="0003223A">
        <w:rPr>
          <w:color w:val="000000"/>
          <w:sz w:val="24"/>
          <w:szCs w:val="24"/>
        </w:rPr>
        <w:t>В начале, середине и конце учебного года проводится проверка техники чтения.</w:t>
      </w:r>
    </w:p>
    <w:p w:rsidR="00EC406D" w:rsidRPr="0003223A" w:rsidRDefault="00EC406D" w:rsidP="00215EAA">
      <w:pPr>
        <w:jc w:val="both"/>
        <w:rPr>
          <w:color w:val="000000"/>
          <w:sz w:val="24"/>
          <w:szCs w:val="24"/>
        </w:rPr>
      </w:pPr>
      <w:r w:rsidRPr="0003223A">
        <w:rPr>
          <w:color w:val="000000"/>
          <w:sz w:val="24"/>
          <w:szCs w:val="24"/>
        </w:rPr>
        <w:t>При проверке техники чтения рекомендуется подбирать незна</w:t>
      </w:r>
      <w:r w:rsidRPr="0003223A">
        <w:rPr>
          <w:color w:val="000000"/>
          <w:sz w:val="24"/>
          <w:szCs w:val="24"/>
        </w:rPr>
        <w:softHyphen/>
        <w:t>комые, но доступные тексты примерно следую</w:t>
      </w:r>
      <w:r w:rsidR="00B3605C">
        <w:rPr>
          <w:color w:val="000000"/>
          <w:sz w:val="24"/>
          <w:szCs w:val="24"/>
        </w:rPr>
        <w:t>щего объема (на ко</w:t>
      </w:r>
      <w:r w:rsidR="00B3605C">
        <w:rPr>
          <w:color w:val="000000"/>
          <w:sz w:val="24"/>
          <w:szCs w:val="24"/>
        </w:rPr>
        <w:softHyphen/>
        <w:t>нец года): I</w:t>
      </w:r>
      <w:r w:rsidR="00B3605C">
        <w:rPr>
          <w:color w:val="000000"/>
          <w:sz w:val="24"/>
          <w:szCs w:val="24"/>
          <w:lang w:val="en-US"/>
        </w:rPr>
        <w:t>II</w:t>
      </w:r>
      <w:r w:rsidR="00B3605C">
        <w:rPr>
          <w:color w:val="000000"/>
          <w:sz w:val="24"/>
          <w:szCs w:val="24"/>
        </w:rPr>
        <w:t xml:space="preserve"> —25—30 слов.</w:t>
      </w:r>
    </w:p>
    <w:p w:rsidR="00EC406D" w:rsidRPr="0003223A" w:rsidRDefault="00EC406D" w:rsidP="00215EAA">
      <w:pPr>
        <w:jc w:val="both"/>
        <w:rPr>
          <w:color w:val="000000"/>
          <w:sz w:val="24"/>
          <w:szCs w:val="24"/>
        </w:rPr>
      </w:pPr>
      <w:r w:rsidRPr="0003223A">
        <w:rPr>
          <w:color w:val="000000"/>
          <w:sz w:val="24"/>
          <w:szCs w:val="24"/>
        </w:rPr>
        <w:t>При оценке принимается во внимание успешность овладения учащимися техникой чтения (правильность, беглость и вырази</w:t>
      </w:r>
      <w:r w:rsidRPr="0003223A">
        <w:rPr>
          <w:color w:val="000000"/>
          <w:sz w:val="24"/>
          <w:szCs w:val="24"/>
        </w:rPr>
        <w:softHyphen/>
        <w:t>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EC406D" w:rsidRPr="0003223A" w:rsidRDefault="00EC406D" w:rsidP="00215EAA">
      <w:pPr>
        <w:jc w:val="both"/>
        <w:rPr>
          <w:color w:val="000000"/>
          <w:sz w:val="24"/>
          <w:szCs w:val="24"/>
        </w:rPr>
      </w:pPr>
      <w:r w:rsidRPr="0003223A">
        <w:rPr>
          <w:color w:val="000000"/>
          <w:sz w:val="24"/>
          <w:szCs w:val="24"/>
        </w:rPr>
        <w:t>_____________________________________________________________________</w:t>
      </w:r>
    </w:p>
    <w:p w:rsidR="00EC406D" w:rsidRPr="0003223A" w:rsidRDefault="00EC406D" w:rsidP="00215EAA">
      <w:pPr>
        <w:jc w:val="both"/>
        <w:rPr>
          <w:color w:val="000000"/>
          <w:sz w:val="24"/>
          <w:szCs w:val="24"/>
        </w:rPr>
      </w:pPr>
      <w:r w:rsidRPr="0003223A">
        <w:rPr>
          <w:color w:val="000000"/>
          <w:sz w:val="24"/>
          <w:szCs w:val="24"/>
          <w:vertAlign w:val="superscript"/>
        </w:rPr>
        <w:t>1</w:t>
      </w:r>
      <w:r w:rsidRPr="0003223A">
        <w:rPr>
          <w:color w:val="000000"/>
          <w:sz w:val="24"/>
          <w:szCs w:val="24"/>
        </w:rPr>
        <w:t xml:space="preserve"> В исключительных случаях, когда при правильной, последовательной передаче содержания допущено семь и более орфографических ошибок, возможно выставить две оценки – за грамотность и изложение текста.</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 В начале очередного учебного года техника чтения проверяет</w:t>
      </w:r>
      <w:r w:rsidRPr="0003223A">
        <w:rPr>
          <w:color w:val="000000"/>
          <w:sz w:val="24"/>
          <w:szCs w:val="24"/>
        </w:rPr>
        <w:softHyphen/>
        <w:t>ся по текстам, объем которых соответствует объему текстов пре</w:t>
      </w:r>
      <w:r w:rsidRPr="0003223A">
        <w:rPr>
          <w:color w:val="000000"/>
          <w:sz w:val="24"/>
          <w:szCs w:val="24"/>
        </w:rPr>
        <w:softHyphen/>
        <w:t>дыдущего года.</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I</w:t>
      </w:r>
      <w:r w:rsidR="00B3605C">
        <w:rPr>
          <w:b/>
          <w:bCs/>
          <w:color w:val="000000"/>
          <w:sz w:val="24"/>
          <w:szCs w:val="24"/>
          <w:lang w:val="en-US"/>
        </w:rPr>
        <w:t>I</w:t>
      </w:r>
      <w:r w:rsidRPr="0003223A">
        <w:rPr>
          <w:b/>
          <w:bCs/>
          <w:color w:val="000000"/>
          <w:sz w:val="24"/>
          <w:szCs w:val="24"/>
        </w:rPr>
        <w:t>I класс</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читает по слогам (с пе</w:t>
      </w:r>
      <w:r w:rsidRPr="0003223A">
        <w:rPr>
          <w:color w:val="000000"/>
          <w:sz w:val="24"/>
          <w:szCs w:val="24"/>
        </w:rPr>
        <w:softHyphen/>
        <w:t>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пересказывает прочитанное полно, пра</w:t>
      </w:r>
      <w:r w:rsidRPr="0003223A">
        <w:rPr>
          <w:color w:val="000000"/>
          <w:sz w:val="24"/>
          <w:szCs w:val="24"/>
        </w:rPr>
        <w:softHyphen/>
        <w:t>вильно, последовательно; твердо знает наизусть стихотворение и читает его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он: читает по слогам, за</w:t>
      </w:r>
      <w:r w:rsidRPr="0003223A">
        <w:rPr>
          <w:color w:val="000000"/>
          <w:sz w:val="24"/>
          <w:szCs w:val="24"/>
        </w:rPr>
        <w:softHyphen/>
        <w:t>трудняясь читать целиком даже легкие слова; допускает одну-две ошибки при чтении и соблюдении синтаксических пауз; допу</w:t>
      </w:r>
      <w:r w:rsidRPr="0003223A">
        <w:rPr>
          <w:color w:val="000000"/>
          <w:sz w:val="24"/>
          <w:szCs w:val="24"/>
        </w:rPr>
        <w:softHyphen/>
        <w:t>скает неточности в ответах на вопросы и при пересказе содержа</w:t>
      </w:r>
      <w:r w:rsidRPr="0003223A">
        <w:rPr>
          <w:color w:val="000000"/>
          <w:sz w:val="24"/>
          <w:szCs w:val="24"/>
        </w:rPr>
        <w:softHyphen/>
        <w:t>ния, но исправляет их самостоятельно или с незначительной помощью учителя; допускает при чтении стихотворения наизусть од</w:t>
      </w:r>
      <w:r w:rsidRPr="0003223A">
        <w:rPr>
          <w:color w:val="000000"/>
          <w:sz w:val="24"/>
          <w:szCs w:val="24"/>
        </w:rPr>
        <w:softHyphen/>
        <w:t>ну-две самостоятельно исправленные ошибки, читает наизусть не</w:t>
      </w:r>
      <w:r w:rsidRPr="0003223A">
        <w:rPr>
          <w:color w:val="000000"/>
          <w:sz w:val="24"/>
          <w:szCs w:val="24"/>
        </w:rPr>
        <w:softHyphen/>
        <w:t>достаточно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 затрудняется в чтении по слогам трудных слов; допускает три-четыре ошибки при чте</w:t>
      </w:r>
      <w:r w:rsidRPr="0003223A">
        <w:rPr>
          <w:color w:val="000000"/>
          <w:sz w:val="24"/>
          <w:szCs w:val="24"/>
        </w:rPr>
        <w:softHyphen/>
        <w:t>нии и соблюдении синтаксических пауз; отвечает на вопросы и пересказывает содержание прочитанного с помощью учителя; обнаруживает при чтении наизусть нетвердое усвоение текста.</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затрудняется в чтении по слогам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учащимся II класса не ставится.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Основные требования к знаниям и умениям учащихся по математике</w:t>
      </w:r>
    </w:p>
    <w:p w:rsidR="00EC406D" w:rsidRPr="0003223A" w:rsidRDefault="00EC406D" w:rsidP="00215EAA">
      <w:pPr>
        <w:jc w:val="both"/>
        <w:rPr>
          <w:color w:val="000000"/>
          <w:sz w:val="24"/>
          <w:szCs w:val="24"/>
        </w:rPr>
      </w:pPr>
      <w:r w:rsidRPr="0003223A">
        <w:rPr>
          <w:color w:val="000000"/>
          <w:sz w:val="24"/>
          <w:szCs w:val="24"/>
        </w:rPr>
        <w:t xml:space="preserve">Учащиеся должны </w:t>
      </w:r>
      <w:r w:rsidRPr="0003223A">
        <w:rPr>
          <w:b/>
          <w:bCs/>
          <w:color w:val="000000"/>
          <w:sz w:val="24"/>
          <w:szCs w:val="24"/>
        </w:rPr>
        <w:t>знать:</w:t>
      </w:r>
    </w:p>
    <w:p w:rsidR="00EC406D" w:rsidRPr="0003223A" w:rsidRDefault="00EC406D" w:rsidP="00215EAA">
      <w:pPr>
        <w:jc w:val="both"/>
        <w:rPr>
          <w:color w:val="000000"/>
          <w:sz w:val="24"/>
          <w:szCs w:val="24"/>
        </w:rPr>
      </w:pPr>
      <w:r w:rsidRPr="0003223A">
        <w:rPr>
          <w:color w:val="000000"/>
          <w:sz w:val="24"/>
          <w:szCs w:val="24"/>
        </w:rPr>
        <w:t>наизусть таблицу сложения однозначных чисел и соответст</w:t>
      </w:r>
      <w:r w:rsidRPr="0003223A">
        <w:rPr>
          <w:color w:val="000000"/>
          <w:sz w:val="24"/>
          <w:szCs w:val="24"/>
        </w:rPr>
        <w:softHyphen/>
        <w:t>вующие случаи вычитания, таблицу умножения однозначных чи</w:t>
      </w:r>
      <w:r w:rsidRPr="0003223A">
        <w:rPr>
          <w:color w:val="000000"/>
          <w:sz w:val="24"/>
          <w:szCs w:val="24"/>
        </w:rPr>
        <w:softHyphen/>
        <w:t>сел и соответствующие табличные случаи деления;</w:t>
      </w:r>
    </w:p>
    <w:p w:rsidR="00EC406D" w:rsidRPr="0003223A" w:rsidRDefault="00EC406D" w:rsidP="00215EAA">
      <w:pPr>
        <w:jc w:val="both"/>
        <w:rPr>
          <w:color w:val="000000"/>
          <w:sz w:val="24"/>
          <w:szCs w:val="24"/>
        </w:rPr>
      </w:pPr>
      <w:r w:rsidRPr="0003223A">
        <w:rPr>
          <w:color w:val="000000"/>
          <w:sz w:val="24"/>
          <w:szCs w:val="24"/>
        </w:rPr>
        <w:t>названия и обозначения единиц величин: стоимости, длины, массы, времени, площади, объема;</w:t>
      </w:r>
    </w:p>
    <w:p w:rsidR="003D7357" w:rsidRPr="0003223A" w:rsidRDefault="00EC406D" w:rsidP="00215EAA">
      <w:pPr>
        <w:jc w:val="both"/>
        <w:rPr>
          <w:color w:val="000000"/>
          <w:sz w:val="24"/>
          <w:szCs w:val="24"/>
        </w:rPr>
      </w:pPr>
      <w:r w:rsidRPr="0003223A">
        <w:rPr>
          <w:color w:val="000000"/>
          <w:sz w:val="24"/>
          <w:szCs w:val="24"/>
        </w:rPr>
        <w:t>соотношения между единицами стоимости, длины, массы, вре</w:t>
      </w:r>
      <w:r w:rsidRPr="0003223A">
        <w:rPr>
          <w:color w:val="000000"/>
          <w:sz w:val="24"/>
          <w:szCs w:val="24"/>
        </w:rPr>
        <w:softHyphen/>
        <w:t>мени;</w:t>
      </w:r>
    </w:p>
    <w:p w:rsidR="00EC406D" w:rsidRPr="0003223A" w:rsidRDefault="00EC406D" w:rsidP="00215EAA">
      <w:pPr>
        <w:jc w:val="both"/>
        <w:rPr>
          <w:color w:val="000000"/>
          <w:sz w:val="24"/>
          <w:szCs w:val="24"/>
        </w:rPr>
      </w:pPr>
      <w:r w:rsidRPr="0003223A">
        <w:rPr>
          <w:color w:val="000000"/>
          <w:sz w:val="24"/>
          <w:szCs w:val="24"/>
        </w:rPr>
        <w:t xml:space="preserve"> натурал</w:t>
      </w:r>
      <w:r w:rsidR="00B3605C">
        <w:rPr>
          <w:color w:val="000000"/>
          <w:sz w:val="24"/>
          <w:szCs w:val="24"/>
        </w:rPr>
        <w:t>ьный ряд чисел от 1 до 1000</w:t>
      </w:r>
      <w:r w:rsidRPr="0003223A">
        <w:rPr>
          <w:color w:val="000000"/>
          <w:sz w:val="24"/>
          <w:szCs w:val="24"/>
        </w:rPr>
        <w:t>;</w:t>
      </w:r>
    </w:p>
    <w:p w:rsidR="00EC406D" w:rsidRPr="0003223A" w:rsidRDefault="00EC406D" w:rsidP="00215EAA">
      <w:pPr>
        <w:jc w:val="both"/>
        <w:rPr>
          <w:color w:val="000000"/>
          <w:sz w:val="24"/>
          <w:szCs w:val="24"/>
        </w:rPr>
      </w:pPr>
      <w:r w:rsidRPr="0003223A">
        <w:rPr>
          <w:color w:val="000000"/>
          <w:sz w:val="24"/>
          <w:szCs w:val="24"/>
        </w:rPr>
        <w:t>что каждое следующее число на единицу больше предыдуще</w:t>
      </w:r>
      <w:r w:rsidRPr="0003223A">
        <w:rPr>
          <w:color w:val="000000"/>
          <w:sz w:val="24"/>
          <w:szCs w:val="24"/>
        </w:rPr>
        <w:softHyphen/>
        <w:t>го и наоборот.</w:t>
      </w:r>
    </w:p>
    <w:p w:rsidR="00EC406D" w:rsidRPr="0003223A" w:rsidRDefault="00EC406D" w:rsidP="00215EAA">
      <w:pPr>
        <w:jc w:val="both"/>
        <w:rPr>
          <w:color w:val="000000"/>
          <w:sz w:val="24"/>
          <w:szCs w:val="24"/>
        </w:rPr>
      </w:pPr>
      <w:r w:rsidRPr="0003223A">
        <w:rPr>
          <w:color w:val="000000"/>
          <w:sz w:val="24"/>
          <w:szCs w:val="24"/>
        </w:rPr>
        <w:t xml:space="preserve">Учащиеся должны </w:t>
      </w:r>
      <w:r w:rsidRPr="0003223A">
        <w:rPr>
          <w:b/>
          <w:bCs/>
          <w:color w:val="000000"/>
          <w:sz w:val="24"/>
          <w:szCs w:val="24"/>
        </w:rPr>
        <w:t>уметь:</w:t>
      </w:r>
    </w:p>
    <w:p w:rsidR="00EC406D" w:rsidRPr="0003223A" w:rsidRDefault="00EC406D" w:rsidP="00F110F1">
      <w:pPr>
        <w:numPr>
          <w:ilvl w:val="0"/>
          <w:numId w:val="67"/>
        </w:numPr>
        <w:jc w:val="both"/>
        <w:rPr>
          <w:color w:val="000000"/>
          <w:sz w:val="24"/>
          <w:szCs w:val="24"/>
        </w:rPr>
      </w:pPr>
      <w:r w:rsidRPr="0003223A">
        <w:rPr>
          <w:color w:val="000000"/>
          <w:sz w:val="24"/>
          <w:szCs w:val="24"/>
        </w:rPr>
        <w:t>читать, записывать и сравнивать числа в пределах миллиона;</w:t>
      </w:r>
    </w:p>
    <w:p w:rsidR="00EC406D" w:rsidRPr="0003223A" w:rsidRDefault="00EC406D" w:rsidP="00F110F1">
      <w:pPr>
        <w:numPr>
          <w:ilvl w:val="0"/>
          <w:numId w:val="67"/>
        </w:numPr>
        <w:jc w:val="both"/>
        <w:rPr>
          <w:color w:val="000000"/>
          <w:sz w:val="24"/>
          <w:szCs w:val="24"/>
        </w:rPr>
      </w:pPr>
      <w:r w:rsidRPr="0003223A">
        <w:rPr>
          <w:color w:val="000000"/>
          <w:sz w:val="24"/>
          <w:szCs w:val="24"/>
        </w:rPr>
        <w:t>выполнять несложные устные вычисления (сложение, вычита</w:t>
      </w:r>
      <w:r w:rsidRPr="0003223A">
        <w:rPr>
          <w:color w:val="000000"/>
          <w:sz w:val="24"/>
          <w:szCs w:val="24"/>
        </w:rPr>
        <w:softHyphen/>
        <w:t>ние, умножение, деление) с натуральными числами, дробями, чис</w:t>
      </w:r>
      <w:r w:rsidRPr="0003223A">
        <w:rPr>
          <w:color w:val="000000"/>
          <w:sz w:val="24"/>
          <w:szCs w:val="24"/>
        </w:rPr>
        <w:softHyphen/>
        <w:t>лами, полученными при измерении;</w:t>
      </w:r>
    </w:p>
    <w:p w:rsidR="00EC406D" w:rsidRPr="0003223A" w:rsidRDefault="00EC406D" w:rsidP="00F110F1">
      <w:pPr>
        <w:numPr>
          <w:ilvl w:val="0"/>
          <w:numId w:val="67"/>
        </w:numPr>
        <w:jc w:val="both"/>
        <w:rPr>
          <w:color w:val="000000"/>
          <w:sz w:val="24"/>
          <w:szCs w:val="24"/>
        </w:rPr>
      </w:pPr>
      <w:r w:rsidRPr="0003223A">
        <w:rPr>
          <w:color w:val="000000"/>
          <w:sz w:val="24"/>
          <w:szCs w:val="24"/>
        </w:rPr>
        <w:t>выполнять письменные вычисления (сложение, вычитание, ум</w:t>
      </w:r>
      <w:r w:rsidRPr="0003223A">
        <w:rPr>
          <w:color w:val="000000"/>
          <w:sz w:val="24"/>
          <w:szCs w:val="24"/>
        </w:rPr>
        <w:softHyphen/>
        <w:t>ножение и деление на однозначное и двузначное число) с нату</w:t>
      </w:r>
      <w:r w:rsidRPr="0003223A">
        <w:rPr>
          <w:color w:val="000000"/>
          <w:sz w:val="24"/>
          <w:szCs w:val="24"/>
        </w:rPr>
        <w:softHyphen/>
        <w:t>ральными числами и десятичными дробями;</w:t>
      </w:r>
    </w:p>
    <w:p w:rsidR="00EC406D" w:rsidRPr="0003223A" w:rsidRDefault="00EC406D" w:rsidP="00F110F1">
      <w:pPr>
        <w:numPr>
          <w:ilvl w:val="0"/>
          <w:numId w:val="67"/>
        </w:numPr>
        <w:jc w:val="both"/>
        <w:rPr>
          <w:color w:val="000000"/>
          <w:sz w:val="24"/>
          <w:szCs w:val="24"/>
        </w:rPr>
      </w:pPr>
      <w:r w:rsidRPr="0003223A">
        <w:rPr>
          <w:color w:val="000000"/>
          <w:sz w:val="24"/>
          <w:szCs w:val="24"/>
        </w:rPr>
        <w:lastRenderedPageBreak/>
        <w:t>называть компоненты арифметических действий;</w:t>
      </w:r>
    </w:p>
    <w:p w:rsidR="00EC406D" w:rsidRPr="0003223A" w:rsidRDefault="00EC406D" w:rsidP="00F110F1">
      <w:pPr>
        <w:numPr>
          <w:ilvl w:val="0"/>
          <w:numId w:val="67"/>
        </w:numPr>
        <w:jc w:val="both"/>
        <w:rPr>
          <w:color w:val="000000"/>
          <w:sz w:val="24"/>
          <w:szCs w:val="24"/>
        </w:rPr>
      </w:pPr>
      <w:r w:rsidRPr="0003223A">
        <w:rPr>
          <w:color w:val="000000"/>
          <w:sz w:val="24"/>
          <w:szCs w:val="24"/>
        </w:rPr>
        <w:t>решать простые текстовые арифметические задачи, раскрываю</w:t>
      </w:r>
      <w:r w:rsidRPr="0003223A">
        <w:rPr>
          <w:color w:val="000000"/>
          <w:sz w:val="24"/>
          <w:szCs w:val="24"/>
        </w:rPr>
        <w:softHyphen/>
        <w:t>щие смысл каждого действия и смысл отношений: больше (мень</w:t>
      </w:r>
      <w:r w:rsidRPr="0003223A">
        <w:rPr>
          <w:color w:val="000000"/>
          <w:sz w:val="24"/>
          <w:szCs w:val="24"/>
        </w:rPr>
        <w:softHyphen/>
        <w:t>ше) на, больше (меньше) в, а также решать задачи на нахожде</w:t>
      </w:r>
      <w:r w:rsidRPr="0003223A">
        <w:rPr>
          <w:color w:val="000000"/>
          <w:sz w:val="24"/>
          <w:szCs w:val="24"/>
        </w:rPr>
        <w:softHyphen/>
        <w:t>ние дроби, процентов от числа, числа по его доле, проценту, сред</w:t>
      </w:r>
      <w:r w:rsidRPr="0003223A">
        <w:rPr>
          <w:color w:val="000000"/>
          <w:sz w:val="24"/>
          <w:szCs w:val="24"/>
        </w:rPr>
        <w:softHyphen/>
        <w:t>него арифметического нескольких чисел;</w:t>
      </w:r>
    </w:p>
    <w:p w:rsidR="00EC406D" w:rsidRPr="0003223A" w:rsidRDefault="00EC406D" w:rsidP="00F110F1">
      <w:pPr>
        <w:numPr>
          <w:ilvl w:val="0"/>
          <w:numId w:val="67"/>
        </w:numPr>
        <w:jc w:val="both"/>
        <w:rPr>
          <w:color w:val="000000"/>
          <w:sz w:val="24"/>
          <w:szCs w:val="24"/>
        </w:rPr>
      </w:pPr>
      <w:r w:rsidRPr="0003223A">
        <w:rPr>
          <w:color w:val="000000"/>
          <w:sz w:val="24"/>
          <w:szCs w:val="24"/>
        </w:rPr>
        <w:t>решать составные задачи, требующие двух-трех арифметиче</w:t>
      </w:r>
      <w:r w:rsidRPr="0003223A">
        <w:rPr>
          <w:color w:val="000000"/>
          <w:sz w:val="24"/>
          <w:szCs w:val="24"/>
        </w:rPr>
        <w:softHyphen/>
        <w:t>ских действий, и задачи, для решения которых необходимо исполь</w:t>
      </w:r>
      <w:r w:rsidRPr="0003223A">
        <w:rPr>
          <w:color w:val="000000"/>
          <w:sz w:val="24"/>
          <w:szCs w:val="24"/>
        </w:rPr>
        <w:softHyphen/>
        <w:t>зовать знание зависимости между важнейшими величинами (ско</w:t>
      </w:r>
      <w:r w:rsidRPr="0003223A">
        <w:rPr>
          <w:color w:val="000000"/>
          <w:sz w:val="24"/>
          <w:szCs w:val="24"/>
        </w:rPr>
        <w:softHyphen/>
        <w:t>ростью, временем и расстоянием при равномерном прямолиней</w:t>
      </w:r>
      <w:r w:rsidRPr="0003223A">
        <w:rPr>
          <w:color w:val="000000"/>
          <w:sz w:val="24"/>
          <w:szCs w:val="24"/>
        </w:rPr>
        <w:softHyphen/>
        <w:t>ном движении; ценой, количеством и стоимостью товара; пло</w:t>
      </w:r>
      <w:r w:rsidRPr="0003223A">
        <w:rPr>
          <w:color w:val="000000"/>
          <w:sz w:val="24"/>
          <w:szCs w:val="24"/>
        </w:rPr>
        <w:softHyphen/>
        <w:t>щадью прямоугольника и длинами его сторон; объемом прямо</w:t>
      </w:r>
      <w:r w:rsidRPr="0003223A">
        <w:rPr>
          <w:color w:val="000000"/>
          <w:sz w:val="24"/>
          <w:szCs w:val="24"/>
        </w:rPr>
        <w:softHyphen/>
        <w:t>угольного параллелепипеда и длинами его ребер и др.);</w:t>
      </w:r>
    </w:p>
    <w:p w:rsidR="00EC406D" w:rsidRPr="0003223A" w:rsidRDefault="00EC406D" w:rsidP="00F110F1">
      <w:pPr>
        <w:numPr>
          <w:ilvl w:val="0"/>
          <w:numId w:val="67"/>
        </w:numPr>
        <w:jc w:val="both"/>
        <w:rPr>
          <w:color w:val="000000"/>
          <w:sz w:val="24"/>
          <w:szCs w:val="24"/>
        </w:rPr>
      </w:pPr>
      <w:r w:rsidRPr="0003223A">
        <w:rPr>
          <w:color w:val="000000"/>
          <w:sz w:val="24"/>
          <w:szCs w:val="24"/>
        </w:rPr>
        <w:t>измерять отрезок, ломаную, стороны многоугольника;</w:t>
      </w:r>
    </w:p>
    <w:p w:rsidR="00EC406D" w:rsidRPr="0003223A" w:rsidRDefault="00EC406D" w:rsidP="00F110F1">
      <w:pPr>
        <w:numPr>
          <w:ilvl w:val="0"/>
          <w:numId w:val="67"/>
        </w:numPr>
        <w:jc w:val="both"/>
        <w:rPr>
          <w:color w:val="000000"/>
          <w:sz w:val="24"/>
          <w:szCs w:val="24"/>
        </w:rPr>
      </w:pPr>
      <w:r w:rsidRPr="0003223A">
        <w:rPr>
          <w:color w:val="000000"/>
          <w:sz w:val="24"/>
          <w:szCs w:val="24"/>
        </w:rPr>
        <w:t>строить отрезки данной длины, прямоугольник (квадрат) с данной длиной сторон с помощью чертежного треугольника на не</w:t>
      </w:r>
      <w:r w:rsidRPr="0003223A">
        <w:rPr>
          <w:color w:val="000000"/>
          <w:sz w:val="24"/>
          <w:szCs w:val="24"/>
        </w:rPr>
        <w:softHyphen/>
        <w:t>линованной бумаге;</w:t>
      </w:r>
    </w:p>
    <w:p w:rsidR="003D7357" w:rsidRPr="0003223A" w:rsidRDefault="00EC406D" w:rsidP="00F110F1">
      <w:pPr>
        <w:numPr>
          <w:ilvl w:val="0"/>
          <w:numId w:val="67"/>
        </w:numPr>
        <w:jc w:val="both"/>
        <w:rPr>
          <w:color w:val="000000"/>
          <w:sz w:val="24"/>
          <w:szCs w:val="24"/>
        </w:rPr>
      </w:pPr>
      <w:r w:rsidRPr="0003223A">
        <w:rPr>
          <w:color w:val="000000"/>
          <w:sz w:val="24"/>
          <w:szCs w:val="24"/>
        </w:rPr>
        <w:t>чертить окружность с помощью циркуля с заданным радиусом, диаметром;</w:t>
      </w:r>
    </w:p>
    <w:p w:rsidR="00EC406D" w:rsidRPr="0003223A" w:rsidRDefault="00EC406D" w:rsidP="00F110F1">
      <w:pPr>
        <w:numPr>
          <w:ilvl w:val="0"/>
          <w:numId w:val="67"/>
        </w:numPr>
        <w:jc w:val="both"/>
        <w:rPr>
          <w:color w:val="000000"/>
          <w:sz w:val="24"/>
          <w:szCs w:val="24"/>
        </w:rPr>
      </w:pPr>
      <w:r w:rsidRPr="0003223A">
        <w:rPr>
          <w:color w:val="000000"/>
          <w:sz w:val="24"/>
          <w:szCs w:val="24"/>
        </w:rPr>
        <w:t>измерять углы, чертить углы по данным размерам с помощью транспортира;</w:t>
      </w:r>
    </w:p>
    <w:p w:rsidR="00EC406D" w:rsidRPr="0003223A" w:rsidRDefault="00EC406D" w:rsidP="00F110F1">
      <w:pPr>
        <w:numPr>
          <w:ilvl w:val="0"/>
          <w:numId w:val="67"/>
        </w:numPr>
        <w:jc w:val="both"/>
        <w:rPr>
          <w:color w:val="000000"/>
          <w:sz w:val="24"/>
          <w:szCs w:val="24"/>
        </w:rPr>
      </w:pPr>
      <w:r w:rsidRPr="0003223A">
        <w:rPr>
          <w:color w:val="000000"/>
          <w:sz w:val="24"/>
          <w:szCs w:val="24"/>
        </w:rPr>
        <w:t>вычислять периметр, площадь прямоугольника, объем прямо</w:t>
      </w:r>
      <w:r w:rsidRPr="0003223A">
        <w:rPr>
          <w:color w:val="000000"/>
          <w:sz w:val="24"/>
          <w:szCs w:val="24"/>
        </w:rPr>
        <w:softHyphen/>
        <w:t>угольного параллелепипеда.</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b/>
          <w:bCs/>
          <w:i/>
          <w:iCs/>
          <w:color w:val="000000"/>
          <w:sz w:val="24"/>
          <w:szCs w:val="24"/>
        </w:rPr>
        <w:t>Примечания:</w:t>
      </w:r>
    </w:p>
    <w:p w:rsidR="00EC406D" w:rsidRPr="0003223A" w:rsidRDefault="00EC406D" w:rsidP="00215EAA">
      <w:pPr>
        <w:jc w:val="both"/>
        <w:rPr>
          <w:color w:val="000000"/>
          <w:sz w:val="24"/>
          <w:szCs w:val="24"/>
        </w:rPr>
      </w:pPr>
      <w:r w:rsidRPr="0003223A">
        <w:rPr>
          <w:color w:val="000000"/>
          <w:sz w:val="24"/>
          <w:szCs w:val="24"/>
        </w:rPr>
        <w:t> 1. Не обязательно выполнение опера</w:t>
      </w:r>
      <w:r w:rsidR="00B3605C">
        <w:rPr>
          <w:color w:val="000000"/>
          <w:sz w:val="24"/>
          <w:szCs w:val="24"/>
        </w:rPr>
        <w:t>ций с числами в пределах 1000</w:t>
      </w:r>
      <w:r w:rsidRPr="0003223A">
        <w:rPr>
          <w:color w:val="000000"/>
          <w:sz w:val="24"/>
          <w:szCs w:val="24"/>
        </w:rPr>
        <w:t>, достаточно опер</w:t>
      </w:r>
      <w:r w:rsidR="00B3605C">
        <w:rPr>
          <w:color w:val="000000"/>
          <w:sz w:val="24"/>
          <w:szCs w:val="24"/>
        </w:rPr>
        <w:t>ирование числами в пределах 100</w:t>
      </w:r>
      <w:r w:rsidRPr="0003223A">
        <w:rPr>
          <w:color w:val="000000"/>
          <w:sz w:val="24"/>
          <w:szCs w:val="24"/>
        </w:rPr>
        <w:t>0.</w:t>
      </w:r>
    </w:p>
    <w:p w:rsidR="00EC406D" w:rsidRPr="0003223A" w:rsidRDefault="00EC406D" w:rsidP="00215EAA">
      <w:pPr>
        <w:jc w:val="both"/>
        <w:rPr>
          <w:color w:val="000000"/>
          <w:sz w:val="24"/>
          <w:szCs w:val="24"/>
        </w:rPr>
      </w:pPr>
      <w:r w:rsidRPr="0003223A">
        <w:rPr>
          <w:color w:val="000000"/>
          <w:sz w:val="24"/>
          <w:szCs w:val="24"/>
        </w:rPr>
        <w:t>2. Разрешается не умножать и не делить на двузначное число.</w:t>
      </w:r>
    </w:p>
    <w:p w:rsidR="00EC406D" w:rsidRPr="0003223A" w:rsidRDefault="00EC406D" w:rsidP="00215EAA">
      <w:pPr>
        <w:jc w:val="both"/>
        <w:rPr>
          <w:color w:val="000000"/>
          <w:sz w:val="24"/>
          <w:szCs w:val="24"/>
        </w:rPr>
      </w:pPr>
      <w:r w:rsidRPr="0003223A">
        <w:rPr>
          <w:color w:val="000000"/>
          <w:sz w:val="24"/>
          <w:szCs w:val="24"/>
        </w:rPr>
        <w:t>3. Достаточно узнавать и читать обыкновенную и десятичную дробь, находить одну и несколько долей от числа, число по одной доле, находить один и несколько процентов от числа и число по одному проценту.</w:t>
      </w:r>
    </w:p>
    <w:p w:rsidR="00EC406D" w:rsidRPr="0003223A" w:rsidRDefault="00EC406D" w:rsidP="00215EAA">
      <w:pPr>
        <w:jc w:val="both"/>
        <w:rPr>
          <w:color w:val="000000"/>
          <w:sz w:val="24"/>
          <w:szCs w:val="24"/>
        </w:rPr>
      </w:pPr>
      <w:r w:rsidRPr="0003223A">
        <w:rPr>
          <w:color w:val="000000"/>
          <w:sz w:val="24"/>
          <w:szCs w:val="24"/>
        </w:rPr>
        <w:t>4. Не обязательно решать простую задачу на вычисление сред</w:t>
      </w:r>
      <w:r w:rsidRPr="0003223A">
        <w:rPr>
          <w:color w:val="000000"/>
          <w:sz w:val="24"/>
          <w:szCs w:val="24"/>
        </w:rPr>
        <w:softHyphen/>
        <w:t>него арифметического.</w:t>
      </w:r>
    </w:p>
    <w:p w:rsidR="00EC406D" w:rsidRPr="0003223A" w:rsidRDefault="00EC406D" w:rsidP="00215EAA">
      <w:pPr>
        <w:jc w:val="both"/>
        <w:rPr>
          <w:color w:val="000000"/>
          <w:sz w:val="24"/>
          <w:szCs w:val="24"/>
        </w:rPr>
      </w:pPr>
      <w:r w:rsidRPr="0003223A">
        <w:rPr>
          <w:color w:val="000000"/>
          <w:sz w:val="24"/>
          <w:szCs w:val="24"/>
        </w:rPr>
        <w:t>5. Самостоятельно должны решаться составные задачи, тре</w:t>
      </w:r>
      <w:r w:rsidRPr="0003223A">
        <w:rPr>
          <w:color w:val="000000"/>
          <w:sz w:val="24"/>
          <w:szCs w:val="24"/>
        </w:rPr>
        <w:softHyphen/>
        <w:t>бующие не более двух действий.</w:t>
      </w:r>
    </w:p>
    <w:p w:rsidR="00EC406D" w:rsidRPr="0003223A" w:rsidRDefault="00EC406D" w:rsidP="00215EAA">
      <w:pPr>
        <w:jc w:val="both"/>
        <w:rPr>
          <w:color w:val="000000"/>
          <w:sz w:val="24"/>
          <w:szCs w:val="24"/>
        </w:rPr>
      </w:pPr>
      <w:r w:rsidRPr="0003223A">
        <w:rPr>
          <w:color w:val="000000"/>
          <w:sz w:val="24"/>
          <w:szCs w:val="24"/>
        </w:rPr>
        <w:t>6. Не обязательно вычисление объема прямоугольного парал</w:t>
      </w:r>
      <w:r w:rsidRPr="0003223A">
        <w:rPr>
          <w:color w:val="000000"/>
          <w:sz w:val="24"/>
          <w:szCs w:val="24"/>
        </w:rPr>
        <w:softHyphen/>
        <w:t>лелепипеда.</w:t>
      </w:r>
    </w:p>
    <w:p w:rsidR="00EC406D" w:rsidRPr="0003223A" w:rsidRDefault="00EC406D" w:rsidP="00215EAA">
      <w:pPr>
        <w:jc w:val="both"/>
        <w:rPr>
          <w:color w:val="000000"/>
          <w:sz w:val="24"/>
          <w:szCs w:val="24"/>
        </w:rPr>
      </w:pPr>
      <w:r w:rsidRPr="0003223A">
        <w:rPr>
          <w:b/>
          <w:bCs/>
          <w:color w:val="000000"/>
          <w:sz w:val="24"/>
          <w:szCs w:val="24"/>
        </w:rPr>
        <w:t>ПРОВЕРКА   ЗНАНИЙ   И   УМЕНИЙ   УЧАЩИХСЯ   ПО   МАТЕМАТИКЕ</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Знания и умения учащихся по математике оцениваются по ре</w:t>
      </w:r>
      <w:r w:rsidRPr="0003223A">
        <w:rPr>
          <w:color w:val="000000"/>
          <w:sz w:val="24"/>
          <w:szCs w:val="24"/>
        </w:rPr>
        <w:softHyphen/>
        <w:t>зультатам их индивидуального и фронтального опроса, текущих и итоговых письменных работ.</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Оценка устных ответов</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а) дает правильные, осознанные ответы на все поставленные вопросы, может подтвер</w:t>
      </w:r>
      <w:r w:rsidRPr="0003223A">
        <w:rPr>
          <w:color w:val="000000"/>
          <w:sz w:val="24"/>
          <w:szCs w:val="24"/>
        </w:rPr>
        <w:softHyphen/>
        <w:t>дить правильность ответа предметно-практическими действиями, знает и умеет применять правила, умеет самостоятельно опериро</w:t>
      </w:r>
      <w:r w:rsidRPr="0003223A">
        <w:rPr>
          <w:color w:val="000000"/>
          <w:sz w:val="24"/>
          <w:szCs w:val="24"/>
        </w:rPr>
        <w:softHyphen/>
        <w:t>вать изученными математическими представлениями: б) умеет са</w:t>
      </w:r>
      <w:r w:rsidRPr="0003223A">
        <w:rPr>
          <w:color w:val="000000"/>
          <w:sz w:val="24"/>
          <w:szCs w:val="24"/>
        </w:rPr>
        <w:softHyphen/>
        <w:t>мостоятельно, с минимальной помощью учителя, правильно ре</w:t>
      </w:r>
      <w:r w:rsidRPr="0003223A">
        <w:rPr>
          <w:color w:val="000000"/>
          <w:sz w:val="24"/>
          <w:szCs w:val="24"/>
        </w:rPr>
        <w:softHyphen/>
        <w:t>шить задачу, объяснить ход решения; в) умеет производить и объ</w:t>
      </w:r>
      <w:r w:rsidRPr="0003223A">
        <w:rPr>
          <w:color w:val="000000"/>
          <w:sz w:val="24"/>
          <w:szCs w:val="24"/>
        </w:rPr>
        <w:softHyphen/>
        <w:t>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 в пространстве; д) пра</w:t>
      </w:r>
      <w:r w:rsidRPr="0003223A">
        <w:rPr>
          <w:color w:val="000000"/>
          <w:sz w:val="24"/>
          <w:szCs w:val="24"/>
        </w:rPr>
        <w:softHyphen/>
        <w:t>вильно выполняет работы по измерению и черчению с помощью измерительного и чертежного инструментов, умеет объяснить по</w:t>
      </w:r>
      <w:r w:rsidRPr="0003223A">
        <w:rPr>
          <w:color w:val="000000"/>
          <w:sz w:val="24"/>
          <w:szCs w:val="24"/>
        </w:rPr>
        <w:softHyphen/>
        <w:t>следовательность работы.</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его ответ в основном соот</w:t>
      </w:r>
      <w:r w:rsidRPr="0003223A">
        <w:rPr>
          <w:color w:val="000000"/>
          <w:sz w:val="24"/>
          <w:szCs w:val="24"/>
        </w:rPr>
        <w:softHyphen/>
        <w:t>ветствует требованиям, установленным для оценки «5», но:</w:t>
      </w:r>
    </w:p>
    <w:p w:rsidR="00EC406D" w:rsidRPr="0003223A" w:rsidRDefault="00EC406D" w:rsidP="00215EAA">
      <w:pPr>
        <w:jc w:val="both"/>
        <w:rPr>
          <w:color w:val="000000"/>
          <w:sz w:val="24"/>
          <w:szCs w:val="24"/>
        </w:rPr>
      </w:pPr>
      <w:r w:rsidRPr="0003223A">
        <w:rPr>
          <w:color w:val="000000"/>
          <w:sz w:val="24"/>
          <w:szCs w:val="24"/>
        </w:rPr>
        <w:t>а) при ответе ученик допускает отдельные неточности, оговорки, нуж</w:t>
      </w:r>
      <w:r w:rsidRPr="0003223A">
        <w:rPr>
          <w:color w:val="000000"/>
          <w:sz w:val="24"/>
          <w:szCs w:val="24"/>
        </w:rPr>
        <w:softHyphen/>
        <w:t>дается в дополнительных вопросах, помогающих ему уточнить от</w:t>
      </w:r>
      <w:r w:rsidRPr="0003223A">
        <w:rPr>
          <w:color w:val="000000"/>
          <w:sz w:val="24"/>
          <w:szCs w:val="24"/>
        </w:rPr>
        <w:softHyphen/>
        <w:t xml:space="preserve">вет; </w:t>
      </w:r>
    </w:p>
    <w:p w:rsidR="00EC406D" w:rsidRPr="0003223A" w:rsidRDefault="00EC406D" w:rsidP="00215EAA">
      <w:pPr>
        <w:jc w:val="both"/>
        <w:rPr>
          <w:color w:val="000000"/>
          <w:sz w:val="24"/>
          <w:szCs w:val="24"/>
        </w:rPr>
      </w:pPr>
      <w:r w:rsidRPr="0003223A">
        <w:rPr>
          <w:color w:val="000000"/>
          <w:sz w:val="24"/>
          <w:szCs w:val="24"/>
        </w:rPr>
        <w:t>б) при вычислениях, в отдельных случаях, нуждается в до</w:t>
      </w:r>
      <w:r w:rsidRPr="0003223A">
        <w:rPr>
          <w:color w:val="000000"/>
          <w:sz w:val="24"/>
          <w:szCs w:val="24"/>
        </w:rPr>
        <w:softHyphen/>
        <w:t xml:space="preserve">полнительных промежуточных записях, назывании промежуточных результатов вслух, опоре на образы реальных предметов; </w:t>
      </w:r>
    </w:p>
    <w:p w:rsidR="00EC406D" w:rsidRPr="0003223A" w:rsidRDefault="00EC406D" w:rsidP="00215EAA">
      <w:pPr>
        <w:jc w:val="both"/>
        <w:rPr>
          <w:color w:val="000000"/>
          <w:sz w:val="24"/>
          <w:szCs w:val="24"/>
        </w:rPr>
      </w:pPr>
      <w:r w:rsidRPr="0003223A">
        <w:rPr>
          <w:color w:val="000000"/>
          <w:sz w:val="24"/>
          <w:szCs w:val="24"/>
        </w:rPr>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EC406D" w:rsidRPr="0003223A" w:rsidRDefault="00EC406D" w:rsidP="00215EAA">
      <w:pPr>
        <w:jc w:val="both"/>
        <w:rPr>
          <w:color w:val="000000"/>
          <w:sz w:val="24"/>
          <w:szCs w:val="24"/>
        </w:rPr>
      </w:pPr>
      <w:r w:rsidRPr="0003223A">
        <w:rPr>
          <w:color w:val="000000"/>
          <w:sz w:val="24"/>
          <w:szCs w:val="24"/>
        </w:rPr>
        <w:t>г) с незначительной по</w:t>
      </w:r>
      <w:r w:rsidRPr="0003223A">
        <w:rPr>
          <w:color w:val="000000"/>
          <w:sz w:val="24"/>
          <w:szCs w:val="24"/>
        </w:rPr>
        <w:softHyphen/>
        <w:t>мощью учителя правильно узнает и называет геометрические фи</w:t>
      </w:r>
      <w:r w:rsidRPr="0003223A">
        <w:rPr>
          <w:color w:val="000000"/>
          <w:sz w:val="24"/>
          <w:szCs w:val="24"/>
        </w:rPr>
        <w:softHyphen/>
        <w:t>гуры, их элементы, положение фигур на плоскости, в пространст</w:t>
      </w:r>
      <w:r w:rsidRPr="0003223A">
        <w:rPr>
          <w:color w:val="000000"/>
          <w:sz w:val="24"/>
          <w:szCs w:val="24"/>
        </w:rPr>
        <w:softHyphen/>
        <w:t>ве, по отношению друг к другу;</w:t>
      </w:r>
    </w:p>
    <w:p w:rsidR="00EC406D" w:rsidRPr="0003223A" w:rsidRDefault="00EC406D" w:rsidP="00215EAA">
      <w:pPr>
        <w:jc w:val="both"/>
        <w:rPr>
          <w:color w:val="000000"/>
          <w:sz w:val="24"/>
          <w:szCs w:val="24"/>
        </w:rPr>
      </w:pPr>
      <w:r w:rsidRPr="0003223A">
        <w:rPr>
          <w:color w:val="000000"/>
          <w:sz w:val="24"/>
          <w:szCs w:val="24"/>
        </w:rPr>
        <w:t>д) выполняет работы по измере</w:t>
      </w:r>
      <w:r w:rsidRPr="0003223A">
        <w:rPr>
          <w:color w:val="000000"/>
          <w:sz w:val="24"/>
          <w:szCs w:val="24"/>
        </w:rPr>
        <w:softHyphen/>
        <w:t>нию и черчению с недостаточной точностью.</w:t>
      </w:r>
    </w:p>
    <w:p w:rsidR="00EC406D" w:rsidRPr="0003223A" w:rsidRDefault="00EC406D" w:rsidP="00215EAA">
      <w:pPr>
        <w:jc w:val="both"/>
        <w:rPr>
          <w:color w:val="000000"/>
          <w:sz w:val="24"/>
          <w:szCs w:val="24"/>
        </w:rPr>
      </w:pPr>
      <w:r w:rsidRPr="0003223A">
        <w:rPr>
          <w:color w:val="000000"/>
          <w:sz w:val="24"/>
          <w:szCs w:val="24"/>
        </w:rPr>
        <w:lastRenderedPageBreak/>
        <w:t>Все недочеты в работе ученик легко исправляет при незначи</w:t>
      </w:r>
      <w:r w:rsidRPr="0003223A">
        <w:rPr>
          <w:color w:val="000000"/>
          <w:sz w:val="24"/>
          <w:szCs w:val="24"/>
        </w:rPr>
        <w:softHyphen/>
        <w:t>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w:t>
      </w:r>
      <w:r w:rsidRPr="0003223A">
        <w:rPr>
          <w:color w:val="000000"/>
          <w:sz w:val="24"/>
          <w:szCs w:val="24"/>
        </w:rPr>
        <w:softHyphen/>
        <w:t>стоятельно исправляет допущенные ошибки, то ему может быть поставлена оценка «5».</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w:t>
      </w:r>
    </w:p>
    <w:p w:rsidR="00EC406D" w:rsidRPr="0003223A" w:rsidRDefault="00EC406D" w:rsidP="00073D89">
      <w:pPr>
        <w:jc w:val="both"/>
        <w:rPr>
          <w:color w:val="000000"/>
          <w:sz w:val="24"/>
          <w:szCs w:val="24"/>
        </w:rPr>
      </w:pPr>
      <w:r w:rsidRPr="0003223A">
        <w:rPr>
          <w:color w:val="000000"/>
          <w:sz w:val="24"/>
          <w:szCs w:val="24"/>
        </w:rPr>
        <w:t>а) при незначительной помощи учителя или учащихся класса дает правильные ответы на поставленные вопросы, формулирует правила, может их приме</w:t>
      </w:r>
      <w:r w:rsidRPr="0003223A">
        <w:rPr>
          <w:color w:val="000000"/>
          <w:sz w:val="24"/>
          <w:szCs w:val="24"/>
        </w:rPr>
        <w:softHyphen/>
        <w:t xml:space="preserve">нять; </w:t>
      </w:r>
    </w:p>
    <w:p w:rsidR="00EC406D" w:rsidRPr="0003223A" w:rsidRDefault="00EC406D" w:rsidP="00073D89">
      <w:pPr>
        <w:jc w:val="both"/>
        <w:rPr>
          <w:color w:val="000000"/>
          <w:sz w:val="24"/>
          <w:szCs w:val="24"/>
        </w:rPr>
      </w:pPr>
      <w:r w:rsidRPr="0003223A">
        <w:rPr>
          <w:color w:val="000000"/>
          <w:sz w:val="24"/>
          <w:szCs w:val="24"/>
        </w:rPr>
        <w:t>б) производит вычисления с опорой на различные виды счет</w:t>
      </w:r>
      <w:r w:rsidRPr="0003223A">
        <w:rPr>
          <w:color w:val="000000"/>
          <w:sz w:val="24"/>
          <w:szCs w:val="24"/>
        </w:rPr>
        <w:softHyphen/>
        <w:t>ного материала, но с соблюдением алгоритмов действий;</w:t>
      </w:r>
    </w:p>
    <w:p w:rsidR="00EC406D" w:rsidRPr="0003223A" w:rsidRDefault="00EC406D" w:rsidP="00073D89">
      <w:pPr>
        <w:jc w:val="both"/>
        <w:rPr>
          <w:color w:val="000000"/>
          <w:sz w:val="24"/>
          <w:szCs w:val="24"/>
        </w:rPr>
      </w:pPr>
      <w:r w:rsidRPr="0003223A">
        <w:rPr>
          <w:color w:val="000000"/>
          <w:sz w:val="24"/>
          <w:szCs w:val="24"/>
        </w:rPr>
        <w:t>в) пони</w:t>
      </w:r>
      <w:r w:rsidRPr="0003223A">
        <w:rPr>
          <w:color w:val="000000"/>
          <w:sz w:val="24"/>
          <w:szCs w:val="24"/>
        </w:rPr>
        <w:softHyphen/>
        <w:t>мает и записывает после обсуждения решение задачи под руко</w:t>
      </w:r>
      <w:r w:rsidRPr="0003223A">
        <w:rPr>
          <w:color w:val="000000"/>
          <w:sz w:val="24"/>
          <w:szCs w:val="24"/>
        </w:rPr>
        <w:softHyphen/>
        <w:t>водством учителя;</w:t>
      </w:r>
    </w:p>
    <w:p w:rsidR="00EC406D" w:rsidRPr="0003223A" w:rsidRDefault="00EC406D" w:rsidP="00073D89">
      <w:pPr>
        <w:jc w:val="both"/>
        <w:rPr>
          <w:color w:val="000000"/>
          <w:sz w:val="24"/>
          <w:szCs w:val="24"/>
        </w:rPr>
      </w:pPr>
      <w:r w:rsidRPr="0003223A">
        <w:rPr>
          <w:color w:val="000000"/>
          <w:sz w:val="24"/>
          <w:szCs w:val="24"/>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w:t>
      </w:r>
      <w:r w:rsidRPr="0003223A">
        <w:rPr>
          <w:color w:val="000000"/>
          <w:sz w:val="24"/>
          <w:szCs w:val="24"/>
        </w:rPr>
        <w:softHyphen/>
        <w:t xml:space="preserve">ванием записей и чертежей в тетрадях, в учебниках, на таблицах, с помощью вопросов учителя; </w:t>
      </w:r>
    </w:p>
    <w:p w:rsidR="00EC406D" w:rsidRPr="0003223A" w:rsidRDefault="00EC406D" w:rsidP="00073D89">
      <w:pPr>
        <w:jc w:val="both"/>
        <w:rPr>
          <w:color w:val="000000"/>
          <w:sz w:val="24"/>
          <w:szCs w:val="24"/>
        </w:rPr>
      </w:pPr>
      <w:r w:rsidRPr="0003223A">
        <w:rPr>
          <w:color w:val="000000"/>
          <w:sz w:val="24"/>
          <w:szCs w:val="24"/>
        </w:rPr>
        <w:t>д) правильно выполняет измерение и черчение после предварительного обсуждения последовательно</w:t>
      </w:r>
      <w:r w:rsidRPr="0003223A">
        <w:rPr>
          <w:color w:val="000000"/>
          <w:sz w:val="24"/>
          <w:szCs w:val="24"/>
        </w:rPr>
        <w:softHyphen/>
        <w:t>сти работы, демонстрации приемов ее выполнения.</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обнаруживает незнание большей части программного материала, не может воспользовать</w:t>
      </w:r>
      <w:r w:rsidRPr="0003223A">
        <w:rPr>
          <w:color w:val="000000"/>
          <w:sz w:val="24"/>
          <w:szCs w:val="24"/>
        </w:rPr>
        <w:softHyphen/>
        <w:t>ся помощью учителя, других учащихся.</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ученику в том случае, если он обнаружи</w:t>
      </w:r>
      <w:r w:rsidRPr="0003223A">
        <w:rPr>
          <w:color w:val="000000"/>
          <w:sz w:val="24"/>
          <w:szCs w:val="24"/>
        </w:rPr>
        <w:softHyphen/>
        <w:t>вает полное незнание программного материала, соответствующего его познавательным возможностям.</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u w:val="single"/>
        </w:rPr>
        <w:t>Письменная проверка знаний и умений учащихся</w:t>
      </w:r>
    </w:p>
    <w:p w:rsidR="00EC406D" w:rsidRPr="0003223A" w:rsidRDefault="00EC406D" w:rsidP="00073D89">
      <w:pPr>
        <w:jc w:val="both"/>
        <w:rPr>
          <w:color w:val="000000"/>
          <w:sz w:val="24"/>
          <w:szCs w:val="24"/>
        </w:rPr>
      </w:pPr>
      <w:r w:rsidRPr="0003223A">
        <w:rPr>
          <w:color w:val="000000"/>
          <w:sz w:val="24"/>
          <w:szCs w:val="24"/>
        </w:rPr>
        <w:t>Учитель проверяет и оценивает все письменные работы уча</w:t>
      </w:r>
      <w:r w:rsidRPr="0003223A">
        <w:rPr>
          <w:color w:val="000000"/>
          <w:sz w:val="24"/>
          <w:szCs w:val="24"/>
        </w:rPr>
        <w:softHyphen/>
        <w:t>щихся. При оценке письменных работ используются нормы оце</w:t>
      </w:r>
      <w:r w:rsidRPr="0003223A">
        <w:rPr>
          <w:color w:val="000000"/>
          <w:sz w:val="24"/>
          <w:szCs w:val="24"/>
        </w:rPr>
        <w:softHyphen/>
        <w:t>нок письменных контрольных работ, при этом учитывается уро</w:t>
      </w:r>
      <w:r w:rsidRPr="0003223A">
        <w:rPr>
          <w:color w:val="000000"/>
          <w:sz w:val="24"/>
          <w:szCs w:val="24"/>
        </w:rPr>
        <w:softHyphen/>
        <w:t>вень самостоятельности ученика, особенности его развития.</w:t>
      </w:r>
    </w:p>
    <w:p w:rsidR="00EC406D" w:rsidRPr="0003223A" w:rsidRDefault="00EC406D" w:rsidP="00073D89">
      <w:pPr>
        <w:jc w:val="both"/>
        <w:rPr>
          <w:color w:val="000000"/>
          <w:sz w:val="24"/>
          <w:szCs w:val="24"/>
        </w:rPr>
      </w:pPr>
      <w:r w:rsidRPr="0003223A">
        <w:rPr>
          <w:color w:val="000000"/>
          <w:sz w:val="24"/>
          <w:szCs w:val="24"/>
        </w:rPr>
        <w:t>По своему содержанию письменные контрольные работы мо</w:t>
      </w:r>
      <w:r w:rsidRPr="0003223A">
        <w:rPr>
          <w:color w:val="000000"/>
          <w:sz w:val="24"/>
          <w:szCs w:val="24"/>
        </w:rPr>
        <w:softHyphen/>
        <w:t>гут быть либо однородными (только задачи, только примеры, толь</w:t>
      </w:r>
      <w:r w:rsidRPr="0003223A">
        <w:rPr>
          <w:color w:val="000000"/>
          <w:sz w:val="24"/>
          <w:szCs w:val="24"/>
        </w:rPr>
        <w:softHyphen/>
        <w:t>ко построение геометрических фигур и т. д.), либо комбинирован</w:t>
      </w:r>
      <w:r w:rsidRPr="0003223A">
        <w:rPr>
          <w:color w:val="000000"/>
          <w:sz w:val="24"/>
          <w:szCs w:val="24"/>
        </w:rPr>
        <w:softHyphen/>
        <w:t>ными,— это зависит от цели работы, класса и объема проверяе</w:t>
      </w:r>
      <w:r w:rsidRPr="0003223A">
        <w:rPr>
          <w:color w:val="000000"/>
          <w:sz w:val="24"/>
          <w:szCs w:val="24"/>
        </w:rPr>
        <w:softHyphen/>
        <w:t>мого материала.</w:t>
      </w:r>
    </w:p>
    <w:p w:rsidR="00EC406D" w:rsidRPr="0003223A" w:rsidRDefault="00EC406D" w:rsidP="00073D89">
      <w:pPr>
        <w:jc w:val="both"/>
        <w:rPr>
          <w:color w:val="000000"/>
          <w:sz w:val="24"/>
          <w:szCs w:val="24"/>
        </w:rPr>
      </w:pPr>
      <w:r w:rsidRPr="0003223A">
        <w:rPr>
          <w:color w:val="000000"/>
          <w:sz w:val="24"/>
          <w:szCs w:val="24"/>
        </w:rPr>
        <w:t>Объем контрольной работы должен быть таким, чтобы на ее выполнение учащимся требов</w:t>
      </w:r>
      <w:r w:rsidR="00B3605C">
        <w:rPr>
          <w:color w:val="000000"/>
          <w:sz w:val="24"/>
          <w:szCs w:val="24"/>
        </w:rPr>
        <w:t xml:space="preserve">алось: в </w:t>
      </w:r>
      <w:r w:rsidR="00FE0B90">
        <w:rPr>
          <w:color w:val="000000"/>
          <w:sz w:val="24"/>
          <w:szCs w:val="24"/>
          <w:lang w:val="en-US"/>
        </w:rPr>
        <w:t>I</w:t>
      </w:r>
      <w:r w:rsidR="00B3605C">
        <w:rPr>
          <w:color w:val="000000"/>
          <w:sz w:val="24"/>
          <w:szCs w:val="24"/>
        </w:rPr>
        <w:t>II</w:t>
      </w:r>
      <w:r w:rsidRPr="0003223A">
        <w:rPr>
          <w:color w:val="000000"/>
          <w:sz w:val="24"/>
          <w:szCs w:val="24"/>
        </w:rPr>
        <w:t xml:space="preserve"> классах 35—40 мин. Причем за указанное время учащиеся должны не только выполнить работу, но и успеть ее проверить.</w:t>
      </w:r>
    </w:p>
    <w:p w:rsidR="00EC406D" w:rsidRPr="0003223A" w:rsidRDefault="00EC406D" w:rsidP="00073D89">
      <w:pPr>
        <w:jc w:val="both"/>
        <w:rPr>
          <w:color w:val="000000"/>
          <w:sz w:val="24"/>
          <w:szCs w:val="24"/>
        </w:rPr>
      </w:pPr>
      <w:r w:rsidRPr="0003223A">
        <w:rPr>
          <w:color w:val="000000"/>
          <w:sz w:val="24"/>
          <w:szCs w:val="24"/>
        </w:rPr>
        <w:t>В комбинированную контрольную работу могут быть включе</w:t>
      </w:r>
      <w:r w:rsidRPr="0003223A">
        <w:rPr>
          <w:color w:val="000000"/>
          <w:sz w:val="24"/>
          <w:szCs w:val="24"/>
        </w:rPr>
        <w:softHyphen/>
        <w:t>ны: 1—3 простые задачи, или 1—3 простые задачи и составная {начиная со II класса), или 2 составные задачи, примеры в од</w:t>
      </w:r>
      <w:r w:rsidRPr="0003223A">
        <w:rPr>
          <w:color w:val="000000"/>
          <w:sz w:val="24"/>
          <w:szCs w:val="24"/>
        </w:rPr>
        <w:softHyphen/>
        <w:t>но и несколько арифметических действий (в том числе и на поря</w:t>
      </w:r>
      <w:r w:rsidRPr="0003223A">
        <w:rPr>
          <w:color w:val="000000"/>
          <w:sz w:val="24"/>
          <w:szCs w:val="24"/>
        </w:rPr>
        <w:softHyphen/>
        <w:t>док действий, начиная с III класса), математический диктант, сравнение чисел, математических выражений, вычислительные, из</w:t>
      </w:r>
      <w:r w:rsidRPr="0003223A">
        <w:rPr>
          <w:color w:val="000000"/>
          <w:sz w:val="24"/>
          <w:szCs w:val="24"/>
        </w:rPr>
        <w:softHyphen/>
        <w:t>мерительные задачи или другие геометрические задания.</w:t>
      </w:r>
    </w:p>
    <w:p w:rsidR="00EC406D" w:rsidRPr="0003223A" w:rsidRDefault="00EC406D" w:rsidP="00073D89">
      <w:pPr>
        <w:jc w:val="both"/>
        <w:rPr>
          <w:color w:val="000000"/>
          <w:sz w:val="24"/>
          <w:szCs w:val="24"/>
        </w:rPr>
      </w:pPr>
      <w:r w:rsidRPr="0003223A">
        <w:rPr>
          <w:color w:val="000000"/>
          <w:sz w:val="24"/>
          <w:szCs w:val="24"/>
        </w:rPr>
        <w:t>При оценке письменных работ учащихся по математике гру</w:t>
      </w:r>
      <w:r w:rsidRPr="0003223A">
        <w:rPr>
          <w:color w:val="000000"/>
          <w:sz w:val="24"/>
          <w:szCs w:val="24"/>
        </w:rPr>
        <w:softHyphen/>
        <w:t>быми ошибками следует считать: неверное выполнение вычислений вследствие неточного применения правил, неправильное ре</w:t>
      </w:r>
      <w:r w:rsidRPr="0003223A">
        <w:rPr>
          <w:color w:val="000000"/>
          <w:sz w:val="24"/>
          <w:szCs w:val="24"/>
        </w:rPr>
        <w:softHyphen/>
        <w:t>шение задачи (неправильный выбор, пропуск действий, выполне</w:t>
      </w:r>
      <w:r w:rsidRPr="0003223A">
        <w:rPr>
          <w:color w:val="000000"/>
          <w:sz w:val="24"/>
          <w:szCs w:val="24"/>
        </w:rPr>
        <w:softHyphen/>
        <w:t>ние ненужных действий, искажение смысла вопроса, привлечение посторонних или потеря необходимых числовых данных), неуме</w:t>
      </w:r>
      <w:r w:rsidRPr="0003223A">
        <w:rPr>
          <w:color w:val="000000"/>
          <w:sz w:val="24"/>
          <w:szCs w:val="24"/>
        </w:rPr>
        <w:softHyphen/>
        <w:t>ние правильно выполнить измерение и построение геометрических фигур.</w:t>
      </w:r>
    </w:p>
    <w:p w:rsidR="00EC406D" w:rsidRPr="0003223A" w:rsidRDefault="00EC406D" w:rsidP="00073D89">
      <w:pPr>
        <w:jc w:val="both"/>
        <w:rPr>
          <w:color w:val="000000"/>
          <w:sz w:val="24"/>
          <w:szCs w:val="24"/>
        </w:rPr>
      </w:pPr>
      <w:r w:rsidRPr="0003223A">
        <w:rPr>
          <w:color w:val="000000"/>
          <w:sz w:val="24"/>
          <w:szCs w:val="24"/>
        </w:rPr>
        <w:t>Негрубыми ошибками считаются ошибки, допущенные в про</w:t>
      </w:r>
      <w:r w:rsidRPr="0003223A">
        <w:rPr>
          <w:color w:val="000000"/>
          <w:sz w:val="24"/>
          <w:szCs w:val="24"/>
        </w:rPr>
        <w:softHyphen/>
        <w:t>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EC406D" w:rsidRPr="0003223A" w:rsidRDefault="00EC406D" w:rsidP="00073D89">
      <w:pPr>
        <w:jc w:val="both"/>
        <w:rPr>
          <w:color w:val="000000"/>
          <w:sz w:val="24"/>
          <w:szCs w:val="24"/>
        </w:rPr>
      </w:pPr>
      <w:r w:rsidRPr="0003223A">
        <w:rPr>
          <w:color w:val="000000"/>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w:t>
      </w:r>
      <w:r w:rsidRPr="0003223A">
        <w:rPr>
          <w:color w:val="000000"/>
          <w:sz w:val="24"/>
          <w:szCs w:val="24"/>
        </w:rPr>
        <w:softHyphen/>
        <w:t>тики (названия компонентов и результатов действий, величин и др.).</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rPr>
        <w:t>При оценке комбинированных работ:</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вся работа выполнена без ошибок.</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в работе имеются 2—3 негрубые ошибки.</w:t>
      </w:r>
    </w:p>
    <w:p w:rsidR="00EC406D" w:rsidRPr="0003223A" w:rsidRDefault="00EC406D" w:rsidP="00073D89">
      <w:pPr>
        <w:jc w:val="both"/>
        <w:rPr>
          <w:color w:val="000000"/>
          <w:sz w:val="24"/>
          <w:szCs w:val="24"/>
        </w:rPr>
      </w:pPr>
      <w:r w:rsidRPr="0003223A">
        <w:rPr>
          <w:b/>
          <w:bCs/>
          <w:i/>
          <w:iCs/>
          <w:color w:val="000000"/>
          <w:sz w:val="24"/>
          <w:szCs w:val="24"/>
        </w:rPr>
        <w:lastRenderedPageBreak/>
        <w:t xml:space="preserve">Оценка «3» </w:t>
      </w:r>
      <w:r w:rsidRPr="0003223A">
        <w:rPr>
          <w:color w:val="000000"/>
          <w:sz w:val="24"/>
          <w:szCs w:val="24"/>
        </w:rPr>
        <w:t>ставится, если решены простые задачи, но не ре</w:t>
      </w:r>
      <w:r w:rsidRPr="0003223A">
        <w:rPr>
          <w:color w:val="000000"/>
          <w:sz w:val="24"/>
          <w:szCs w:val="24"/>
        </w:rPr>
        <w:softHyphen/>
        <w:t>шена составная или решена одна из двух составных задач, хотя и с негрубыми ошибками, правильно выполнена большая часть других заданий.</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не решены задачи, но сделаны по</w:t>
      </w:r>
      <w:r w:rsidRPr="0003223A">
        <w:rPr>
          <w:color w:val="000000"/>
          <w:sz w:val="24"/>
          <w:szCs w:val="24"/>
        </w:rPr>
        <w:softHyphen/>
        <w:t>пытки их решить и выполнено менее половины других заданий.</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ученик не приступал к решению задач, не выполнил других заданий.</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rPr>
        <w:t>При оценке работ, состоящих из примеров и других заданий, в которых не предусматривается решение задач:</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все задания выполнены правильно.</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допущены 1—2 негрубые ошибки.</w:t>
      </w:r>
    </w:p>
    <w:p w:rsidR="00EC406D" w:rsidRPr="0003223A" w:rsidRDefault="00EC406D" w:rsidP="00073D89">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допущены 1—2 грубые ошибки или 3—4 негрубые.</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допущены 3—4 грубые ошибки и ряд негрубых.</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допущены ошибки в выполнении большей части заданий.</w:t>
      </w:r>
    </w:p>
    <w:p w:rsidR="00EC406D" w:rsidRPr="0003223A" w:rsidRDefault="00EC406D" w:rsidP="00073D89">
      <w:pPr>
        <w:jc w:val="both"/>
        <w:rPr>
          <w:color w:val="000000"/>
          <w:sz w:val="24"/>
          <w:szCs w:val="24"/>
        </w:rPr>
      </w:pPr>
      <w:r w:rsidRPr="0003223A">
        <w:rPr>
          <w:color w:val="000000"/>
          <w:sz w:val="24"/>
          <w:szCs w:val="24"/>
        </w:rPr>
        <w:t>При оценке работ, состоящих только из задач с геометриче</w:t>
      </w:r>
      <w:r w:rsidRPr="0003223A">
        <w:rPr>
          <w:color w:val="000000"/>
          <w:sz w:val="24"/>
          <w:szCs w:val="24"/>
        </w:rPr>
        <w:softHyphen/>
        <w:t>ским содержанием (решение задач на вычисление градусной меры углов, площадей, объемов и т. д., задач на измерение и построение и др.):</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все задачи выполнены правильно.</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допущены 1—2 негрубые ошибки при решении задач на вычисление или измерение, а построение выполнено недостаточно точно.</w:t>
      </w:r>
    </w:p>
    <w:p w:rsidR="00EC406D" w:rsidRPr="0003223A" w:rsidRDefault="00EC406D" w:rsidP="00073D89">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не решены две задачи на вычисле</w:t>
      </w:r>
      <w:r w:rsidRPr="0003223A">
        <w:rPr>
          <w:color w:val="000000"/>
          <w:sz w:val="24"/>
          <w:szCs w:val="24"/>
        </w:rPr>
        <w:softHyphen/>
        <w:t>ние, получен неверный результат при измерении или нарушена последовательность построения геометрических фигур.</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не решены задачи на вычисление, получены неверные результаты при измерениях, не построены за</w:t>
      </w:r>
      <w:r w:rsidRPr="0003223A">
        <w:rPr>
          <w:color w:val="000000"/>
          <w:sz w:val="24"/>
          <w:szCs w:val="24"/>
        </w:rPr>
        <w:softHyphen/>
        <w:t>данные геометрические фигуры.</w:t>
      </w:r>
    </w:p>
    <w:p w:rsidR="006B3CD7" w:rsidRPr="0003223A" w:rsidRDefault="006B3CD7" w:rsidP="00073D89">
      <w:pPr>
        <w:jc w:val="both"/>
        <w:rPr>
          <w:color w:val="000000"/>
          <w:sz w:val="24"/>
          <w:szCs w:val="24"/>
        </w:rPr>
      </w:pP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ПРОВЕРКА ЗНАНИЙ, УМЕНИЙ И НАВЫКОВ УЧАЩИХСЯ ПО ФИЗИЧЕСКОЙ КУЛЬТУРЕ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Успеваемость оценивается по пятибалльной системе. </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ученик овладел основами двигательных навыков;</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проявил себя при выполнении, старался ли достичь желаемого результата;</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понимает и объясняет разучиваемое упражнение;</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пользуется предлагаемой помощью и улучшается ли при этом качество выполнения;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понимает объяснение учителя, спортивную терминологию;</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относится к урокам;</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каков его внешний вид; соблюдает ли дисциплину.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 xml:space="preserve">Последнее требование не влияет на итоговую оценку, но учитель должен напоминать </w:t>
      </w:r>
      <w:r w:rsidR="00A47867" w:rsidRPr="0003223A">
        <w:rPr>
          <w:color w:val="000000"/>
          <w:sz w:val="24"/>
          <w:szCs w:val="24"/>
        </w:rPr>
        <w:t>об этом учащимся</w:t>
      </w:r>
      <w:r w:rsidRPr="0003223A">
        <w:rPr>
          <w:color w:val="000000"/>
          <w:sz w:val="24"/>
          <w:szCs w:val="24"/>
        </w:rPr>
        <w:t>.</w:t>
      </w: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Критерии оценок</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«5» </w:t>
      </w:r>
      <w:r w:rsidRPr="0003223A">
        <w:rPr>
          <w:color w:val="000000"/>
          <w:sz w:val="24"/>
          <w:szCs w:val="24"/>
        </w:rPr>
        <w:t>выставляется при выполнении упражнения с допущенными мелкими ошибками;</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Такие как, неточность отталкивания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Нарушение ритма</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Неправильное исходное положение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«заступ» при отталкивании.</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Значительные ошибки – это такие, которые не вызывают особого искажения структуры движений, но влияют на качество выполнения.</w:t>
      </w: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lastRenderedPageBreak/>
        <w:t>К значительным ошибкам относятся: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Старт не из требуемого положения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Отталкивание далеко от планки при выполнении прыжков в длину и высоту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Бросок мяча в кольцо, метание в цель с наличием дополнительных движений</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Несинхронность выполнения упражнения.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«4» </w:t>
      </w:r>
      <w:r w:rsidRPr="0003223A">
        <w:rPr>
          <w:color w:val="000000"/>
          <w:sz w:val="24"/>
          <w:szCs w:val="24"/>
        </w:rPr>
        <w:t>выставляется, если допущено не более одной значительной ошибки и нескольких мелких.</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«3» </w:t>
      </w:r>
      <w:r w:rsidRPr="0003223A">
        <w:rPr>
          <w:color w:val="000000"/>
          <w:sz w:val="24"/>
          <w:szCs w:val="24"/>
        </w:rPr>
        <w:t>выставляется, если допущены две незначительные ошибки и несколько грубых.</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Грубые ошибки - это такие, которые искажают технику движения, влияют на качество и результат выполнения упражнения.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«2» </w:t>
      </w:r>
      <w:r w:rsidRPr="0003223A">
        <w:rPr>
          <w:color w:val="000000"/>
          <w:sz w:val="24"/>
          <w:szCs w:val="24"/>
        </w:rPr>
        <w:t>выставляется, если упражнение просто не выполнено. Причиной невыполнения является наличие грубых оши</w:t>
      </w:r>
      <w:r w:rsidR="00073D89">
        <w:rPr>
          <w:color w:val="000000"/>
          <w:sz w:val="24"/>
          <w:szCs w:val="24"/>
        </w:rPr>
        <w:t>бок. В 4 классе</w:t>
      </w:r>
      <w:r w:rsidRPr="0003223A">
        <w:rPr>
          <w:color w:val="000000"/>
          <w:sz w:val="24"/>
          <w:szCs w:val="24"/>
        </w:rPr>
        <w:t>, оценка за технику ставится лишь при выполнении упражнений в равновесии, лазании, элементами акробатики, при перестроениях, построениях, ходьбе. В остальных видах (бег, прыжки, метание, броски) необходимо учитывать результат: секунды, количество, длину, высоту.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Для учащихся коррекционных школ возрастных нормативов нет. Поэтому учитель сам может определить нормативы для среднего ученика и руководствоваться ими в работе.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Таким образом, на уроках физкультуры будет 3 группы детей по структуре дефекта и уровню физического развития и двигательной выносливости.</w:t>
      </w:r>
    </w:p>
    <w:p w:rsidR="00672C3C" w:rsidRDefault="00672C3C" w:rsidP="00FE0B90">
      <w:pPr>
        <w:spacing w:after="39"/>
        <w:ind w:right="-15"/>
        <w:jc w:val="both"/>
        <w:rPr>
          <w:b/>
          <w:sz w:val="24"/>
          <w:szCs w:val="24"/>
        </w:rPr>
      </w:pPr>
      <w:r>
        <w:rPr>
          <w:b/>
          <w:sz w:val="24"/>
          <w:szCs w:val="24"/>
        </w:rPr>
        <w:t xml:space="preserve">   </w:t>
      </w:r>
    </w:p>
    <w:p w:rsidR="00672C3C" w:rsidRDefault="00672C3C">
      <w:pPr>
        <w:spacing w:after="34"/>
        <w:ind w:right="87"/>
        <w:rPr>
          <w:sz w:val="24"/>
          <w:szCs w:val="24"/>
        </w:rPr>
      </w:pPr>
      <w:r>
        <w:rPr>
          <w:b/>
          <w:sz w:val="24"/>
          <w:szCs w:val="24"/>
        </w:rPr>
        <w:t>Раздел V . Основные  мероприятия  по  реализации Программы</w:t>
      </w:r>
    </w:p>
    <w:p w:rsidR="00672C3C" w:rsidRDefault="00672C3C" w:rsidP="00FE0B90">
      <w:pPr>
        <w:spacing w:after="62"/>
        <w:rPr>
          <w:sz w:val="24"/>
          <w:szCs w:val="24"/>
        </w:rPr>
      </w:pPr>
    </w:p>
    <w:p w:rsidR="00672C3C" w:rsidRDefault="00672C3C">
      <w:pPr>
        <w:pStyle w:val="4"/>
        <w:spacing w:after="246"/>
        <w:ind w:right="142"/>
        <w:jc w:val="both"/>
        <w:rPr>
          <w:sz w:val="24"/>
          <w:szCs w:val="24"/>
        </w:rPr>
      </w:pPr>
      <w:r>
        <w:rPr>
          <w:rFonts w:ascii="Times New Roman" w:hAnsi="Times New Roman" w:cs="Times New Roman"/>
          <w:sz w:val="24"/>
          <w:szCs w:val="24"/>
        </w:rPr>
        <w:t xml:space="preserve">5.1. Мероприятия по организации деятельности школы, направленной на обеспечение доступности образования </w:t>
      </w:r>
    </w:p>
    <w:tbl>
      <w:tblPr>
        <w:tblW w:w="10100" w:type="dxa"/>
        <w:tblInd w:w="567" w:type="dxa"/>
        <w:tblLayout w:type="fixed"/>
        <w:tblCellMar>
          <w:left w:w="14" w:type="dxa"/>
          <w:right w:w="84" w:type="dxa"/>
        </w:tblCellMar>
        <w:tblLook w:val="0000"/>
      </w:tblPr>
      <w:tblGrid>
        <w:gridCol w:w="586"/>
        <w:gridCol w:w="4630"/>
        <w:gridCol w:w="2002"/>
        <w:gridCol w:w="2882"/>
      </w:tblGrid>
      <w:tr w:rsidR="00672C3C" w:rsidTr="00FE0B90">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180"/>
              <w:rPr>
                <w:sz w:val="24"/>
                <w:szCs w:val="24"/>
              </w:rPr>
            </w:pPr>
            <w:r>
              <w:rPr>
                <w:sz w:val="24"/>
                <w:szCs w:val="24"/>
              </w:rPr>
              <w:t xml:space="preserve">№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Мероприятия программы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Сроки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rsidTr="00FE0B90">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2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3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4 </w:t>
            </w:r>
          </w:p>
        </w:tc>
      </w:tr>
      <w:tr w:rsidR="00672C3C" w:rsidTr="00FE0B90">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1248"/>
              <w:rPr>
                <w:sz w:val="24"/>
                <w:szCs w:val="24"/>
              </w:rPr>
            </w:pPr>
            <w:r>
              <w:rPr>
                <w:b/>
                <w:sz w:val="24"/>
                <w:szCs w:val="24"/>
              </w:rPr>
              <w:t xml:space="preserve">1. Реализация требований к организации образовательного процесса </w:t>
            </w:r>
          </w:p>
        </w:tc>
      </w:tr>
      <w:tr w:rsidR="00672C3C" w:rsidTr="00FE0B90">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Разработка и утверждение годового календарного учебного графика школы на текущий учебный год </w:t>
            </w:r>
          </w:p>
        </w:tc>
        <w:tc>
          <w:tcPr>
            <w:tcW w:w="2002" w:type="dxa"/>
            <w:tcBorders>
              <w:top w:val="single" w:sz="4" w:space="0" w:color="000000"/>
              <w:left w:val="single" w:sz="4" w:space="0" w:color="000000"/>
              <w:bottom w:val="single" w:sz="4" w:space="0" w:color="000000"/>
            </w:tcBorders>
            <w:shd w:val="clear" w:color="auto" w:fill="auto"/>
          </w:tcPr>
          <w:p w:rsidR="00672C3C" w:rsidRDefault="00FE0B90">
            <w:pPr>
              <w:ind w:left="94"/>
              <w:rPr>
                <w:sz w:val="24"/>
                <w:szCs w:val="24"/>
              </w:rPr>
            </w:pPr>
            <w:r>
              <w:rPr>
                <w:sz w:val="24"/>
                <w:szCs w:val="24"/>
              </w:rPr>
              <w:t>Август 2020</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rsidTr="00FE0B90">
        <w:trPr>
          <w:trHeight w:val="768"/>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ight="490"/>
              <w:rPr>
                <w:sz w:val="24"/>
                <w:szCs w:val="24"/>
              </w:rPr>
            </w:pPr>
            <w:r>
              <w:rPr>
                <w:sz w:val="24"/>
                <w:szCs w:val="24"/>
              </w:rPr>
              <w:t xml:space="preserve">Подготовка расписания учебных занятий, индивидуальных  занятий в соответствии с требования СанПиН </w:t>
            </w:r>
          </w:p>
        </w:tc>
        <w:tc>
          <w:tcPr>
            <w:tcW w:w="2002" w:type="dxa"/>
            <w:tcBorders>
              <w:top w:val="single" w:sz="4" w:space="0" w:color="000000"/>
              <w:left w:val="single" w:sz="4" w:space="0" w:color="000000"/>
              <w:bottom w:val="single" w:sz="4" w:space="0" w:color="000000"/>
            </w:tcBorders>
            <w:shd w:val="clear" w:color="auto" w:fill="auto"/>
          </w:tcPr>
          <w:p w:rsidR="00672C3C" w:rsidRDefault="00FE0B90">
            <w:pPr>
              <w:ind w:left="94"/>
              <w:rPr>
                <w:sz w:val="24"/>
                <w:szCs w:val="24"/>
              </w:rPr>
            </w:pPr>
            <w:r>
              <w:rPr>
                <w:sz w:val="24"/>
                <w:szCs w:val="24"/>
              </w:rPr>
              <w:t>Август 2020</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Заместитель директора   по УВР </w:t>
            </w:r>
          </w:p>
        </w:tc>
      </w:tr>
      <w:tr w:rsidR="00672C3C" w:rsidTr="00FE0B90">
        <w:trPr>
          <w:trHeight w:val="2077"/>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3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spacing w:after="47"/>
              <w:ind w:left="94"/>
              <w:rPr>
                <w:sz w:val="24"/>
                <w:szCs w:val="24"/>
              </w:rPr>
            </w:pPr>
            <w:r>
              <w:rPr>
                <w:sz w:val="24"/>
                <w:szCs w:val="24"/>
              </w:rPr>
              <w:t>Проведение работы по внедрению информационной системы «Всеобуч»:</w:t>
            </w:r>
          </w:p>
          <w:p w:rsidR="00672C3C" w:rsidRDefault="00672C3C">
            <w:pPr>
              <w:ind w:left="94" w:right="53"/>
              <w:rPr>
                <w:sz w:val="24"/>
                <w:szCs w:val="24"/>
              </w:rPr>
            </w:pPr>
            <w:r>
              <w:rPr>
                <w:sz w:val="24"/>
                <w:szCs w:val="24"/>
              </w:rPr>
              <w:t xml:space="preserve">-создание банка данных по выявлению и учету детей из малообеспеченных семей; </w:t>
            </w:r>
          </w:p>
          <w:p w:rsidR="00672C3C" w:rsidRDefault="00672C3C">
            <w:pPr>
              <w:ind w:left="94" w:right="53"/>
              <w:rPr>
                <w:sz w:val="24"/>
                <w:szCs w:val="24"/>
              </w:rPr>
            </w:pPr>
            <w:r>
              <w:rPr>
                <w:sz w:val="24"/>
                <w:szCs w:val="24"/>
              </w:rPr>
              <w:t xml:space="preserve">-создание банка данных по выявлению и учету детей, относящихся к «группе риска»; </w:t>
            </w:r>
          </w:p>
          <w:p w:rsidR="00672C3C" w:rsidRDefault="00672C3C">
            <w:pPr>
              <w:ind w:left="94" w:right="53"/>
              <w:rPr>
                <w:sz w:val="24"/>
                <w:szCs w:val="24"/>
              </w:rPr>
            </w:pPr>
            <w:r>
              <w:rPr>
                <w:sz w:val="24"/>
                <w:szCs w:val="24"/>
              </w:rPr>
              <w:t xml:space="preserve">-создание банка данных по учету детей-сирот и детей, оставшихся без попечения родителей. </w:t>
            </w:r>
          </w:p>
        </w:tc>
        <w:tc>
          <w:tcPr>
            <w:tcW w:w="2002" w:type="dxa"/>
            <w:tcBorders>
              <w:top w:val="single" w:sz="4" w:space="0" w:color="000000"/>
              <w:left w:val="single" w:sz="4" w:space="0" w:color="000000"/>
              <w:bottom w:val="single" w:sz="4" w:space="0" w:color="000000"/>
            </w:tcBorders>
            <w:shd w:val="clear" w:color="auto" w:fill="auto"/>
          </w:tcPr>
          <w:p w:rsidR="00672C3C" w:rsidRDefault="00FE0B90">
            <w:pPr>
              <w:ind w:left="94"/>
              <w:rPr>
                <w:sz w:val="24"/>
                <w:szCs w:val="24"/>
              </w:rPr>
            </w:pPr>
            <w:r>
              <w:rPr>
                <w:sz w:val="24"/>
                <w:szCs w:val="24"/>
              </w:rPr>
              <w:t xml:space="preserve">Август 2020 г., Январь 2020 </w:t>
            </w:r>
            <w:r w:rsidR="00672C3C">
              <w:rPr>
                <w:sz w:val="24"/>
                <w:szCs w:val="24"/>
              </w:rPr>
              <w:t>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Заместитель директора   по УВР и ВР</w:t>
            </w:r>
          </w:p>
        </w:tc>
      </w:tr>
      <w:tr w:rsidR="00672C3C" w:rsidTr="00FE0B90">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220"/>
              <w:jc w:val="center"/>
              <w:rPr>
                <w:sz w:val="24"/>
                <w:szCs w:val="24"/>
              </w:rPr>
            </w:pPr>
            <w:r>
              <w:rPr>
                <w:b/>
                <w:sz w:val="24"/>
                <w:szCs w:val="24"/>
              </w:rPr>
              <w:t>2. Реализация требований к содержанию образования и реализации образовательных программ начального общего, основного общего и специального (коррекционного) образования.</w:t>
            </w:r>
          </w:p>
        </w:tc>
      </w:tr>
      <w:tr w:rsidR="00672C3C" w:rsidTr="00FE0B90">
        <w:trPr>
          <w:trHeight w:val="768"/>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Разработка и утверждение учебного плана на текущий год с учетом обновления содержания образования </w:t>
            </w:r>
          </w:p>
        </w:tc>
        <w:tc>
          <w:tcPr>
            <w:tcW w:w="2002" w:type="dxa"/>
            <w:tcBorders>
              <w:top w:val="single" w:sz="4" w:space="0" w:color="000000"/>
              <w:left w:val="single" w:sz="4" w:space="0" w:color="000000"/>
              <w:bottom w:val="single" w:sz="4" w:space="0" w:color="000000"/>
            </w:tcBorders>
            <w:shd w:val="clear" w:color="auto" w:fill="auto"/>
          </w:tcPr>
          <w:p w:rsidR="00672C3C" w:rsidRDefault="00FE0B90" w:rsidP="00073D89">
            <w:pPr>
              <w:ind w:left="94"/>
              <w:rPr>
                <w:sz w:val="24"/>
                <w:szCs w:val="24"/>
              </w:rPr>
            </w:pPr>
            <w:r>
              <w:rPr>
                <w:sz w:val="24"/>
                <w:szCs w:val="24"/>
              </w:rPr>
              <w:t>Август 2020</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rsidTr="00FE0B90">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Контроль своевременного прохождения программы учебных предметов.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Весь период.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Заместитель директора   по УВР</w:t>
            </w:r>
          </w:p>
        </w:tc>
      </w:tr>
      <w:tr w:rsidR="00672C3C" w:rsidTr="00FE0B90">
        <w:trPr>
          <w:trHeight w:val="1273"/>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lastRenderedPageBreak/>
              <w:t>3</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Обеспечение соответствия учебно-методических и дидактических комплектов, материально-технической базы, профессионального уровня педагогических кадров реализуемым образовательным программам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Весь период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rsidTr="00FE0B90">
        <w:trPr>
          <w:trHeight w:val="262"/>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503"/>
              <w:rPr>
                <w:sz w:val="24"/>
                <w:szCs w:val="24"/>
              </w:rPr>
            </w:pPr>
            <w:r>
              <w:rPr>
                <w:b/>
                <w:sz w:val="24"/>
                <w:szCs w:val="24"/>
              </w:rPr>
              <w:t xml:space="preserve">3. Реализация требований по вопросам охвата детей с ОВЗ общим образованием. </w:t>
            </w:r>
          </w:p>
        </w:tc>
      </w:tr>
      <w:tr w:rsidR="00672C3C" w:rsidTr="00FE0B90">
        <w:trPr>
          <w:trHeight w:val="1066"/>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spacing w:after="47"/>
              <w:ind w:left="94"/>
              <w:rPr>
                <w:sz w:val="24"/>
                <w:szCs w:val="24"/>
              </w:rPr>
            </w:pPr>
            <w:r>
              <w:rPr>
                <w:sz w:val="24"/>
                <w:szCs w:val="24"/>
              </w:rPr>
              <w:t xml:space="preserve">Сдача отчетности: </w:t>
            </w:r>
          </w:p>
          <w:p w:rsidR="00672C3C" w:rsidRDefault="00672C3C">
            <w:pPr>
              <w:spacing w:after="47"/>
              <w:ind w:left="93"/>
              <w:rPr>
                <w:sz w:val="24"/>
                <w:szCs w:val="24"/>
              </w:rPr>
            </w:pPr>
            <w:r>
              <w:rPr>
                <w:sz w:val="24"/>
                <w:szCs w:val="24"/>
              </w:rPr>
              <w:t xml:space="preserve">-ОШ; </w:t>
            </w:r>
          </w:p>
          <w:p w:rsidR="00672C3C" w:rsidRDefault="00672C3C">
            <w:pPr>
              <w:ind w:left="93"/>
              <w:rPr>
                <w:sz w:val="24"/>
                <w:szCs w:val="24"/>
              </w:rPr>
            </w:pPr>
            <w:r>
              <w:rPr>
                <w:sz w:val="24"/>
                <w:szCs w:val="24"/>
              </w:rPr>
              <w:t xml:space="preserve">-Списки обучающихся на текущий учебный год; </w:t>
            </w:r>
          </w:p>
          <w:p w:rsidR="00672C3C" w:rsidRDefault="00672C3C">
            <w:pPr>
              <w:ind w:left="93"/>
              <w:rPr>
                <w:sz w:val="24"/>
                <w:szCs w:val="24"/>
              </w:rPr>
            </w:pPr>
            <w:r>
              <w:rPr>
                <w:sz w:val="24"/>
                <w:szCs w:val="24"/>
              </w:rPr>
              <w:t xml:space="preserve">-Движение учащихся. </w:t>
            </w:r>
          </w:p>
        </w:tc>
        <w:tc>
          <w:tcPr>
            <w:tcW w:w="2002" w:type="dxa"/>
            <w:tcBorders>
              <w:top w:val="single" w:sz="4" w:space="0" w:color="000000"/>
              <w:left w:val="single" w:sz="4" w:space="0" w:color="000000"/>
              <w:bottom w:val="single" w:sz="4" w:space="0" w:color="000000"/>
            </w:tcBorders>
            <w:shd w:val="clear" w:color="auto" w:fill="auto"/>
          </w:tcPr>
          <w:p w:rsidR="00672C3C" w:rsidRDefault="00FE0B90">
            <w:pPr>
              <w:spacing w:after="33"/>
              <w:ind w:left="94"/>
              <w:rPr>
                <w:sz w:val="24"/>
                <w:szCs w:val="24"/>
              </w:rPr>
            </w:pPr>
            <w:r>
              <w:rPr>
                <w:sz w:val="24"/>
                <w:szCs w:val="24"/>
              </w:rPr>
              <w:t>Август 2020</w:t>
            </w:r>
            <w:r w:rsidR="00672C3C">
              <w:rPr>
                <w:sz w:val="24"/>
                <w:szCs w:val="24"/>
              </w:rPr>
              <w:t xml:space="preserve"> г.</w:t>
            </w:r>
          </w:p>
          <w:p w:rsidR="00672C3C" w:rsidRDefault="00672C3C">
            <w:pPr>
              <w:spacing w:after="33"/>
              <w:ind w:left="94"/>
              <w:rPr>
                <w:sz w:val="24"/>
                <w:szCs w:val="24"/>
              </w:rPr>
            </w:pPr>
          </w:p>
          <w:p w:rsidR="00672C3C" w:rsidRDefault="00672C3C">
            <w:pPr>
              <w:ind w:left="94"/>
              <w:rPr>
                <w:sz w:val="24"/>
                <w:szCs w:val="24"/>
              </w:rPr>
            </w:pPr>
            <w:r>
              <w:rPr>
                <w:sz w:val="24"/>
                <w:szCs w:val="24"/>
              </w:rPr>
              <w:t xml:space="preserve">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классные руководители </w:t>
            </w:r>
          </w:p>
        </w:tc>
      </w:tr>
      <w:tr w:rsidR="00672C3C" w:rsidTr="00FE0B90">
        <w:trPr>
          <w:trHeight w:val="596"/>
        </w:trPr>
        <w:tc>
          <w:tcPr>
            <w:tcW w:w="586" w:type="dxa"/>
            <w:tcBorders>
              <w:top w:val="single" w:sz="4" w:space="0" w:color="000000"/>
              <w:left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tcBorders>
            <w:shd w:val="clear" w:color="auto" w:fill="auto"/>
          </w:tcPr>
          <w:p w:rsidR="00672C3C" w:rsidRDefault="00672C3C">
            <w:pPr>
              <w:ind w:left="78" w:right="394" w:firstLine="284"/>
              <w:rPr>
                <w:sz w:val="24"/>
                <w:szCs w:val="24"/>
              </w:rPr>
            </w:pPr>
            <w:r>
              <w:rPr>
                <w:sz w:val="24"/>
                <w:szCs w:val="24"/>
              </w:rPr>
              <w:t>Анализ посещаемости школы обучающимися с ОВЗ</w:t>
            </w:r>
          </w:p>
        </w:tc>
        <w:tc>
          <w:tcPr>
            <w:tcW w:w="2002" w:type="dxa"/>
            <w:tcBorders>
              <w:top w:val="single" w:sz="4" w:space="0" w:color="000000"/>
              <w:left w:val="single" w:sz="4" w:space="0" w:color="000000"/>
            </w:tcBorders>
            <w:shd w:val="clear" w:color="auto" w:fill="auto"/>
          </w:tcPr>
          <w:p w:rsidR="00672C3C" w:rsidRDefault="00672C3C">
            <w:pPr>
              <w:ind w:left="94"/>
              <w:rPr>
                <w:sz w:val="24"/>
                <w:szCs w:val="24"/>
              </w:rPr>
            </w:pPr>
            <w:r>
              <w:rPr>
                <w:sz w:val="24"/>
                <w:szCs w:val="24"/>
              </w:rPr>
              <w:t xml:space="preserve">ежемесячно </w:t>
            </w:r>
          </w:p>
        </w:tc>
        <w:tc>
          <w:tcPr>
            <w:tcW w:w="2882" w:type="dxa"/>
            <w:tcBorders>
              <w:top w:val="single" w:sz="4" w:space="0" w:color="000000"/>
              <w:left w:val="single" w:sz="4" w:space="0" w:color="000000"/>
              <w:right w:val="single" w:sz="4" w:space="0" w:color="000000"/>
            </w:tcBorders>
            <w:shd w:val="clear" w:color="auto" w:fill="auto"/>
          </w:tcPr>
          <w:p w:rsidR="00672C3C" w:rsidRDefault="00672C3C">
            <w:pPr>
              <w:ind w:left="94" w:right="2"/>
              <w:rPr>
                <w:sz w:val="24"/>
                <w:szCs w:val="24"/>
              </w:rPr>
            </w:pPr>
            <w:r>
              <w:rPr>
                <w:sz w:val="24"/>
                <w:szCs w:val="24"/>
              </w:rPr>
              <w:t xml:space="preserve">Администрация классные руководители. </w:t>
            </w:r>
          </w:p>
        </w:tc>
      </w:tr>
      <w:tr w:rsidR="00672C3C" w:rsidTr="00FE0B90">
        <w:trPr>
          <w:trHeight w:val="264"/>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485"/>
              <w:rPr>
                <w:sz w:val="24"/>
                <w:szCs w:val="24"/>
              </w:rPr>
            </w:pPr>
            <w:r>
              <w:rPr>
                <w:b/>
                <w:sz w:val="24"/>
                <w:szCs w:val="24"/>
              </w:rPr>
              <w:t xml:space="preserve">4. Реализация требований по вопросам порядка приема и отчисления обучающихся </w:t>
            </w:r>
          </w:p>
        </w:tc>
      </w:tr>
      <w:tr w:rsidR="00672C3C" w:rsidTr="00FE0B90">
        <w:trPr>
          <w:trHeight w:val="516"/>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Организация приема и отчисления обучающихся с ОВЗ  в текущем году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 В течение года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Директор </w:t>
            </w:r>
          </w:p>
        </w:tc>
      </w:tr>
      <w:tr w:rsidR="00672C3C" w:rsidTr="00FE0B90">
        <w:trPr>
          <w:trHeight w:val="262"/>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1471"/>
              <w:rPr>
                <w:sz w:val="24"/>
                <w:szCs w:val="24"/>
              </w:rPr>
            </w:pPr>
            <w:r>
              <w:rPr>
                <w:b/>
                <w:sz w:val="24"/>
                <w:szCs w:val="24"/>
              </w:rPr>
              <w:t xml:space="preserve">5. Реализация требований по формам получения образования </w:t>
            </w:r>
          </w:p>
        </w:tc>
      </w:tr>
      <w:tr w:rsidR="00672C3C" w:rsidTr="00FE0B90">
        <w:trPr>
          <w:trHeight w:val="2028"/>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4630" w:type="dxa"/>
            <w:tcBorders>
              <w:top w:val="single" w:sz="4" w:space="0" w:color="000000"/>
              <w:left w:val="single" w:sz="4" w:space="0" w:color="000000"/>
              <w:bottom w:val="single" w:sz="4" w:space="0" w:color="000000"/>
            </w:tcBorders>
            <w:shd w:val="clear" w:color="auto" w:fill="auto"/>
          </w:tcPr>
          <w:p w:rsidR="00672C3C" w:rsidRDefault="00672C3C" w:rsidP="00FE0B90">
            <w:pPr>
              <w:rPr>
                <w:sz w:val="24"/>
                <w:szCs w:val="24"/>
              </w:rPr>
            </w:pPr>
            <w:r>
              <w:rPr>
                <w:sz w:val="24"/>
                <w:szCs w:val="24"/>
              </w:rPr>
              <w:t xml:space="preserve">Разработка мероприятий для проведения </w:t>
            </w:r>
            <w:r w:rsidR="00FE0B90">
              <w:rPr>
                <w:sz w:val="24"/>
                <w:szCs w:val="24"/>
              </w:rPr>
              <w:t xml:space="preserve">итоговой аттестации обучающегося </w:t>
            </w:r>
            <w:r>
              <w:rPr>
                <w:sz w:val="24"/>
                <w:szCs w:val="24"/>
              </w:rPr>
              <w:t xml:space="preserve"> </w:t>
            </w:r>
            <w:r w:rsidR="00FE0B90">
              <w:rPr>
                <w:sz w:val="24"/>
                <w:szCs w:val="24"/>
              </w:rPr>
              <w:t>3</w:t>
            </w:r>
            <w:r>
              <w:rPr>
                <w:sz w:val="24"/>
                <w:szCs w:val="24"/>
              </w:rPr>
              <w:t xml:space="preserve"> класса  в обстановке, исключающей влияние негативных факторов на состояние их здоровья, и в условиях, отвечающих психофизическим  особенностям и состоянию их здоровья. </w:t>
            </w:r>
          </w:p>
        </w:tc>
        <w:tc>
          <w:tcPr>
            <w:tcW w:w="2002" w:type="dxa"/>
            <w:tcBorders>
              <w:top w:val="single" w:sz="4" w:space="0" w:color="000000"/>
              <w:left w:val="single" w:sz="4" w:space="0" w:color="000000"/>
              <w:bottom w:val="single" w:sz="4" w:space="0" w:color="000000"/>
            </w:tcBorders>
            <w:shd w:val="clear" w:color="auto" w:fill="auto"/>
          </w:tcPr>
          <w:p w:rsidR="00672C3C" w:rsidRDefault="00FE0B90">
            <w:pPr>
              <w:spacing w:after="33"/>
              <w:rPr>
                <w:sz w:val="24"/>
                <w:szCs w:val="24"/>
              </w:rPr>
            </w:pPr>
            <w:r>
              <w:rPr>
                <w:sz w:val="24"/>
                <w:szCs w:val="24"/>
              </w:rPr>
              <w:t>Май 2021</w:t>
            </w:r>
            <w:r w:rsidR="00990927">
              <w:rPr>
                <w:sz w:val="24"/>
                <w:szCs w:val="24"/>
              </w:rPr>
              <w:t xml:space="preserve"> </w:t>
            </w:r>
            <w:r w:rsidR="00672C3C">
              <w:rPr>
                <w:sz w:val="24"/>
                <w:szCs w:val="24"/>
              </w:rPr>
              <w:t>г.</w:t>
            </w:r>
          </w:p>
          <w:p w:rsidR="00672C3C" w:rsidRDefault="00672C3C">
            <w:pPr>
              <w:rPr>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Администрация </w:t>
            </w:r>
          </w:p>
          <w:p w:rsidR="00672C3C" w:rsidRDefault="00672C3C">
            <w:r>
              <w:rPr>
                <w:sz w:val="24"/>
                <w:szCs w:val="24"/>
              </w:rPr>
              <w:t>Классный руководитель</w:t>
            </w:r>
          </w:p>
        </w:tc>
      </w:tr>
    </w:tbl>
    <w:p w:rsidR="00326F1E" w:rsidRDefault="00326F1E" w:rsidP="009625B7">
      <w:pPr>
        <w:spacing w:after="34"/>
        <w:ind w:right="3025"/>
        <w:rPr>
          <w:b/>
          <w:sz w:val="24"/>
          <w:szCs w:val="24"/>
        </w:rPr>
      </w:pPr>
    </w:p>
    <w:p w:rsidR="009625B7" w:rsidRPr="00A8590A" w:rsidRDefault="00A8590A" w:rsidP="009625B7">
      <w:pPr>
        <w:suppressAutoHyphens w:val="0"/>
        <w:spacing w:after="2" w:line="352" w:lineRule="auto"/>
        <w:ind w:left="428"/>
        <w:jc w:val="both"/>
        <w:rPr>
          <w:sz w:val="24"/>
          <w:szCs w:val="24"/>
        </w:rPr>
      </w:pPr>
      <w:r w:rsidRPr="00A8590A">
        <w:rPr>
          <w:b/>
          <w:sz w:val="24"/>
          <w:szCs w:val="24"/>
        </w:rPr>
        <w:t xml:space="preserve">5.2. </w:t>
      </w:r>
      <w:r w:rsidR="009625B7" w:rsidRPr="00A8590A">
        <w:rPr>
          <w:b/>
          <w:sz w:val="24"/>
          <w:szCs w:val="24"/>
        </w:rPr>
        <w:t xml:space="preserve">Мероприятия по совершенствованию информатизации образовательного процесса </w:t>
      </w:r>
    </w:p>
    <w:p w:rsidR="00326F1E" w:rsidRDefault="00326F1E" w:rsidP="00326F1E">
      <w:pPr>
        <w:spacing w:after="34"/>
        <w:ind w:left="360" w:right="3025"/>
        <w:rPr>
          <w:b/>
          <w:sz w:val="24"/>
          <w:szCs w:val="24"/>
        </w:rPr>
      </w:pPr>
    </w:p>
    <w:tbl>
      <w:tblPr>
        <w:tblW w:w="10253" w:type="dxa"/>
        <w:tblInd w:w="650" w:type="dxa"/>
        <w:tblLayout w:type="fixed"/>
        <w:tblCellMar>
          <w:top w:w="50" w:type="dxa"/>
          <w:left w:w="67" w:type="dxa"/>
          <w:right w:w="12" w:type="dxa"/>
        </w:tblCellMar>
        <w:tblLook w:val="0000"/>
      </w:tblPr>
      <w:tblGrid>
        <w:gridCol w:w="515"/>
        <w:gridCol w:w="5930"/>
        <w:gridCol w:w="1444"/>
        <w:gridCol w:w="2364"/>
      </w:tblGrid>
      <w:tr w:rsidR="009625B7" w:rsidTr="00303BDB">
        <w:trPr>
          <w:trHeight w:val="518"/>
        </w:trPr>
        <w:tc>
          <w:tcPr>
            <w:tcW w:w="515" w:type="dxa"/>
            <w:tcBorders>
              <w:top w:val="single" w:sz="6" w:space="0" w:color="000000"/>
              <w:left w:val="single" w:sz="6" w:space="0" w:color="000000"/>
              <w:bottom w:val="single" w:sz="6" w:space="0" w:color="000000"/>
            </w:tcBorders>
            <w:shd w:val="clear" w:color="auto" w:fill="auto"/>
          </w:tcPr>
          <w:p w:rsidR="009625B7" w:rsidRDefault="009625B7" w:rsidP="003A61C2">
            <w:pPr>
              <w:rPr>
                <w:sz w:val="24"/>
                <w:szCs w:val="24"/>
              </w:rPr>
            </w:pPr>
            <w:r>
              <w:rPr>
                <w:sz w:val="24"/>
                <w:szCs w:val="24"/>
              </w:rPr>
              <w:t>№ п/п</w:t>
            </w:r>
          </w:p>
        </w:tc>
        <w:tc>
          <w:tcPr>
            <w:tcW w:w="5930" w:type="dxa"/>
            <w:tcBorders>
              <w:top w:val="single" w:sz="6" w:space="0" w:color="000000"/>
              <w:left w:val="single" w:sz="6" w:space="0" w:color="000000"/>
              <w:bottom w:val="single" w:sz="6" w:space="0" w:color="000000"/>
            </w:tcBorders>
            <w:shd w:val="clear" w:color="auto" w:fill="auto"/>
          </w:tcPr>
          <w:p w:rsidR="009625B7" w:rsidRDefault="009625B7" w:rsidP="003A61C2">
            <w:pPr>
              <w:rPr>
                <w:sz w:val="24"/>
                <w:szCs w:val="24"/>
              </w:rPr>
            </w:pPr>
            <w:r>
              <w:rPr>
                <w:sz w:val="24"/>
                <w:szCs w:val="24"/>
              </w:rPr>
              <w:tab/>
              <w:t xml:space="preserve">Наименование мероприятий </w:t>
            </w:r>
          </w:p>
        </w:tc>
        <w:tc>
          <w:tcPr>
            <w:tcW w:w="1444"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r>
              <w:rPr>
                <w:sz w:val="24"/>
                <w:szCs w:val="24"/>
              </w:rPr>
              <w:t xml:space="preserve">Сроки исполнения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9625B7" w:rsidRDefault="009625B7" w:rsidP="003A61C2">
            <w:pPr>
              <w:jc w:val="center"/>
              <w:rPr>
                <w:sz w:val="24"/>
                <w:szCs w:val="24"/>
              </w:rPr>
            </w:pPr>
            <w:r>
              <w:rPr>
                <w:sz w:val="24"/>
                <w:szCs w:val="24"/>
              </w:rPr>
              <w:t xml:space="preserve">Исполнители </w:t>
            </w:r>
          </w:p>
        </w:tc>
      </w:tr>
      <w:tr w:rsidR="009625B7"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p>
        </w:tc>
        <w:tc>
          <w:tcPr>
            <w:tcW w:w="5930" w:type="dxa"/>
            <w:tcBorders>
              <w:top w:val="single" w:sz="6" w:space="0" w:color="000000"/>
              <w:left w:val="single" w:sz="6" w:space="0" w:color="000000"/>
              <w:bottom w:val="single" w:sz="6" w:space="0" w:color="000000"/>
            </w:tcBorders>
            <w:shd w:val="clear" w:color="auto" w:fill="auto"/>
          </w:tcPr>
          <w:p w:rsidR="009625B7" w:rsidRDefault="00303BDB" w:rsidP="003A61C2">
            <w:pPr>
              <w:rPr>
                <w:sz w:val="24"/>
                <w:szCs w:val="24"/>
              </w:rPr>
            </w:pPr>
            <w:r w:rsidRPr="0043017F">
              <w:rPr>
                <w:b/>
                <w:sz w:val="24"/>
              </w:rPr>
              <w:t>1. Организационное</w:t>
            </w:r>
            <w:r w:rsidR="00A8590A">
              <w:rPr>
                <w:b/>
                <w:sz w:val="24"/>
              </w:rPr>
              <w:t xml:space="preserve"> </w:t>
            </w:r>
            <w:r w:rsidRPr="0043017F">
              <w:rPr>
                <w:b/>
                <w:sz w:val="24"/>
              </w:rPr>
              <w:t>направление</w:t>
            </w:r>
          </w:p>
        </w:tc>
        <w:tc>
          <w:tcPr>
            <w:tcW w:w="1444"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9625B7" w:rsidRDefault="009625B7" w:rsidP="003A61C2">
            <w:pPr>
              <w:ind w:left="137"/>
              <w:rPr>
                <w:sz w:val="24"/>
                <w:szCs w:val="24"/>
              </w:rPr>
            </w:pP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right="60"/>
            </w:pPr>
            <w:r w:rsidRPr="0043017F">
              <w:rPr>
                <w:sz w:val="24"/>
              </w:rPr>
              <w:t xml:space="preserve">Разработка и реализация плана мероприятий по обеспечению максимального внедрения ИКТ и медиасредств в учебно-воспитательном процессе школы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r w:rsidRPr="0043017F">
              <w:rPr>
                <w:sz w:val="24"/>
              </w:rPr>
              <w:t xml:space="preserve"> </w:t>
            </w:r>
          </w:p>
        </w:tc>
      </w:tr>
      <w:tr w:rsidR="00303BDB" w:rsidTr="003A61C2">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2 </w:t>
            </w:r>
          </w:p>
        </w:tc>
        <w:tc>
          <w:tcPr>
            <w:tcW w:w="5930" w:type="dxa"/>
            <w:tcBorders>
              <w:top w:val="single" w:sz="6" w:space="0" w:color="000000"/>
              <w:left w:val="single" w:sz="6" w:space="0" w:color="000000"/>
              <w:bottom w:val="single" w:sz="6" w:space="0" w:color="000000"/>
            </w:tcBorders>
            <w:shd w:val="clear" w:color="auto" w:fill="auto"/>
            <w:vAlign w:val="bottom"/>
          </w:tcPr>
          <w:p w:rsidR="00303BDB" w:rsidRDefault="00303BDB" w:rsidP="00990927">
            <w:pPr>
              <w:spacing w:line="259" w:lineRule="auto"/>
            </w:pPr>
            <w:r w:rsidRPr="0043017F">
              <w:rPr>
                <w:sz w:val="24"/>
              </w:rPr>
              <w:t xml:space="preserve">Разработка приказов и инструкций, регламентирующих проведение в школе мероприятий по информационной безопасности с сотрудниками и </w:t>
            </w:r>
            <w:r w:rsidR="00D62564" w:rsidRPr="0043017F">
              <w:rPr>
                <w:sz w:val="24"/>
              </w:rPr>
              <w:t>учащимися</w:t>
            </w:r>
            <w:r w:rsidRPr="0043017F">
              <w:rPr>
                <w:sz w:val="24"/>
              </w:rPr>
              <w:t xml:space="preserve">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Ежегодно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Директор, учитель информатики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0719CB">
            <w:pPr>
              <w:spacing w:line="259" w:lineRule="auto"/>
            </w:pPr>
            <w:r w:rsidRPr="0043017F">
              <w:rPr>
                <w:sz w:val="24"/>
              </w:rPr>
              <w:t>Проведение контро</w:t>
            </w:r>
            <w:r w:rsidR="000719CB">
              <w:rPr>
                <w:sz w:val="24"/>
              </w:rPr>
              <w:t xml:space="preserve">ля за выполнением мероприятий, </w:t>
            </w:r>
            <w:r w:rsidRPr="0043017F">
              <w:rPr>
                <w:sz w:val="24"/>
              </w:rPr>
              <w:t>связа</w:t>
            </w:r>
            <w:r w:rsidR="000719CB">
              <w:rPr>
                <w:sz w:val="24"/>
              </w:rPr>
              <w:t xml:space="preserve">нных </w:t>
            </w:r>
            <w:r w:rsidR="000719CB">
              <w:rPr>
                <w:sz w:val="24"/>
              </w:rPr>
              <w:tab/>
              <w:t xml:space="preserve">с </w:t>
            </w:r>
            <w:r w:rsidR="000719CB">
              <w:rPr>
                <w:sz w:val="24"/>
              </w:rPr>
              <w:tab/>
              <w:t xml:space="preserve">защитой информации </w:t>
            </w:r>
            <w:r w:rsidR="000719CB">
              <w:rPr>
                <w:sz w:val="24"/>
              </w:rPr>
              <w:tab/>
              <w:t xml:space="preserve">и </w:t>
            </w:r>
            <w:r w:rsidRPr="0043017F">
              <w:rPr>
                <w:sz w:val="24"/>
              </w:rPr>
              <w:t xml:space="preserve">недопущения несанкционированного </w:t>
            </w:r>
            <w:r w:rsidRPr="0043017F">
              <w:rPr>
                <w:sz w:val="24"/>
              </w:rPr>
              <w:tab/>
              <w:t xml:space="preserve">доступа </w:t>
            </w:r>
            <w:r w:rsidRPr="0043017F">
              <w:rPr>
                <w:sz w:val="24"/>
              </w:rPr>
              <w:tab/>
              <w:t xml:space="preserve">в информационную сеть </w:t>
            </w:r>
          </w:p>
        </w:tc>
        <w:tc>
          <w:tcPr>
            <w:tcW w:w="1444" w:type="dxa"/>
            <w:tcBorders>
              <w:top w:val="single" w:sz="6" w:space="0" w:color="000000"/>
              <w:left w:val="single" w:sz="6" w:space="0" w:color="000000"/>
              <w:bottom w:val="single" w:sz="6" w:space="0" w:color="000000"/>
            </w:tcBorders>
            <w:shd w:val="clear" w:color="auto" w:fill="auto"/>
          </w:tcPr>
          <w:p w:rsidR="00303BDB" w:rsidRDefault="00D62564" w:rsidP="003A61C2">
            <w:pPr>
              <w:spacing w:line="259" w:lineRule="auto"/>
            </w:pPr>
            <w:r>
              <w:rPr>
                <w:sz w:val="24"/>
              </w:rPr>
              <w:t>1 раз в четверть</w:t>
            </w:r>
            <w:r w:rsidR="00303BDB" w:rsidRPr="0043017F">
              <w:rPr>
                <w:sz w:val="24"/>
              </w:rPr>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Директор, </w:t>
            </w:r>
            <w:r w:rsidR="006D4329">
              <w:rPr>
                <w:sz w:val="24"/>
                <w:szCs w:val="24"/>
              </w:rPr>
              <w:t>Заместитель директора   по УВР</w:t>
            </w:r>
            <w:r w:rsidR="006D4329" w:rsidRPr="0043017F">
              <w:rPr>
                <w:sz w:val="24"/>
              </w:rPr>
              <w:t xml:space="preserve">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D62564">
            <w:pPr>
              <w:spacing w:after="81" w:line="274" w:lineRule="auto"/>
              <w:ind w:right="61"/>
            </w:pPr>
            <w:r w:rsidRPr="0043017F">
              <w:rPr>
                <w:sz w:val="24"/>
              </w:rPr>
              <w:t xml:space="preserve">Разработка рекомендаций и тематическое планирование уроков по всем дисциплинам с учетом необходимости формирования элементов информационной культуры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Весь</w:t>
            </w:r>
            <w:r w:rsidR="00D62564">
              <w:rPr>
                <w:sz w:val="24"/>
              </w:rPr>
              <w:t xml:space="preserve"> </w:t>
            </w:r>
            <w:r w:rsidRPr="0043017F">
              <w:rPr>
                <w:sz w:val="24"/>
              </w:rPr>
              <w:t xml:space="preserve">период.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r w:rsidRPr="0043017F">
              <w:rPr>
                <w:sz w:val="24"/>
              </w:rPr>
              <w:t xml:space="preserve">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lastRenderedPageBreak/>
              <w:t xml:space="preserve">5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right="60"/>
            </w:pPr>
            <w:r w:rsidRPr="0043017F">
              <w:rPr>
                <w:sz w:val="24"/>
              </w:rPr>
              <w:t xml:space="preserve">Анализ текущей ситуации процесса информатизации школы, коррекция и мониторинг деятельности по этой проблеме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Ежегодно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6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D62564">
            <w:pPr>
              <w:spacing w:line="357" w:lineRule="auto"/>
            </w:pPr>
            <w:r w:rsidRPr="0043017F">
              <w:rPr>
                <w:sz w:val="24"/>
              </w:rPr>
              <w:t xml:space="preserve">Работа </w:t>
            </w:r>
            <w:r w:rsidRPr="0043017F">
              <w:rPr>
                <w:sz w:val="24"/>
              </w:rPr>
              <w:tab/>
              <w:t xml:space="preserve">с </w:t>
            </w:r>
            <w:r w:rsidRPr="0043017F">
              <w:rPr>
                <w:sz w:val="24"/>
              </w:rPr>
              <w:tab/>
              <w:t xml:space="preserve">нормативно-правовыми </w:t>
            </w:r>
            <w:r w:rsidRPr="0043017F">
              <w:rPr>
                <w:sz w:val="24"/>
              </w:rPr>
              <w:tab/>
              <w:t>и инструктивно- методическими</w:t>
            </w:r>
            <w:r w:rsidR="00D62564">
              <w:rPr>
                <w:sz w:val="24"/>
              </w:rPr>
              <w:t xml:space="preserve"> </w:t>
            </w:r>
            <w:r w:rsidRPr="0043017F">
              <w:rPr>
                <w:sz w:val="24"/>
              </w:rPr>
              <w:t xml:space="preserve">материалами </w:t>
            </w:r>
            <w:r w:rsidRPr="0043017F">
              <w:rPr>
                <w:sz w:val="24"/>
              </w:rPr>
              <w:tab/>
              <w:t xml:space="preserve">по </w:t>
            </w:r>
          </w:p>
          <w:p w:rsidR="00303BDB" w:rsidRDefault="00303BDB" w:rsidP="003A61C2">
            <w:pPr>
              <w:spacing w:line="259" w:lineRule="auto"/>
            </w:pPr>
            <w:r w:rsidRPr="0043017F">
              <w:rPr>
                <w:sz w:val="24"/>
              </w:rPr>
              <w:t xml:space="preserve">информатизации школы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7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Анализ работы по информатизации школы за истекший год.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Ответственный </w:t>
            </w:r>
            <w:r w:rsidRPr="0043017F">
              <w:rPr>
                <w:sz w:val="24"/>
              </w:rPr>
              <w:tab/>
              <w:t xml:space="preserve">за информатизацию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Pr="0043017F" w:rsidRDefault="00303BDB" w:rsidP="003A61C2">
            <w:pPr>
              <w:spacing w:line="259" w:lineRule="auto"/>
              <w:ind w:left="1"/>
              <w:rPr>
                <w:sz w:val="24"/>
              </w:rPr>
            </w:pPr>
          </w:p>
        </w:tc>
        <w:tc>
          <w:tcPr>
            <w:tcW w:w="5930" w:type="dxa"/>
            <w:tcBorders>
              <w:top w:val="single" w:sz="6" w:space="0" w:color="000000"/>
              <w:left w:val="single" w:sz="6" w:space="0" w:color="000000"/>
              <w:bottom w:val="single" w:sz="6" w:space="0" w:color="000000"/>
            </w:tcBorders>
            <w:shd w:val="clear" w:color="auto" w:fill="auto"/>
          </w:tcPr>
          <w:p w:rsidR="00303BDB" w:rsidRPr="0043017F" w:rsidRDefault="00D62564" w:rsidP="003A61C2">
            <w:pPr>
              <w:spacing w:line="259" w:lineRule="auto"/>
              <w:rPr>
                <w:sz w:val="24"/>
              </w:rPr>
            </w:pPr>
            <w:r w:rsidRPr="0043017F">
              <w:rPr>
                <w:b/>
                <w:sz w:val="24"/>
              </w:rPr>
              <w:t>2. Методическая</w:t>
            </w:r>
            <w:r>
              <w:rPr>
                <w:b/>
                <w:sz w:val="24"/>
              </w:rPr>
              <w:t xml:space="preserve"> </w:t>
            </w:r>
            <w:r w:rsidRPr="0043017F">
              <w:rPr>
                <w:b/>
                <w:sz w:val="24"/>
              </w:rPr>
              <w:t>работа</w:t>
            </w:r>
          </w:p>
        </w:tc>
        <w:tc>
          <w:tcPr>
            <w:tcW w:w="1444" w:type="dxa"/>
            <w:tcBorders>
              <w:top w:val="single" w:sz="6" w:space="0" w:color="000000"/>
              <w:left w:val="single" w:sz="6" w:space="0" w:color="000000"/>
              <w:bottom w:val="single" w:sz="6" w:space="0" w:color="000000"/>
            </w:tcBorders>
            <w:shd w:val="clear" w:color="auto" w:fill="auto"/>
          </w:tcPr>
          <w:p w:rsidR="00303BDB" w:rsidRPr="0043017F" w:rsidRDefault="00303BDB" w:rsidP="003A61C2">
            <w:pPr>
              <w:tabs>
                <w:tab w:val="center" w:pos="1224"/>
              </w:tabs>
              <w:spacing w:line="259" w:lineRule="auto"/>
              <w:rPr>
                <w:sz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Pr="0043017F" w:rsidRDefault="00303BDB" w:rsidP="003A61C2">
            <w:pPr>
              <w:spacing w:line="259" w:lineRule="auto"/>
              <w:rPr>
                <w:sz w:val="24"/>
              </w:rPr>
            </w:pP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Поддержка в школе банка педагогической информации, обеспечение санкционированного доступа к нему.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D62564" w:rsidP="00D62564">
            <w:pPr>
              <w:spacing w:line="259" w:lineRule="auto"/>
              <w:ind w:left="1"/>
            </w:pP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2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Приобретение, создание и сопровождение учебно- методических и программных комплексов, включая учебные пособия для учащихся и учителей.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tabs>
                <w:tab w:val="center" w:pos="1284"/>
                <w:tab w:val="center" w:pos="2283"/>
                <w:tab w:val="right" w:pos="4720"/>
              </w:tabs>
              <w:spacing w:after="105" w:line="259" w:lineRule="auto"/>
            </w:pPr>
            <w:r w:rsidRPr="0043017F">
              <w:rPr>
                <w:sz w:val="24"/>
              </w:rPr>
              <w:t xml:space="preserve">Участие </w:t>
            </w:r>
            <w:r w:rsidRPr="0043017F">
              <w:rPr>
                <w:sz w:val="24"/>
              </w:rPr>
              <w:tab/>
              <w:t xml:space="preserve">в </w:t>
            </w:r>
            <w:r w:rsidRPr="0043017F">
              <w:rPr>
                <w:sz w:val="24"/>
              </w:rPr>
              <w:tab/>
              <w:t xml:space="preserve">разработке </w:t>
            </w:r>
            <w:r w:rsidRPr="0043017F">
              <w:rPr>
                <w:sz w:val="24"/>
              </w:rPr>
              <w:tab/>
              <w:t xml:space="preserve">методических </w:t>
            </w:r>
          </w:p>
          <w:p w:rsidR="00D62564" w:rsidRDefault="00D62564" w:rsidP="00D62564">
            <w:pPr>
              <w:spacing w:line="259" w:lineRule="auto"/>
            </w:pPr>
            <w:r w:rsidRPr="0043017F">
              <w:rPr>
                <w:sz w:val="24"/>
              </w:rPr>
              <w:t xml:space="preserve">материалов по медиаобразованию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pPr>
            <w:r w:rsidRPr="0043017F">
              <w:rPr>
                <w:sz w:val="24"/>
              </w:rPr>
              <w:t>в 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Постоянное отслеживание и экспертиза научно- методических, программных и технических разработок, ведущихся в районе, регионе, России и за рубежом, по вопросам информатизации образования.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7"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6D4329" w:rsidRDefault="00D62564" w:rsidP="00D62564">
            <w:pPr>
              <w:spacing w:line="259" w:lineRule="auto"/>
              <w:ind w:left="1"/>
              <w:rPr>
                <w:sz w:val="24"/>
              </w:rPr>
            </w:pPr>
            <w:r w:rsidRPr="0043017F">
              <w:rPr>
                <w:sz w:val="24"/>
              </w:rPr>
              <w:t>З</w:t>
            </w:r>
            <w:r w:rsidR="006D4329">
              <w:rPr>
                <w:sz w:val="24"/>
                <w:szCs w:val="24"/>
              </w:rPr>
              <w:t xml:space="preserve"> Заместитель директора   по УВР</w:t>
            </w:r>
            <w:r w:rsidR="006D4329" w:rsidRPr="0043017F">
              <w:rPr>
                <w:sz w:val="24"/>
              </w:rPr>
              <w:t xml:space="preserve"> </w:t>
            </w:r>
          </w:p>
          <w:p w:rsidR="00D62564" w:rsidRDefault="00D62564" w:rsidP="00D62564">
            <w:pPr>
              <w:spacing w:line="259" w:lineRule="auto"/>
              <w:ind w:left="1"/>
            </w:pP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8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Освещение опыта работы школы по реализации программ информатизации учебно-воспитательного процесса на различных семинарах, конференциях.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9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Публикации опыта работы и разработок учителей и сотрудников по проблемам коррекционной работы, ЗОЖ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7"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r w:rsidR="00D62564" w:rsidRPr="0043017F">
              <w:rPr>
                <w:sz w:val="24"/>
              </w:rPr>
              <w:t>учителя</w:t>
            </w:r>
            <w:r w:rsidR="00D62564">
              <w:rPr>
                <w:sz w:val="24"/>
              </w:rPr>
              <w:t xml:space="preserve"> </w:t>
            </w:r>
            <w:r w:rsidR="00D62564" w:rsidRPr="0043017F">
              <w:rPr>
                <w:sz w:val="24"/>
              </w:rPr>
              <w:t xml:space="preserve">предметники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10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pPr>
            <w:r w:rsidRPr="0043017F">
              <w:rPr>
                <w:sz w:val="24"/>
              </w:rPr>
              <w:t xml:space="preserve">Пополнение школьного сайта для освещения деятельности школы, ее достижений.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D62564" w:rsidP="00D62564">
            <w:pPr>
              <w:spacing w:line="259" w:lineRule="auto"/>
              <w:ind w:left="1"/>
            </w:pPr>
            <w:r w:rsidRPr="0043017F">
              <w:rPr>
                <w:sz w:val="24"/>
              </w:rPr>
              <w:t>Учителя-предметники Классные</w:t>
            </w:r>
            <w:r>
              <w:rPr>
                <w:sz w:val="24"/>
              </w:rPr>
              <w:t xml:space="preserve"> </w:t>
            </w:r>
            <w:r w:rsidRPr="0043017F">
              <w:rPr>
                <w:sz w:val="24"/>
              </w:rPr>
              <w:t xml:space="preserve">руководители </w:t>
            </w:r>
          </w:p>
        </w:tc>
      </w:tr>
    </w:tbl>
    <w:p w:rsidR="009625B7" w:rsidRDefault="009625B7" w:rsidP="00326F1E">
      <w:pPr>
        <w:spacing w:after="34"/>
        <w:ind w:left="360" w:right="3025"/>
        <w:rPr>
          <w:b/>
          <w:sz w:val="24"/>
          <w:szCs w:val="24"/>
        </w:rPr>
      </w:pPr>
    </w:p>
    <w:p w:rsidR="00D62564" w:rsidRPr="0092253C" w:rsidRDefault="00F87F4B" w:rsidP="00F87F4B">
      <w:pPr>
        <w:suppressAutoHyphens w:val="0"/>
        <w:spacing w:after="123" w:line="259" w:lineRule="auto"/>
        <w:ind w:left="918"/>
        <w:jc w:val="both"/>
        <w:rPr>
          <w:sz w:val="24"/>
          <w:szCs w:val="24"/>
        </w:rPr>
      </w:pPr>
      <w:r>
        <w:rPr>
          <w:b/>
          <w:sz w:val="24"/>
          <w:szCs w:val="24"/>
        </w:rPr>
        <w:t>5.3.</w:t>
      </w:r>
      <w:r w:rsidR="008C62E8">
        <w:rPr>
          <w:b/>
          <w:sz w:val="24"/>
          <w:szCs w:val="24"/>
        </w:rPr>
        <w:t xml:space="preserve"> </w:t>
      </w:r>
      <w:r w:rsidR="00D62564" w:rsidRPr="0092253C">
        <w:rPr>
          <w:b/>
          <w:sz w:val="24"/>
          <w:szCs w:val="24"/>
        </w:rPr>
        <w:t>Мероприятия по организации научно-методической деятельности</w:t>
      </w:r>
      <w:r w:rsidR="00D62564" w:rsidRPr="0092253C">
        <w:rPr>
          <w:sz w:val="24"/>
          <w:szCs w:val="24"/>
        </w:rPr>
        <w:t xml:space="preserve"> </w:t>
      </w:r>
    </w:p>
    <w:tbl>
      <w:tblPr>
        <w:tblW w:w="9575" w:type="dxa"/>
        <w:tblInd w:w="-107" w:type="dxa"/>
        <w:tblCellMar>
          <w:left w:w="107" w:type="dxa"/>
          <w:right w:w="48" w:type="dxa"/>
        </w:tblCellMar>
        <w:tblLook w:val="04A0"/>
      </w:tblPr>
      <w:tblGrid>
        <w:gridCol w:w="458"/>
        <w:gridCol w:w="4540"/>
        <w:gridCol w:w="2068"/>
        <w:gridCol w:w="2509"/>
      </w:tblGrid>
      <w:tr w:rsidR="00D62564" w:rsidTr="003A61C2">
        <w:trPr>
          <w:trHeight w:val="263"/>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7"/>
            </w:pPr>
            <w:r w:rsidRPr="0043017F">
              <w:rPr>
                <w:sz w:val="24"/>
              </w:rPr>
              <w:t xml:space="preserve">№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right="61"/>
              <w:jc w:val="center"/>
            </w:pPr>
            <w:r w:rsidRPr="0043017F">
              <w:rPr>
                <w:sz w:val="24"/>
              </w:rPr>
              <w:t>Мероприятия</w:t>
            </w:r>
            <w:r>
              <w:rPr>
                <w:sz w:val="24"/>
              </w:rPr>
              <w:t xml:space="preserve"> </w:t>
            </w:r>
            <w:r w:rsidRPr="0043017F">
              <w:rPr>
                <w:sz w:val="24"/>
              </w:rPr>
              <w:t xml:space="preserve">программы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Сроки</w:t>
            </w:r>
            <w:r>
              <w:rPr>
                <w:sz w:val="24"/>
              </w:rPr>
              <w:t xml:space="preserve"> </w:t>
            </w:r>
            <w:r w:rsidRPr="0043017F">
              <w:rPr>
                <w:sz w:val="24"/>
              </w:rPr>
              <w:t xml:space="preserve">исполнения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right="60"/>
              <w:jc w:val="center"/>
            </w:pPr>
            <w:r w:rsidRPr="0043017F">
              <w:rPr>
                <w:sz w:val="24"/>
              </w:rPr>
              <w:t xml:space="preserve">Исполнители </w:t>
            </w:r>
          </w:p>
        </w:tc>
      </w:tr>
      <w:tr w:rsidR="00D62564" w:rsidTr="003A61C2">
        <w:trPr>
          <w:trHeight w:val="264"/>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 xml:space="preserve">2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tabs>
                <w:tab w:val="center" w:pos="782"/>
              </w:tabs>
            </w:pPr>
            <w:r w:rsidRPr="0043017F">
              <w:rPr>
                <w:sz w:val="24"/>
              </w:rPr>
              <w:t xml:space="preserve"> </w:t>
            </w:r>
            <w:r w:rsidRPr="0043017F">
              <w:rPr>
                <w:sz w:val="24"/>
              </w:rPr>
              <w:tab/>
              <w:t xml:space="preserve">3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 xml:space="preserve">4 </w:t>
            </w:r>
          </w:p>
        </w:tc>
      </w:tr>
      <w:tr w:rsidR="00D62564" w:rsidTr="003A61C2">
        <w:trPr>
          <w:trHeight w:val="262"/>
        </w:trPr>
        <w:tc>
          <w:tcPr>
            <w:tcW w:w="9575" w:type="dxa"/>
            <w:gridSpan w:val="4"/>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b/>
                <w:sz w:val="24"/>
              </w:rPr>
              <w:t>1. Организация научно-исследовательской работы с педагогами школы</w:t>
            </w:r>
            <w:r w:rsidRPr="0043017F">
              <w:rPr>
                <w:sz w:val="24"/>
              </w:rPr>
              <w:t xml:space="preserve"> </w:t>
            </w:r>
          </w:p>
        </w:tc>
      </w:tr>
      <w:tr w:rsidR="00D62564" w:rsidTr="003A61C2">
        <w:trPr>
          <w:trHeight w:val="773"/>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 xml:space="preserve">Анализ и обобщение результатов методической работы за прошедший год.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tabs>
                <w:tab w:val="center" w:pos="722"/>
              </w:tabs>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6D4329" w:rsidRDefault="006D4329" w:rsidP="00FE0B90">
            <w:pPr>
              <w:rPr>
                <w:sz w:val="24"/>
              </w:rPr>
            </w:pPr>
            <w:r>
              <w:rPr>
                <w:sz w:val="24"/>
                <w:szCs w:val="24"/>
              </w:rPr>
              <w:t>Заместитель директора   по УВР</w:t>
            </w:r>
            <w:r w:rsidRPr="0043017F">
              <w:rPr>
                <w:sz w:val="24"/>
              </w:rPr>
              <w:t xml:space="preserve"> </w:t>
            </w:r>
          </w:p>
          <w:p w:rsidR="00D62564" w:rsidRDefault="00D62564" w:rsidP="00FE0B90">
            <w:pPr>
              <w:rPr>
                <w:sz w:val="24"/>
              </w:rPr>
            </w:pPr>
          </w:p>
          <w:p w:rsidR="006D4329" w:rsidRDefault="006D4329" w:rsidP="00FE0B90"/>
        </w:tc>
      </w:tr>
      <w:tr w:rsidR="00D62564" w:rsidTr="003A61C2">
        <w:trPr>
          <w:trHeight w:val="856"/>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2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 xml:space="preserve">Анализ и обобщение результатов работы предметных МО за прошедший год.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tabs>
                <w:tab w:val="center" w:pos="722"/>
              </w:tabs>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FE0B90">
            <w:pPr>
              <w:rPr>
                <w:sz w:val="24"/>
              </w:rPr>
            </w:pPr>
            <w:r>
              <w:rPr>
                <w:sz w:val="24"/>
                <w:szCs w:val="24"/>
              </w:rPr>
              <w:t>Заместитель директора   по УВР</w:t>
            </w:r>
          </w:p>
          <w:p w:rsidR="006D4329" w:rsidRDefault="006D4329" w:rsidP="00FE0B90"/>
        </w:tc>
      </w:tr>
      <w:tr w:rsidR="00D62564" w:rsidTr="003A61C2">
        <w:trPr>
          <w:trHeight w:val="995"/>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lastRenderedPageBreak/>
              <w:t xml:space="preserve">3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Pr>
                <w:sz w:val="24"/>
              </w:rPr>
              <w:t xml:space="preserve">Организация </w:t>
            </w:r>
            <w:r>
              <w:rPr>
                <w:sz w:val="24"/>
              </w:rPr>
              <w:tab/>
              <w:t xml:space="preserve">работы </w:t>
            </w:r>
            <w:r>
              <w:rPr>
                <w:sz w:val="24"/>
              </w:rPr>
              <w:tab/>
              <w:t xml:space="preserve">с  </w:t>
            </w:r>
            <w:r w:rsidRPr="0043017F">
              <w:rPr>
                <w:sz w:val="24"/>
              </w:rPr>
              <w:t xml:space="preserve">молодыми специалистами.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tabs>
                <w:tab w:val="center" w:pos="722"/>
              </w:tabs>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FE0B90">
            <w:pPr>
              <w:rPr>
                <w:sz w:val="24"/>
              </w:rPr>
            </w:pPr>
            <w:r>
              <w:rPr>
                <w:sz w:val="24"/>
                <w:szCs w:val="24"/>
              </w:rPr>
              <w:t>Заместитель директора   по УВР</w:t>
            </w:r>
          </w:p>
          <w:p w:rsidR="006D4329" w:rsidRDefault="006D4329" w:rsidP="00FE0B90"/>
        </w:tc>
      </w:tr>
      <w:tr w:rsidR="00D62564" w:rsidTr="003A61C2">
        <w:trPr>
          <w:trHeight w:val="98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4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Организация и проведение на ба</w:t>
            </w:r>
            <w:r>
              <w:rPr>
                <w:sz w:val="24"/>
              </w:rPr>
              <w:t xml:space="preserve">зе школы научно-практических  </w:t>
            </w:r>
            <w:r w:rsidRPr="0043017F">
              <w:rPr>
                <w:sz w:val="24"/>
              </w:rPr>
              <w:t xml:space="preserve">семинаров, конференций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По</w:t>
            </w:r>
            <w:r>
              <w:rPr>
                <w:sz w:val="24"/>
              </w:rPr>
              <w:t xml:space="preserve"> </w:t>
            </w:r>
            <w:r w:rsidRPr="0043017F">
              <w:rPr>
                <w:sz w:val="24"/>
              </w:rPr>
              <w:t xml:space="preserve">графику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FE0B90">
            <w:pPr>
              <w:rPr>
                <w:sz w:val="24"/>
              </w:rPr>
            </w:pPr>
            <w:r>
              <w:rPr>
                <w:sz w:val="24"/>
                <w:szCs w:val="24"/>
              </w:rPr>
              <w:t>Заместитель директора   по УВР</w:t>
            </w:r>
          </w:p>
          <w:p w:rsidR="006D4329" w:rsidRDefault="006D4329" w:rsidP="00FE0B90"/>
        </w:tc>
      </w:tr>
      <w:tr w:rsidR="00D62564" w:rsidTr="003A61C2">
        <w:trPr>
          <w:trHeight w:val="1139"/>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5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right="60"/>
            </w:pPr>
            <w:r w:rsidRPr="0043017F">
              <w:rPr>
                <w:sz w:val="24"/>
              </w:rPr>
              <w:t xml:space="preserve">Оказание методической помощи при организации и проведении уроков с мультимедийной поддержкой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FE0B90">
            <w:r>
              <w:rPr>
                <w:sz w:val="24"/>
                <w:szCs w:val="24"/>
              </w:rPr>
              <w:t>Заместитель директора   по УВР</w:t>
            </w:r>
            <w:r w:rsidR="00D62564" w:rsidRPr="0043017F">
              <w:rPr>
                <w:sz w:val="24"/>
              </w:rPr>
              <w:t xml:space="preserve"> учитель информатики </w:t>
            </w:r>
          </w:p>
        </w:tc>
      </w:tr>
      <w:tr w:rsidR="00D62564" w:rsidTr="00FE0B90">
        <w:trPr>
          <w:trHeight w:val="114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6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right="60"/>
            </w:pPr>
            <w:r w:rsidRPr="0043017F">
              <w:rPr>
                <w:sz w:val="24"/>
              </w:rPr>
              <w:t xml:space="preserve">Оказание помощи при разработке мультимедийных презентаций по учебным предметам.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right="60"/>
              <w:jc w:val="center"/>
            </w:pPr>
            <w:r w:rsidRPr="0043017F">
              <w:rPr>
                <w:sz w:val="24"/>
              </w:rPr>
              <w:t>учитель информатики</w:t>
            </w:r>
          </w:p>
        </w:tc>
      </w:tr>
      <w:tr w:rsidR="00D62564" w:rsidTr="003A61C2">
        <w:trPr>
          <w:trHeight w:val="264"/>
        </w:trPr>
        <w:tc>
          <w:tcPr>
            <w:tcW w:w="9575" w:type="dxa"/>
            <w:gridSpan w:val="4"/>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b/>
                <w:sz w:val="24"/>
              </w:rPr>
              <w:t>2. Организация научно-исследовательской деятельности педагогов</w:t>
            </w:r>
            <w:r w:rsidRPr="0043017F">
              <w:rPr>
                <w:sz w:val="24"/>
              </w:rPr>
              <w:t xml:space="preserve"> </w:t>
            </w:r>
          </w:p>
        </w:tc>
      </w:tr>
      <w:tr w:rsidR="00D62564" w:rsidTr="00FE0B90">
        <w:trPr>
          <w:trHeight w:val="2062"/>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right="60"/>
            </w:pPr>
            <w:r w:rsidRPr="0043017F">
              <w:rPr>
                <w:sz w:val="24"/>
              </w:rPr>
              <w:t xml:space="preserve">Организация научно-исследовательской и практической деятельности педагогов по направлениям: информационно-технологическое; физкультурно-оздоровительное; культурологическое; </w:t>
            </w:r>
          </w:p>
          <w:p w:rsidR="00D62564" w:rsidRDefault="00D62564" w:rsidP="00FE0B90">
            <w:pPr>
              <w:tabs>
                <w:tab w:val="right" w:pos="4385"/>
              </w:tabs>
              <w:rPr>
                <w:sz w:val="24"/>
              </w:rPr>
            </w:pPr>
            <w:r w:rsidRPr="0043017F">
              <w:rPr>
                <w:sz w:val="24"/>
              </w:rPr>
              <w:t xml:space="preserve">историко-краеведческое; </w:t>
            </w:r>
            <w:r w:rsidRPr="0043017F">
              <w:rPr>
                <w:sz w:val="24"/>
              </w:rPr>
              <w:tab/>
            </w:r>
          </w:p>
          <w:p w:rsidR="00D62564" w:rsidRDefault="00D62564" w:rsidP="00FE0B90">
            <w:pPr>
              <w:tabs>
                <w:tab w:val="right" w:pos="4385"/>
              </w:tabs>
            </w:pPr>
            <w:r w:rsidRPr="0043017F">
              <w:rPr>
                <w:sz w:val="24"/>
              </w:rPr>
              <w:t>географо- краеведческое</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FE0B90">
            <w:r>
              <w:rPr>
                <w:sz w:val="24"/>
                <w:szCs w:val="24"/>
              </w:rPr>
              <w:t>Заместитель директора   по УВР Заместитель директора   по ВР</w:t>
            </w:r>
          </w:p>
        </w:tc>
      </w:tr>
      <w:tr w:rsidR="00D62564" w:rsidTr="00FE0B90">
        <w:trPr>
          <w:trHeight w:val="83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 </w:t>
            </w:r>
            <w:r>
              <w:rPr>
                <w:sz w:val="24"/>
              </w:rPr>
              <w:t>2</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 xml:space="preserve">Организация и проведение мониторинга результативности специальных </w:t>
            </w:r>
          </w:p>
          <w:p w:rsidR="00D62564" w:rsidRDefault="00D62564" w:rsidP="00FE0B90">
            <w:r w:rsidRPr="0043017F">
              <w:rPr>
                <w:sz w:val="24"/>
              </w:rPr>
              <w:t xml:space="preserve">коррекционных занятий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6D4329" w:rsidRDefault="006D4329" w:rsidP="00FE0B90">
            <w:pPr>
              <w:rPr>
                <w:sz w:val="24"/>
              </w:rPr>
            </w:pPr>
            <w:r>
              <w:rPr>
                <w:sz w:val="24"/>
                <w:szCs w:val="24"/>
              </w:rPr>
              <w:t>Заместитель директора   по УВР</w:t>
            </w:r>
            <w:r w:rsidRPr="0043017F">
              <w:rPr>
                <w:sz w:val="24"/>
              </w:rPr>
              <w:t xml:space="preserve"> </w:t>
            </w:r>
          </w:p>
          <w:p w:rsidR="00D62564" w:rsidRDefault="00D62564" w:rsidP="00FE0B90">
            <w:pPr>
              <w:rPr>
                <w:sz w:val="24"/>
              </w:rPr>
            </w:pPr>
          </w:p>
          <w:p w:rsidR="006D4329" w:rsidRDefault="006D4329" w:rsidP="00FE0B90"/>
        </w:tc>
      </w:tr>
      <w:tr w:rsidR="00D62564" w:rsidTr="003A61C2">
        <w:trPr>
          <w:trHeight w:val="979"/>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 </w:t>
            </w:r>
            <w:r>
              <w:rPr>
                <w:sz w:val="24"/>
              </w:rPr>
              <w:t>3</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 xml:space="preserve">Проведение мониторинга физического развития и состояния здоровья учащихся.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FE0B90">
            <w:pPr>
              <w:rPr>
                <w:sz w:val="24"/>
                <w:szCs w:val="24"/>
              </w:rPr>
            </w:pPr>
            <w:r>
              <w:rPr>
                <w:sz w:val="24"/>
                <w:szCs w:val="24"/>
              </w:rPr>
              <w:t>Заместитель директора   по УВР</w:t>
            </w:r>
          </w:p>
          <w:p w:rsidR="006D4329" w:rsidRDefault="006D4329" w:rsidP="00FE0B90">
            <w:r>
              <w:rPr>
                <w:sz w:val="24"/>
                <w:szCs w:val="24"/>
              </w:rPr>
              <w:t>Заместитель директора   по ВР</w:t>
            </w:r>
          </w:p>
        </w:tc>
      </w:tr>
      <w:tr w:rsidR="00D62564" w:rsidTr="003A61C2">
        <w:trPr>
          <w:trHeight w:val="971"/>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 </w:t>
            </w:r>
            <w:r>
              <w:rPr>
                <w:sz w:val="24"/>
              </w:rPr>
              <w:t>4</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r w:rsidRPr="0043017F">
              <w:rPr>
                <w:sz w:val="24"/>
              </w:rPr>
              <w:t xml:space="preserve">Организация и проведение на базе школы исследований по мотивации ЗОЖ.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FE0B90">
            <w:pPr>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FE0B90">
            <w:pPr>
              <w:rPr>
                <w:sz w:val="24"/>
                <w:szCs w:val="24"/>
              </w:rPr>
            </w:pPr>
            <w:r>
              <w:rPr>
                <w:sz w:val="24"/>
                <w:szCs w:val="24"/>
              </w:rPr>
              <w:t>Заместитель директора   по УВР</w:t>
            </w:r>
          </w:p>
          <w:p w:rsidR="006D4329" w:rsidRDefault="006D4329" w:rsidP="00FE0B90">
            <w:r>
              <w:rPr>
                <w:sz w:val="24"/>
                <w:szCs w:val="24"/>
              </w:rPr>
              <w:t>Заместитель директора   по ВР</w:t>
            </w:r>
          </w:p>
        </w:tc>
      </w:tr>
    </w:tbl>
    <w:p w:rsidR="00D62564" w:rsidRPr="00307470" w:rsidRDefault="00F87F4B" w:rsidP="00F87F4B">
      <w:pPr>
        <w:suppressAutoHyphens w:val="0"/>
        <w:spacing w:after="13" w:line="259" w:lineRule="auto"/>
        <w:ind w:left="918"/>
        <w:jc w:val="both"/>
        <w:rPr>
          <w:sz w:val="24"/>
          <w:szCs w:val="24"/>
        </w:rPr>
      </w:pPr>
      <w:r>
        <w:rPr>
          <w:b/>
          <w:sz w:val="24"/>
          <w:szCs w:val="24"/>
        </w:rPr>
        <w:t>5.4.</w:t>
      </w:r>
      <w:r w:rsidR="008C62E8">
        <w:rPr>
          <w:b/>
          <w:sz w:val="24"/>
          <w:szCs w:val="24"/>
        </w:rPr>
        <w:t xml:space="preserve"> </w:t>
      </w:r>
      <w:r w:rsidR="00D62564" w:rsidRPr="0092253C">
        <w:rPr>
          <w:b/>
          <w:sz w:val="24"/>
          <w:szCs w:val="24"/>
        </w:rPr>
        <w:t xml:space="preserve">Мероприятия по реализации программы «Здоровье» </w:t>
      </w:r>
    </w:p>
    <w:p w:rsidR="00307470" w:rsidRPr="0092253C" w:rsidRDefault="00307470" w:rsidP="00307470">
      <w:pPr>
        <w:suppressAutoHyphens w:val="0"/>
        <w:spacing w:after="13" w:line="259" w:lineRule="auto"/>
        <w:jc w:val="both"/>
        <w:rPr>
          <w:sz w:val="24"/>
          <w:szCs w:val="24"/>
        </w:rPr>
      </w:pPr>
    </w:p>
    <w:p w:rsidR="00D62564" w:rsidRDefault="00D62564" w:rsidP="00D62564">
      <w:pPr>
        <w:spacing w:line="259" w:lineRule="auto"/>
        <w:ind w:right="221"/>
        <w:jc w:val="center"/>
      </w:pPr>
      <w:r>
        <w:rPr>
          <w:b/>
          <w:sz w:val="24"/>
        </w:rPr>
        <w:t xml:space="preserve"> </w:t>
      </w:r>
    </w:p>
    <w:tbl>
      <w:tblPr>
        <w:tblW w:w="9575" w:type="dxa"/>
        <w:tblInd w:w="-107" w:type="dxa"/>
        <w:tblCellMar>
          <w:left w:w="107" w:type="dxa"/>
          <w:right w:w="49" w:type="dxa"/>
        </w:tblCellMar>
        <w:tblLook w:val="04A0"/>
      </w:tblPr>
      <w:tblGrid>
        <w:gridCol w:w="542"/>
        <w:gridCol w:w="4387"/>
        <w:gridCol w:w="2112"/>
        <w:gridCol w:w="2534"/>
      </w:tblGrid>
      <w:tr w:rsidR="00D62564" w:rsidTr="000B2EAE">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after="91" w:line="259" w:lineRule="auto"/>
              <w:ind w:left="1"/>
            </w:pPr>
            <w:r w:rsidRPr="0043017F">
              <w:rPr>
                <w:sz w:val="24"/>
              </w:rPr>
              <w:t xml:space="preserve">№ </w:t>
            </w:r>
          </w:p>
          <w:p w:rsidR="00D62564" w:rsidRDefault="00D62564" w:rsidP="003A61C2">
            <w:pPr>
              <w:spacing w:line="259" w:lineRule="auto"/>
              <w:ind w:left="1"/>
            </w:pPr>
            <w:r w:rsidRPr="0043017F">
              <w:rPr>
                <w:sz w:val="24"/>
              </w:rPr>
              <w:t xml:space="preserve">п\п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Мероприятия программы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Сроки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after="39" w:line="259" w:lineRule="auto"/>
            </w:pPr>
            <w:r w:rsidRPr="0043017F">
              <w:rPr>
                <w:sz w:val="24"/>
              </w:rPr>
              <w:t xml:space="preserve">Исполнители </w:t>
            </w:r>
          </w:p>
          <w:p w:rsidR="00D62564" w:rsidRDefault="00D62564" w:rsidP="003A61C2">
            <w:pPr>
              <w:spacing w:line="259" w:lineRule="auto"/>
            </w:pPr>
            <w:r w:rsidRPr="0043017F">
              <w:rPr>
                <w:sz w:val="24"/>
              </w:rPr>
              <w:t xml:space="preserve"> </w:t>
            </w:r>
          </w:p>
        </w:tc>
      </w:tr>
      <w:tr w:rsidR="00D62564" w:rsidTr="000B2EAE">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ind w:left="1"/>
            </w:pPr>
            <w:r w:rsidRPr="0043017F">
              <w:rPr>
                <w:sz w:val="24"/>
              </w:rPr>
              <w:t xml:space="preserve">1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2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3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4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1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r>
              <w:rPr>
                <w:sz w:val="24"/>
              </w:rPr>
              <w:t xml:space="preserve">Оценка </w:t>
            </w:r>
            <w:r>
              <w:rPr>
                <w:sz w:val="24"/>
              </w:rPr>
              <w:tab/>
              <w:t xml:space="preserve">состояния </w:t>
            </w:r>
            <w:r>
              <w:rPr>
                <w:sz w:val="24"/>
              </w:rPr>
              <w:tab/>
              <w:t xml:space="preserve">здоровья </w:t>
            </w:r>
            <w:r w:rsidR="00D62564" w:rsidRPr="0043017F">
              <w:rPr>
                <w:sz w:val="24"/>
              </w:rPr>
              <w:t xml:space="preserve">на основании диспансерного обследования детей.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77"/>
            </w:pPr>
            <w:r w:rsidRPr="0043017F">
              <w:rPr>
                <w:sz w:val="24"/>
              </w:rPr>
              <w:t xml:space="preserve">Сентябрь, Январь.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117"/>
            </w:pPr>
            <w:r w:rsidRPr="0043017F">
              <w:rPr>
                <w:sz w:val="24"/>
              </w:rPr>
              <w:t xml:space="preserve">Кл.рук., </w:t>
            </w:r>
          </w:p>
          <w:p w:rsidR="00D62564" w:rsidRDefault="006D4329" w:rsidP="006D4329">
            <w:r>
              <w:rPr>
                <w:sz w:val="24"/>
              </w:rPr>
              <w:t>учитель</w:t>
            </w:r>
            <w:r w:rsidR="00D62564" w:rsidRPr="0043017F">
              <w:rPr>
                <w:sz w:val="24"/>
              </w:rPr>
              <w:t xml:space="preserve"> </w:t>
            </w:r>
            <w:r w:rsidR="00D62564" w:rsidRPr="0043017F">
              <w:rPr>
                <w:sz w:val="24"/>
              </w:rPr>
              <w:tab/>
              <w:t xml:space="preserve">физ-ры, фельдшер. </w:t>
            </w:r>
          </w:p>
        </w:tc>
      </w:tr>
      <w:tr w:rsidR="00D62564" w:rsidTr="006D4329">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2</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Создание банка данных по проблеме детского здоровья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rPr>
                <w:sz w:val="24"/>
              </w:rPr>
            </w:pPr>
            <w:r w:rsidRPr="0043017F">
              <w:rPr>
                <w:sz w:val="24"/>
              </w:rPr>
              <w:t xml:space="preserve">фельдшер </w:t>
            </w:r>
          </w:p>
          <w:p w:rsidR="006D4329" w:rsidRDefault="006D4329" w:rsidP="006D4329">
            <w:r>
              <w:rPr>
                <w:sz w:val="24"/>
                <w:szCs w:val="24"/>
              </w:rPr>
              <w:t>Заместитель директора   по УВР</w:t>
            </w:r>
          </w:p>
        </w:tc>
      </w:tr>
      <w:tr w:rsidR="00D62564" w:rsidTr="006D4329">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Изучение здоровья прибывших учащихся по медицинским картам.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Сентябрь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553"/>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lastRenderedPageBreak/>
              <w:t xml:space="preserve"> </w:t>
            </w:r>
            <w:r w:rsidR="006D4329">
              <w:rPr>
                <w:sz w:val="24"/>
              </w:rPr>
              <w:t>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60"/>
            </w:pPr>
            <w:r w:rsidRPr="0043017F">
              <w:rPr>
                <w:sz w:val="24"/>
              </w:rPr>
              <w:t>Заполнение листа здо</w:t>
            </w:r>
            <w:r w:rsidR="006D4329">
              <w:rPr>
                <w:sz w:val="24"/>
              </w:rPr>
              <w:t xml:space="preserve">ровья в журналах </w:t>
            </w:r>
            <w:r w:rsidRPr="0043017F">
              <w:rPr>
                <w:sz w:val="24"/>
              </w:rPr>
              <w:t xml:space="preserve"> (фельдшером, медсестрой)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Сентябрь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Кл.</w:t>
            </w:r>
            <w:r w:rsidR="006D4329">
              <w:rPr>
                <w:sz w:val="24"/>
              </w:rPr>
              <w:t xml:space="preserve"> </w:t>
            </w:r>
            <w:r w:rsidRPr="0043017F">
              <w:rPr>
                <w:sz w:val="24"/>
              </w:rPr>
              <w:t xml:space="preserve">руководители, фельдшер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pPr>
              <w:ind w:left="1"/>
            </w:pPr>
            <w:r>
              <w:rPr>
                <w:sz w:val="24"/>
              </w:rPr>
              <w:t>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Подготовка материалов на медико</w:t>
            </w:r>
            <w:r w:rsidR="0092253C">
              <w:rPr>
                <w:sz w:val="24"/>
              </w:rPr>
              <w:t xml:space="preserve"> </w:t>
            </w:r>
            <w:r w:rsidRPr="0043017F">
              <w:rPr>
                <w:sz w:val="24"/>
              </w:rPr>
              <w:t xml:space="preserve">педагогическую комиссию </w:t>
            </w:r>
          </w:p>
          <w:p w:rsidR="00D62564" w:rsidRDefault="00D62564" w:rsidP="006D4329">
            <w:r w:rsidRPr="0043017F">
              <w:rPr>
                <w:sz w:val="24"/>
              </w:rPr>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Ноябрь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6D4329" w:rsidRDefault="00D62564" w:rsidP="006D4329">
            <w:pPr>
              <w:rPr>
                <w:sz w:val="24"/>
              </w:rPr>
            </w:pPr>
            <w:r w:rsidRPr="0043017F">
              <w:rPr>
                <w:sz w:val="24"/>
              </w:rPr>
              <w:t>Кл.</w:t>
            </w:r>
            <w:r w:rsidR="006D4329">
              <w:rPr>
                <w:sz w:val="24"/>
              </w:rPr>
              <w:t xml:space="preserve"> </w:t>
            </w:r>
            <w:r w:rsidRPr="0043017F">
              <w:rPr>
                <w:sz w:val="24"/>
              </w:rPr>
              <w:t>руководители,</w:t>
            </w:r>
          </w:p>
          <w:p w:rsidR="00D62564" w:rsidRDefault="006D4329" w:rsidP="006D4329">
            <w:r>
              <w:rPr>
                <w:sz w:val="24"/>
                <w:szCs w:val="24"/>
              </w:rPr>
              <w:t xml:space="preserve"> Заместитель директора   по УВР</w:t>
            </w:r>
          </w:p>
        </w:tc>
      </w:tr>
      <w:tr w:rsidR="00D62564" w:rsidTr="006D4329">
        <w:trPr>
          <w:trHeight w:val="326"/>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Медосмотр учащихся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 графику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88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pPr>
              <w:ind w:left="1"/>
            </w:pPr>
            <w:r>
              <w:rPr>
                <w:sz w:val="24"/>
              </w:rPr>
              <w:t>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59"/>
            </w:pPr>
            <w:r w:rsidRPr="0043017F">
              <w:rPr>
                <w:sz w:val="24"/>
              </w:rPr>
              <w:t>Применение немедикоментозных методов оздоровления учащихся на</w:t>
            </w:r>
            <w:r w:rsidR="0092253C">
              <w:rPr>
                <w:sz w:val="24"/>
              </w:rPr>
              <w:t xml:space="preserve"> </w:t>
            </w:r>
            <w:r w:rsidRPr="0043017F">
              <w:rPr>
                <w:sz w:val="24"/>
              </w:rPr>
              <w:t xml:space="preserve">уроках и переменах.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Учителя </w:t>
            </w:r>
            <w:r w:rsidRPr="0043017F">
              <w:rPr>
                <w:sz w:val="24"/>
              </w:rPr>
              <w:tab/>
              <w:t xml:space="preserve">– предметники, фельдшер </w:t>
            </w:r>
          </w:p>
        </w:tc>
      </w:tr>
      <w:tr w:rsidR="00D62564" w:rsidTr="006D4329">
        <w:trPr>
          <w:trHeight w:val="1959"/>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8</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59"/>
            </w:pPr>
            <w:r w:rsidRPr="0043017F">
              <w:rPr>
                <w:sz w:val="24"/>
              </w:rPr>
              <w:t xml:space="preserve">Проведение профилактических мероприятий в период сезонных заболеваний ОРЗ, ОРВИ: мониторинг количества заболевших, санитарная обработка учреждения, проведение профилактических бесед с учащимися и родителями.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9</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60"/>
            </w:pPr>
            <w:r w:rsidRPr="0043017F">
              <w:rPr>
                <w:sz w:val="24"/>
              </w:rPr>
              <w:t xml:space="preserve">Обеспечить проведение иммунизации учащихся против инфекционных заболеваний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1597"/>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10</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47"/>
              <w:ind w:right="61"/>
            </w:pPr>
            <w:r w:rsidRPr="0043017F">
              <w:rPr>
                <w:sz w:val="24"/>
              </w:rPr>
              <w:t xml:space="preserve">Поиск новых форм организации физкультурно- оздоровительной работы и новых методических подходов к проведению занятий с целью </w:t>
            </w:r>
          </w:p>
          <w:p w:rsidR="00D62564" w:rsidRDefault="00D62564" w:rsidP="006D4329">
            <w:r w:rsidRPr="0043017F">
              <w:rPr>
                <w:sz w:val="24"/>
              </w:rPr>
              <w:t xml:space="preserve">увеличения числа занимающихся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47"/>
            </w:pPr>
            <w:r w:rsidRPr="0043017F">
              <w:rPr>
                <w:sz w:val="24"/>
              </w:rPr>
              <w:t xml:space="preserve">Администрация </w:t>
            </w:r>
          </w:p>
          <w:p w:rsidR="00D62564" w:rsidRDefault="00D62564" w:rsidP="006D4329">
            <w:pPr>
              <w:tabs>
                <w:tab w:val="right" w:pos="2378"/>
              </w:tabs>
              <w:spacing w:after="103"/>
            </w:pPr>
            <w:r w:rsidRPr="0043017F">
              <w:rPr>
                <w:sz w:val="24"/>
              </w:rPr>
              <w:t xml:space="preserve">школы, </w:t>
            </w:r>
            <w:r w:rsidRPr="0043017F">
              <w:rPr>
                <w:sz w:val="24"/>
              </w:rPr>
              <w:tab/>
              <w:t xml:space="preserve">учителя </w:t>
            </w:r>
          </w:p>
          <w:p w:rsidR="00D62564" w:rsidRDefault="00D62564" w:rsidP="006D4329">
            <w:r w:rsidRPr="0043017F">
              <w:rPr>
                <w:sz w:val="24"/>
              </w:rPr>
              <w:t xml:space="preserve">физкультуры </w:t>
            </w:r>
          </w:p>
        </w:tc>
      </w:tr>
      <w:tr w:rsidR="00D62564"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11</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Работа по профориентации школьников</w:t>
            </w:r>
            <w:r w:rsidR="000B2EAE" w:rsidRPr="0043017F">
              <w:rPr>
                <w:sz w:val="24"/>
              </w:rPr>
              <w:t xml:space="preserve"> с учетом их состояния здоровья</w:t>
            </w:r>
            <w:r w:rsidRPr="0043017F">
              <w:rPr>
                <w:sz w:val="24"/>
              </w:rPr>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0B2EAE" w:rsidTr="006D4329">
        <w:trPr>
          <w:trHeight w:val="2259"/>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6D4329" w:rsidP="006D4329">
            <w:pPr>
              <w:ind w:left="1"/>
            </w:pPr>
            <w:r>
              <w:rPr>
                <w:sz w:val="24"/>
              </w:rPr>
              <w:t>12</w:t>
            </w:r>
            <w:r w:rsidR="000B2EAE" w:rsidRPr="0043017F">
              <w:rPr>
                <w:sz w:val="24"/>
              </w:rPr>
              <w:t xml:space="preserve">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spacing w:after="10"/>
              <w:ind w:right="108"/>
            </w:pPr>
            <w:r w:rsidRPr="0043017F">
              <w:rPr>
                <w:sz w:val="24"/>
              </w:rPr>
              <w:t xml:space="preserve">Валеологическое воспитание родителей (мотивация родителей на развитие и сохранение здоровья, личной ответственности за здоровье детей, приобретение навыков здорового образа жизни, профилактику вредных привычек, обретение способности к здоровому творчеству).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6D4329" w:rsidRDefault="006D4329" w:rsidP="006D4329">
            <w:pPr>
              <w:rPr>
                <w:sz w:val="24"/>
              </w:rPr>
            </w:pPr>
            <w:r>
              <w:rPr>
                <w:sz w:val="24"/>
              </w:rPr>
              <w:t>Кл</w:t>
            </w:r>
            <w:r w:rsidR="000B2EAE" w:rsidRPr="0043017F">
              <w:rPr>
                <w:sz w:val="24"/>
              </w:rPr>
              <w:t>.</w:t>
            </w:r>
            <w:r>
              <w:rPr>
                <w:sz w:val="24"/>
              </w:rPr>
              <w:t xml:space="preserve"> </w:t>
            </w:r>
            <w:r w:rsidR="000B2EAE" w:rsidRPr="0043017F">
              <w:rPr>
                <w:sz w:val="24"/>
              </w:rPr>
              <w:t xml:space="preserve">рук., </w:t>
            </w:r>
          </w:p>
          <w:p w:rsidR="006D4329" w:rsidRDefault="006D4329" w:rsidP="006D4329">
            <w:pPr>
              <w:rPr>
                <w:sz w:val="24"/>
                <w:szCs w:val="24"/>
              </w:rPr>
            </w:pPr>
            <w:r>
              <w:rPr>
                <w:sz w:val="24"/>
                <w:szCs w:val="24"/>
              </w:rPr>
              <w:t>Заместитель директора   по ВР</w:t>
            </w:r>
          </w:p>
          <w:p w:rsidR="000B2EAE" w:rsidRDefault="006D4329" w:rsidP="006D4329">
            <w:r w:rsidRPr="0043017F">
              <w:rPr>
                <w:sz w:val="24"/>
              </w:rPr>
              <w:t xml:space="preserve"> </w:t>
            </w:r>
          </w:p>
          <w:p w:rsidR="000B2EAE" w:rsidRDefault="000B2EAE" w:rsidP="006D4329">
            <w:r w:rsidRPr="0043017F">
              <w:rPr>
                <w:sz w:val="24"/>
              </w:rPr>
              <w:t xml:space="preserve"> </w:t>
            </w:r>
          </w:p>
        </w:tc>
      </w:tr>
      <w:tr w:rsidR="000B2EAE"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ind w:left="1"/>
            </w:pPr>
            <w:r w:rsidRPr="0043017F">
              <w:rPr>
                <w:sz w:val="24"/>
              </w:rPr>
              <w:t xml:space="preserve"> </w:t>
            </w:r>
            <w:r w:rsidR="006D4329">
              <w:rPr>
                <w:sz w:val="24"/>
              </w:rPr>
              <w:t>13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Консультации родителей (законных представителей) по вопросам </w:t>
            </w:r>
          </w:p>
          <w:p w:rsidR="000B2EAE" w:rsidRDefault="000B2EAE" w:rsidP="006D4329">
            <w:r w:rsidRPr="0043017F">
              <w:rPr>
                <w:sz w:val="24"/>
              </w:rPr>
              <w:t xml:space="preserve">здоровьесбережения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tabs>
                <w:tab w:val="center" w:pos="563"/>
                <w:tab w:val="center" w:pos="2058"/>
              </w:tabs>
            </w:pPr>
            <w:r w:rsidRPr="0043017F">
              <w:rPr>
                <w:rFonts w:ascii="Calibri" w:eastAsia="Calibri" w:hAnsi="Calibri" w:cs="Calibri"/>
                <w:sz w:val="22"/>
              </w:rPr>
              <w:tab/>
            </w:r>
            <w:r w:rsidRPr="0043017F">
              <w:rPr>
                <w:sz w:val="24"/>
              </w:rPr>
              <w:t xml:space="preserve"> </w:t>
            </w:r>
          </w:p>
          <w:p w:rsidR="000B2EAE" w:rsidRDefault="000B2EAE" w:rsidP="006D4329">
            <w:r w:rsidRPr="0043017F">
              <w:rPr>
                <w:sz w:val="24"/>
              </w:rPr>
              <w:t xml:space="preserve">фельдшер </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FE0B90">
            <w:pPr>
              <w:ind w:left="1"/>
              <w:rPr>
                <w:sz w:val="24"/>
              </w:rPr>
            </w:pPr>
            <w:r>
              <w:rPr>
                <w:sz w:val="24"/>
              </w:rPr>
              <w:t>14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r w:rsidRPr="0043017F">
              <w:rPr>
                <w:sz w:val="24"/>
              </w:rPr>
              <w:t>Валеологизация учебно</w:t>
            </w:r>
            <w:r>
              <w:rPr>
                <w:sz w:val="24"/>
              </w:rPr>
              <w:t xml:space="preserve"> </w:t>
            </w:r>
            <w:r w:rsidRPr="0043017F">
              <w:rPr>
                <w:sz w:val="24"/>
              </w:rPr>
              <w:t xml:space="preserve">воспитательного процесса: </w:t>
            </w:r>
          </w:p>
          <w:p w:rsidR="00DB48C1" w:rsidRDefault="00DB48C1" w:rsidP="00FE0B90">
            <w:pPr>
              <w:ind w:right="108"/>
            </w:pPr>
            <w:r w:rsidRPr="0043017F">
              <w:rPr>
                <w:sz w:val="24"/>
              </w:rPr>
              <w:t xml:space="preserve">-изучение индивидуальных особенностей учащихся с целью индивидуализации, дифференциации учащихся на уроке и во внеурочное время, </w:t>
            </w:r>
          </w:p>
          <w:p w:rsidR="00DB48C1" w:rsidRDefault="00DB48C1" w:rsidP="00FE0B90">
            <w:pPr>
              <w:tabs>
                <w:tab w:val="center" w:pos="510"/>
                <w:tab w:val="center" w:pos="1693"/>
                <w:tab w:val="center" w:pos="3269"/>
              </w:tabs>
            </w:pPr>
            <w:r w:rsidRPr="0043017F">
              <w:rPr>
                <w:rFonts w:ascii="Calibri" w:eastAsia="Calibri" w:hAnsi="Calibri" w:cs="Calibri"/>
                <w:sz w:val="22"/>
              </w:rPr>
              <w:tab/>
            </w:r>
            <w:r w:rsidRPr="0043017F">
              <w:rPr>
                <w:sz w:val="24"/>
              </w:rPr>
              <w:t xml:space="preserve">-контроль </w:t>
            </w:r>
            <w:r w:rsidRPr="0043017F">
              <w:rPr>
                <w:sz w:val="24"/>
              </w:rPr>
              <w:tab/>
              <w:t xml:space="preserve">за </w:t>
            </w:r>
            <w:r w:rsidRPr="0043017F">
              <w:rPr>
                <w:sz w:val="24"/>
              </w:rPr>
              <w:tab/>
              <w:t xml:space="preserve">функциональным </w:t>
            </w:r>
          </w:p>
          <w:p w:rsidR="00DB48C1" w:rsidRDefault="00DB48C1" w:rsidP="00FE0B90">
            <w:r w:rsidRPr="0043017F">
              <w:rPr>
                <w:sz w:val="24"/>
              </w:rPr>
              <w:t xml:space="preserve">состоянием учащихся на уроке, </w:t>
            </w:r>
          </w:p>
          <w:p w:rsidR="00DB48C1" w:rsidRDefault="00DB48C1" w:rsidP="00FE0B90">
            <w:pPr>
              <w:spacing w:line="317" w:lineRule="auto"/>
              <w:ind w:right="109"/>
            </w:pPr>
            <w:r w:rsidRPr="0043017F">
              <w:rPr>
                <w:sz w:val="24"/>
              </w:rPr>
              <w:t xml:space="preserve">-освоение и использование в работе учителя здоровье сберегающих технологий </w:t>
            </w:r>
          </w:p>
          <w:p w:rsidR="00DB48C1" w:rsidRDefault="00DB48C1" w:rsidP="00FE0B90">
            <w:pPr>
              <w:spacing w:line="259" w:lineRule="auto"/>
            </w:pPr>
            <w:r w:rsidRPr="0043017F">
              <w:rPr>
                <w:sz w:val="24"/>
              </w:rPr>
              <w:lastRenderedPageBreak/>
              <w:t xml:space="preserve"> </w:t>
            </w:r>
          </w:p>
          <w:p w:rsidR="00DB48C1" w:rsidRDefault="00DB48C1" w:rsidP="00FE0B90">
            <w:pPr>
              <w:spacing w:line="318" w:lineRule="auto"/>
              <w:ind w:right="109"/>
            </w:pPr>
            <w:r w:rsidRPr="0043017F">
              <w:rPr>
                <w:sz w:val="24"/>
              </w:rPr>
              <w:t xml:space="preserve">-проведение тематических классных часов по проблемам здоровья и здорового образа жизни. </w:t>
            </w:r>
          </w:p>
          <w:p w:rsidR="00DB48C1" w:rsidRDefault="00DB48C1" w:rsidP="00FE0B90">
            <w:pPr>
              <w:spacing w:line="326" w:lineRule="auto"/>
              <w:ind w:right="108"/>
            </w:pPr>
            <w:r w:rsidRPr="0043017F">
              <w:rPr>
                <w:sz w:val="24"/>
              </w:rPr>
              <w:t xml:space="preserve">-контроль за выполнением санитарногигиенических требований согласно СанПиН в процессе организации учебно- воспитательного процесса - соблюдение воздушного, светового и теплового режима школы </w:t>
            </w:r>
          </w:p>
          <w:p w:rsidR="00DB48C1" w:rsidRDefault="00DB48C1" w:rsidP="00FE0B90">
            <w:pPr>
              <w:spacing w:line="277" w:lineRule="auto"/>
              <w:ind w:right="108"/>
            </w:pPr>
            <w:r w:rsidRPr="0043017F">
              <w:rPr>
                <w:sz w:val="24"/>
              </w:rPr>
              <w:t>-соблюдение санитарно-гигиенических требований к уроку: рассаживание учащихся согласно рекомендациям, валеологический анализ школьного расписания, предотвращение перегрузки учебными занятиями, дозирование домашних заданий</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pPr>
            <w:r w:rsidRPr="0043017F">
              <w:rPr>
                <w:sz w:val="24"/>
              </w:rPr>
              <w:lastRenderedPageBreak/>
              <w:t xml:space="preserve">В течение года.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Сентябрь </w:t>
            </w:r>
          </w:p>
          <w:p w:rsidR="00DB48C1" w:rsidRDefault="00DB48C1" w:rsidP="00FE0B90">
            <w:pPr>
              <w:spacing w:line="259" w:lineRule="auto"/>
            </w:pPr>
            <w:r w:rsidRPr="0043017F">
              <w:rPr>
                <w:sz w:val="24"/>
              </w:rPr>
              <w:t xml:space="preserve"> </w:t>
            </w:r>
          </w:p>
          <w:p w:rsidR="00DB48C1" w:rsidRDefault="00DB48C1" w:rsidP="00FE0B90">
            <w:pPr>
              <w:spacing w:line="259" w:lineRule="auto"/>
              <w:rPr>
                <w:sz w:val="24"/>
              </w:rPr>
            </w:pPr>
          </w:p>
          <w:p w:rsidR="00DB48C1" w:rsidRDefault="00DB48C1" w:rsidP="00FE0B90">
            <w:pPr>
              <w:spacing w:line="259" w:lineRule="auto"/>
              <w:rPr>
                <w:sz w:val="24"/>
              </w:rPr>
            </w:pPr>
          </w:p>
          <w:p w:rsidR="00DB48C1" w:rsidRDefault="00DB48C1" w:rsidP="00FE0B90">
            <w:pPr>
              <w:spacing w:line="259" w:lineRule="auto"/>
              <w:rPr>
                <w:sz w:val="24"/>
              </w:rPr>
            </w:pPr>
          </w:p>
          <w:p w:rsidR="00DB48C1" w:rsidRDefault="00DB48C1" w:rsidP="00FE0B90">
            <w:pPr>
              <w:spacing w:line="259" w:lineRule="auto"/>
            </w:pPr>
            <w:r w:rsidRPr="0043017F">
              <w:rPr>
                <w:sz w:val="24"/>
              </w:rPr>
              <w:t xml:space="preserve">Постоянно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В течение года. </w:t>
            </w:r>
          </w:p>
          <w:p w:rsidR="00DB48C1" w:rsidRDefault="00DB48C1" w:rsidP="00FE0B90">
            <w:pPr>
              <w:spacing w:line="259" w:lineRule="auto"/>
            </w:pPr>
            <w:r w:rsidRPr="0043017F">
              <w:rPr>
                <w:sz w:val="24"/>
              </w:rPr>
              <w:t xml:space="preserve"> </w:t>
            </w:r>
          </w:p>
          <w:p w:rsidR="00DB48C1" w:rsidRDefault="00DB48C1" w:rsidP="00FE0B90">
            <w:pPr>
              <w:spacing w:line="259" w:lineRule="auto"/>
              <w:rPr>
                <w:sz w:val="24"/>
              </w:rPr>
            </w:pPr>
          </w:p>
          <w:p w:rsidR="00DB48C1" w:rsidRDefault="00DB48C1" w:rsidP="00FE0B90">
            <w:pPr>
              <w:spacing w:line="259" w:lineRule="auto"/>
              <w:rPr>
                <w:sz w:val="24"/>
              </w:rPr>
            </w:pPr>
          </w:p>
          <w:p w:rsidR="00DB48C1" w:rsidRDefault="00DB48C1" w:rsidP="00FE0B90">
            <w:pPr>
              <w:spacing w:line="259" w:lineRule="auto"/>
              <w:rPr>
                <w:sz w:val="24"/>
              </w:rPr>
            </w:pPr>
          </w:p>
          <w:p w:rsidR="00DB48C1" w:rsidRDefault="00DB48C1" w:rsidP="00FE0B90">
            <w:pPr>
              <w:spacing w:line="259" w:lineRule="auto"/>
            </w:pPr>
            <w:r w:rsidRPr="0043017F">
              <w:rPr>
                <w:sz w:val="24"/>
              </w:rPr>
              <w:t xml:space="preserve">В течение года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В течение года </w:t>
            </w:r>
          </w:p>
          <w:p w:rsidR="00DB48C1" w:rsidRDefault="00DB48C1" w:rsidP="00FE0B90">
            <w:pPr>
              <w:spacing w:line="259" w:lineRule="auto"/>
            </w:pPr>
            <w:r w:rsidRPr="0043017F">
              <w:rPr>
                <w:sz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pPr>
            <w:r w:rsidRPr="0043017F">
              <w:rPr>
                <w:sz w:val="24"/>
              </w:rPr>
              <w:lastRenderedPageBreak/>
              <w:t xml:space="preserve"> </w:t>
            </w:r>
          </w:p>
          <w:p w:rsidR="00DB48C1" w:rsidRDefault="00DB48C1" w:rsidP="00FE0B90">
            <w:r w:rsidRPr="0043017F">
              <w:rPr>
                <w:sz w:val="24"/>
              </w:rPr>
              <w:t xml:space="preserve"> Администрация </w:t>
            </w:r>
          </w:p>
          <w:p w:rsidR="00DB48C1" w:rsidRDefault="00DB48C1" w:rsidP="00FE0B90">
            <w:pPr>
              <w:spacing w:line="259" w:lineRule="auto"/>
            </w:pPr>
            <w:r w:rsidRPr="0043017F">
              <w:rPr>
                <w:sz w:val="24"/>
              </w:rPr>
              <w:t>школы</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Кл.</w:t>
            </w:r>
            <w:r>
              <w:rPr>
                <w:sz w:val="24"/>
              </w:rPr>
              <w:t xml:space="preserve"> </w:t>
            </w:r>
            <w:r w:rsidRPr="0043017F">
              <w:rPr>
                <w:sz w:val="24"/>
              </w:rPr>
              <w:t xml:space="preserve">руководители </w:t>
            </w:r>
          </w:p>
          <w:p w:rsidR="00DB48C1" w:rsidRDefault="00DB48C1" w:rsidP="00FE0B90">
            <w:pPr>
              <w:spacing w:line="259" w:lineRule="auto"/>
            </w:pPr>
            <w:r w:rsidRPr="0043017F">
              <w:rPr>
                <w:sz w:val="24"/>
              </w:rPr>
              <w:t xml:space="preserve"> </w:t>
            </w:r>
          </w:p>
          <w:p w:rsidR="00DB48C1" w:rsidRDefault="00DB48C1" w:rsidP="00FE0B90">
            <w:pPr>
              <w:spacing w:line="259" w:lineRule="auto"/>
              <w:rPr>
                <w:sz w:val="24"/>
              </w:rPr>
            </w:pPr>
            <w:r w:rsidRPr="0043017F">
              <w:rPr>
                <w:sz w:val="24"/>
              </w:rPr>
              <w:t xml:space="preserve">фельдшер  </w:t>
            </w:r>
          </w:p>
          <w:p w:rsidR="00DB48C1" w:rsidRDefault="00DB48C1" w:rsidP="00FE0B90">
            <w:pPr>
              <w:spacing w:line="259" w:lineRule="auto"/>
            </w:pPr>
            <w:r>
              <w:rPr>
                <w:sz w:val="24"/>
              </w:rPr>
              <w:t>завхоз</w:t>
            </w: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lastRenderedPageBreak/>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r w:rsidRPr="0043017F">
              <w:rPr>
                <w:sz w:val="24"/>
              </w:rPr>
              <w:t xml:space="preserve"> </w:t>
            </w:r>
          </w:p>
          <w:p w:rsidR="00DB48C1" w:rsidRDefault="00DB48C1" w:rsidP="00FE0B90">
            <w:pPr>
              <w:spacing w:line="259" w:lineRule="auto"/>
            </w:pP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FE0B90">
            <w:pPr>
              <w:ind w:left="1"/>
              <w:rPr>
                <w:sz w:val="24"/>
              </w:rPr>
            </w:pPr>
            <w:r>
              <w:rPr>
                <w:sz w:val="24"/>
              </w:rPr>
              <w:lastRenderedPageBreak/>
              <w:t>15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DB48C1" w:rsidP="00FE0B90">
            <w:pPr>
              <w:rPr>
                <w:sz w:val="24"/>
              </w:rPr>
            </w:pPr>
            <w:r>
              <w:rPr>
                <w:sz w:val="24"/>
              </w:rPr>
              <w:t>О</w:t>
            </w:r>
            <w:r w:rsidRPr="0043017F">
              <w:rPr>
                <w:sz w:val="24"/>
              </w:rPr>
              <w:t>беспечение своевременного индивидуального обучения больных детей на дому, осуществление контроля за учебным процессом.</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pPr>
            <w:r w:rsidRPr="0043017F">
              <w:rPr>
                <w:sz w:val="24"/>
              </w:rPr>
              <w:t xml:space="preserve">В течение года </w:t>
            </w:r>
          </w:p>
          <w:p w:rsidR="00DB48C1" w:rsidRPr="0043017F" w:rsidRDefault="00DB48C1" w:rsidP="00FE0B90">
            <w:pPr>
              <w:rPr>
                <w:sz w:val="24"/>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r w:rsidRPr="0043017F">
              <w:rPr>
                <w:sz w:val="24"/>
              </w:rPr>
              <w:t xml:space="preserve">Администрация </w:t>
            </w:r>
          </w:p>
          <w:p w:rsidR="00DB48C1" w:rsidRPr="0043017F" w:rsidRDefault="00DB48C1" w:rsidP="00FE0B90">
            <w:pPr>
              <w:tabs>
                <w:tab w:val="center" w:pos="563"/>
                <w:tab w:val="center" w:pos="2058"/>
              </w:tabs>
              <w:rPr>
                <w:rFonts w:ascii="Calibri" w:eastAsia="Calibri" w:hAnsi="Calibri" w:cs="Calibri"/>
                <w:sz w:val="22"/>
              </w:rPr>
            </w:pPr>
            <w:r w:rsidRPr="0043017F">
              <w:rPr>
                <w:sz w:val="24"/>
              </w:rPr>
              <w:t>школы</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FE0B90">
            <w:pPr>
              <w:ind w:left="1"/>
              <w:rPr>
                <w:sz w:val="24"/>
              </w:rPr>
            </w:pPr>
            <w:r>
              <w:rPr>
                <w:sz w:val="24"/>
              </w:rPr>
              <w:t>16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318" w:lineRule="auto"/>
              <w:ind w:right="60"/>
            </w:pPr>
            <w:r w:rsidRPr="0043017F">
              <w:rPr>
                <w:sz w:val="24"/>
              </w:rPr>
              <w:t xml:space="preserve">Подбор научно - методических рекомендаций для работы учителей и классных руководителей по этой теме. </w:t>
            </w:r>
          </w:p>
          <w:p w:rsidR="00DB48C1" w:rsidRDefault="00DB48C1" w:rsidP="00FE0B90">
            <w:pPr>
              <w:spacing w:line="309" w:lineRule="auto"/>
              <w:ind w:right="60"/>
            </w:pPr>
            <w:r w:rsidRPr="0043017F">
              <w:rPr>
                <w:sz w:val="24"/>
              </w:rPr>
              <w:t xml:space="preserve">Приобретение методических разработок, рекомендаций по формированию здорового образа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pPr>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rPr>
                <w:sz w:val="24"/>
              </w:rPr>
            </w:pPr>
            <w:r>
              <w:rPr>
                <w:sz w:val="24"/>
                <w:szCs w:val="24"/>
              </w:rPr>
              <w:t>Заместитель директора   по УВР</w:t>
            </w:r>
            <w:r w:rsidRPr="0043017F">
              <w:rPr>
                <w:sz w:val="24"/>
              </w:rPr>
              <w:t xml:space="preserve"> </w:t>
            </w:r>
          </w:p>
          <w:p w:rsidR="00DB48C1" w:rsidRDefault="008C62E8" w:rsidP="00FE0B90">
            <w:pPr>
              <w:spacing w:line="259" w:lineRule="auto"/>
            </w:pPr>
            <w:r>
              <w:rPr>
                <w:sz w:val="24"/>
                <w:szCs w:val="24"/>
              </w:rPr>
              <w:t>Заместитель директора   по ВР</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FE0B90">
            <w:pPr>
              <w:ind w:left="1"/>
              <w:rPr>
                <w:sz w:val="24"/>
              </w:rPr>
            </w:pPr>
            <w:r>
              <w:rPr>
                <w:sz w:val="24"/>
              </w:rPr>
              <w:t>17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pPr>
            <w:r w:rsidRPr="0043017F">
              <w:rPr>
                <w:sz w:val="24"/>
              </w:rPr>
              <w:t xml:space="preserve">Оформление санитарных бюллетеней: </w:t>
            </w:r>
          </w:p>
          <w:p w:rsidR="00DB48C1" w:rsidRDefault="00DB48C1" w:rsidP="00FE0B90">
            <w:pPr>
              <w:spacing w:line="259" w:lineRule="auto"/>
            </w:pPr>
            <w:r w:rsidRPr="0043017F">
              <w:rPr>
                <w:sz w:val="24"/>
              </w:rPr>
              <w:t xml:space="preserve">«Профилактика ВИЧ- инфекции» </w:t>
            </w:r>
          </w:p>
          <w:p w:rsidR="00DB48C1" w:rsidRDefault="00DB48C1" w:rsidP="00FE0B90">
            <w:pPr>
              <w:spacing w:line="259" w:lineRule="auto"/>
            </w:pPr>
            <w:r w:rsidRPr="0043017F">
              <w:rPr>
                <w:sz w:val="24"/>
              </w:rPr>
              <w:t xml:space="preserve">«Профилактика гриппа» </w:t>
            </w:r>
          </w:p>
          <w:p w:rsidR="00DB48C1" w:rsidRDefault="00DB48C1" w:rsidP="00FE0B90">
            <w:pPr>
              <w:spacing w:line="259" w:lineRule="auto"/>
            </w:pPr>
            <w:r w:rsidRPr="0043017F">
              <w:rPr>
                <w:sz w:val="24"/>
              </w:rPr>
              <w:t xml:space="preserve">«Профилактика туберкулеза»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pPr>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rPr>
                <w:sz w:val="24"/>
              </w:rPr>
            </w:pPr>
            <w:r w:rsidRPr="0043017F">
              <w:rPr>
                <w:sz w:val="24"/>
              </w:rPr>
              <w:t xml:space="preserve">Фельдшер </w:t>
            </w:r>
          </w:p>
          <w:p w:rsidR="008C62E8" w:rsidRDefault="008C62E8" w:rsidP="00FE0B90">
            <w:pPr>
              <w:spacing w:line="259" w:lineRule="auto"/>
            </w:pPr>
            <w:r>
              <w:rPr>
                <w:sz w:val="24"/>
                <w:szCs w:val="24"/>
              </w:rPr>
              <w:t>Заместитель директора   по УВР</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FE0B90">
            <w:pPr>
              <w:ind w:left="1"/>
              <w:rPr>
                <w:sz w:val="24"/>
              </w:rPr>
            </w:pPr>
            <w:r>
              <w:rPr>
                <w:sz w:val="24"/>
              </w:rPr>
              <w:t>18</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pPr>
            <w:r w:rsidRPr="0043017F">
              <w:rPr>
                <w:sz w:val="24"/>
              </w:rPr>
              <w:t xml:space="preserve">Дни здоровья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FE0B90">
            <w:pPr>
              <w:spacing w:line="259" w:lineRule="auto"/>
              <w:ind w:right="402"/>
            </w:pPr>
            <w:r w:rsidRPr="0043017F">
              <w:rPr>
                <w:sz w:val="24"/>
              </w:rPr>
              <w:t xml:space="preserve">декабрь апрель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8C62E8" w:rsidP="00FE0B90">
            <w:pPr>
              <w:spacing w:line="259" w:lineRule="auto"/>
            </w:pPr>
            <w:r>
              <w:rPr>
                <w:sz w:val="24"/>
                <w:szCs w:val="24"/>
              </w:rPr>
              <w:t>Заместитель директора   по ВР</w:t>
            </w:r>
            <w:r w:rsidRPr="0043017F">
              <w:rPr>
                <w:sz w:val="24"/>
              </w:rPr>
              <w:t xml:space="preserve"> </w:t>
            </w:r>
          </w:p>
          <w:p w:rsidR="00DB48C1" w:rsidRDefault="008C62E8" w:rsidP="00FE0B90">
            <w:pPr>
              <w:spacing w:line="259" w:lineRule="auto"/>
            </w:pPr>
            <w:r>
              <w:rPr>
                <w:sz w:val="24"/>
              </w:rPr>
              <w:t>учитель</w:t>
            </w:r>
            <w:r w:rsidR="00DB48C1" w:rsidRPr="0043017F">
              <w:rPr>
                <w:sz w:val="24"/>
              </w:rPr>
              <w:t xml:space="preserve"> физкультуры, кл.</w:t>
            </w:r>
            <w:r>
              <w:rPr>
                <w:sz w:val="24"/>
              </w:rPr>
              <w:t xml:space="preserve"> </w:t>
            </w:r>
            <w:r w:rsidR="00DB48C1" w:rsidRPr="0043017F">
              <w:rPr>
                <w:sz w:val="24"/>
              </w:rPr>
              <w:t>рук</w:t>
            </w:r>
            <w:r>
              <w:rPr>
                <w:sz w:val="24"/>
              </w:rPr>
              <w:t>оводители</w:t>
            </w:r>
          </w:p>
        </w:tc>
      </w:tr>
      <w:tr w:rsidR="008C62E8" w:rsidTr="00307470">
        <w:trPr>
          <w:trHeight w:val="12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19</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Участие в  месячнике «Здоровье»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Pr>
                <w:sz w:val="24"/>
                <w:szCs w:val="24"/>
              </w:rPr>
              <w:t>Заместитель директора   по ВР</w:t>
            </w:r>
            <w:r w:rsidRPr="0043017F">
              <w:rPr>
                <w:sz w:val="24"/>
              </w:rPr>
              <w:t xml:space="preserve"> </w:t>
            </w:r>
          </w:p>
          <w:p w:rsidR="008C62E8" w:rsidRPr="00307470" w:rsidRDefault="008C62E8" w:rsidP="00FE0B90">
            <w:pPr>
              <w:spacing w:line="259" w:lineRule="auto"/>
              <w:rPr>
                <w:sz w:val="24"/>
              </w:rPr>
            </w:pPr>
            <w:r>
              <w:rPr>
                <w:sz w:val="24"/>
              </w:rPr>
              <w:t>учитель</w:t>
            </w:r>
            <w:r w:rsidRPr="0043017F">
              <w:rPr>
                <w:sz w:val="24"/>
              </w:rPr>
              <w:t xml:space="preserve"> физкультуры, кл.</w:t>
            </w:r>
            <w:r>
              <w:rPr>
                <w:sz w:val="24"/>
              </w:rPr>
              <w:t xml:space="preserve"> </w:t>
            </w:r>
            <w:r w:rsidRPr="0043017F">
              <w:rPr>
                <w:sz w:val="24"/>
              </w:rPr>
              <w:t>рук</w:t>
            </w:r>
            <w:r>
              <w:rPr>
                <w:sz w:val="24"/>
              </w:rPr>
              <w:t>оводители</w:t>
            </w:r>
            <w:r w:rsidRPr="0043017F">
              <w:rPr>
                <w:sz w:val="24"/>
              </w:rPr>
              <w:t xml:space="preserve">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20</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ind w:right="110"/>
            </w:pPr>
            <w:r w:rsidRPr="0043017F">
              <w:rPr>
                <w:sz w:val="24"/>
              </w:rPr>
              <w:t xml:space="preserve">Участие в акции «Без наркотиков». Конкурс рисунков «Мы за здоровый образ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ноябрь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rPr>
                <w:sz w:val="24"/>
                <w:szCs w:val="24"/>
              </w:rPr>
            </w:pPr>
            <w:r>
              <w:rPr>
                <w:sz w:val="24"/>
                <w:szCs w:val="24"/>
              </w:rPr>
              <w:t xml:space="preserve">Заместитель директора   по УВР </w:t>
            </w:r>
          </w:p>
          <w:p w:rsidR="008C62E8" w:rsidRDefault="008C62E8" w:rsidP="00FE0B90">
            <w:pPr>
              <w:spacing w:line="259" w:lineRule="auto"/>
            </w:pPr>
            <w:r>
              <w:rPr>
                <w:sz w:val="24"/>
                <w:szCs w:val="24"/>
              </w:rPr>
              <w:t>Заместитель директора   по ВР</w:t>
            </w:r>
            <w:r w:rsidRPr="0043017F">
              <w:rPr>
                <w:sz w:val="24"/>
              </w:rPr>
              <w:t xml:space="preserve">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21</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tabs>
                <w:tab w:val="center" w:pos="1181"/>
                <w:tab w:val="center" w:pos="1985"/>
                <w:tab w:val="center" w:pos="2734"/>
                <w:tab w:val="right" w:pos="4280"/>
              </w:tabs>
              <w:spacing w:line="259" w:lineRule="auto"/>
            </w:pPr>
            <w:r w:rsidRPr="0043017F">
              <w:rPr>
                <w:sz w:val="24"/>
              </w:rPr>
              <w:t xml:space="preserve">Участие </w:t>
            </w:r>
            <w:r w:rsidRPr="0043017F">
              <w:rPr>
                <w:sz w:val="24"/>
              </w:rPr>
              <w:tab/>
              <w:t xml:space="preserve">в </w:t>
            </w:r>
            <w:r w:rsidRPr="0043017F">
              <w:rPr>
                <w:sz w:val="24"/>
              </w:rPr>
              <w:tab/>
              <w:t xml:space="preserve">конкурсе </w:t>
            </w:r>
            <w:r w:rsidRPr="0043017F">
              <w:rPr>
                <w:sz w:val="24"/>
              </w:rPr>
              <w:tab/>
              <w:t xml:space="preserve"> </w:t>
            </w:r>
            <w:r w:rsidRPr="0043017F">
              <w:rPr>
                <w:sz w:val="24"/>
              </w:rPr>
              <w:tab/>
              <w:t xml:space="preserve">творческих </w:t>
            </w:r>
          </w:p>
          <w:p w:rsidR="008C62E8" w:rsidRDefault="008C62E8" w:rsidP="00FE0B90">
            <w:pPr>
              <w:spacing w:line="259" w:lineRule="auto"/>
            </w:pPr>
            <w:r w:rsidRPr="0043017F">
              <w:rPr>
                <w:sz w:val="24"/>
              </w:rPr>
              <w:t xml:space="preserve">проектов «Мы за жизнь!»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ноябрь  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rPr>
                <w:sz w:val="24"/>
                <w:szCs w:val="24"/>
              </w:rPr>
            </w:pPr>
            <w:r>
              <w:rPr>
                <w:sz w:val="24"/>
                <w:szCs w:val="24"/>
              </w:rPr>
              <w:t xml:space="preserve">Заместитель директора   по УВР </w:t>
            </w:r>
          </w:p>
          <w:p w:rsidR="008C62E8" w:rsidRDefault="008C62E8" w:rsidP="00FE0B90">
            <w:pPr>
              <w:spacing w:line="259" w:lineRule="auto"/>
            </w:pPr>
            <w:r>
              <w:rPr>
                <w:sz w:val="24"/>
                <w:szCs w:val="24"/>
              </w:rPr>
              <w:lastRenderedPageBreak/>
              <w:t>Заместитель директора   по ВР</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lastRenderedPageBreak/>
              <w:t>22</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tabs>
                <w:tab w:val="center" w:pos="1235"/>
                <w:tab w:val="center" w:pos="2094"/>
                <w:tab w:val="right" w:pos="4280"/>
              </w:tabs>
              <w:spacing w:line="259" w:lineRule="auto"/>
            </w:pPr>
            <w:r w:rsidRPr="0043017F">
              <w:rPr>
                <w:sz w:val="24"/>
              </w:rPr>
              <w:t xml:space="preserve">Участие </w:t>
            </w:r>
            <w:r w:rsidRPr="0043017F">
              <w:rPr>
                <w:sz w:val="24"/>
              </w:rPr>
              <w:tab/>
              <w:t xml:space="preserve">в </w:t>
            </w:r>
            <w:r w:rsidRPr="0043017F">
              <w:rPr>
                <w:sz w:val="24"/>
              </w:rPr>
              <w:tab/>
              <w:t xml:space="preserve">конкурсе </w:t>
            </w:r>
            <w:r w:rsidRPr="0043017F">
              <w:rPr>
                <w:sz w:val="24"/>
              </w:rPr>
              <w:tab/>
              <w:t xml:space="preserve">«Безопасное </w:t>
            </w:r>
          </w:p>
          <w:p w:rsidR="008C62E8" w:rsidRDefault="008C62E8" w:rsidP="00FE0B90">
            <w:pPr>
              <w:spacing w:line="259" w:lineRule="auto"/>
            </w:pPr>
            <w:r w:rsidRPr="0043017F">
              <w:rPr>
                <w:sz w:val="24"/>
              </w:rPr>
              <w:t xml:space="preserve">колесо»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апрель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Pr>
                <w:sz w:val="24"/>
                <w:szCs w:val="24"/>
              </w:rPr>
              <w:t>Заместитель директора   по ВР</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23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73" w:lineRule="auto"/>
            </w:pPr>
            <w:r w:rsidRPr="0043017F">
              <w:rPr>
                <w:sz w:val="24"/>
              </w:rPr>
              <w:t xml:space="preserve">Участие в конкурсе плакатов и рисунков антинаркотической  направленности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ноябрь-декабрь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rPr>
                <w:sz w:val="24"/>
                <w:szCs w:val="24"/>
              </w:rPr>
            </w:pPr>
            <w:r>
              <w:rPr>
                <w:sz w:val="24"/>
                <w:szCs w:val="24"/>
              </w:rPr>
              <w:t xml:space="preserve">Заместитель директора   по УВР </w:t>
            </w:r>
          </w:p>
          <w:p w:rsidR="008C62E8" w:rsidRDefault="008C62E8" w:rsidP="00FE0B90">
            <w:pPr>
              <w:spacing w:line="259" w:lineRule="auto"/>
              <w:rPr>
                <w:sz w:val="24"/>
              </w:rPr>
            </w:pPr>
            <w:r>
              <w:rPr>
                <w:sz w:val="24"/>
                <w:szCs w:val="24"/>
              </w:rPr>
              <w:t>Заместитель директора   по ВР</w:t>
            </w:r>
            <w:r w:rsidRPr="0043017F">
              <w:rPr>
                <w:sz w:val="24"/>
              </w:rPr>
              <w:t xml:space="preserve"> </w:t>
            </w:r>
          </w:p>
          <w:p w:rsidR="008C62E8" w:rsidRDefault="008C62E8" w:rsidP="00FE0B90">
            <w:pPr>
              <w:spacing w:line="259" w:lineRule="auto"/>
            </w:pPr>
            <w:r w:rsidRPr="0043017F">
              <w:rPr>
                <w:sz w:val="24"/>
              </w:rPr>
              <w:t xml:space="preserve">Ученическое самоуправление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24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ind w:right="109"/>
            </w:pPr>
            <w:r w:rsidRPr="0043017F">
              <w:rPr>
                <w:sz w:val="24"/>
              </w:rPr>
              <w:t xml:space="preserve">Участие в акции «Я выбираю жизнь», посвященная Всемирному Дню борьбы со СПИД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rPr>
                <w:sz w:val="24"/>
                <w:szCs w:val="24"/>
              </w:rPr>
            </w:pPr>
            <w:r>
              <w:rPr>
                <w:sz w:val="24"/>
                <w:szCs w:val="24"/>
              </w:rPr>
              <w:t xml:space="preserve">Заместитель директора   по УВР </w:t>
            </w:r>
          </w:p>
          <w:p w:rsidR="008C62E8" w:rsidRDefault="008C62E8" w:rsidP="00FE0B90">
            <w:pPr>
              <w:spacing w:line="259" w:lineRule="auto"/>
              <w:rPr>
                <w:sz w:val="24"/>
              </w:rPr>
            </w:pPr>
            <w:r>
              <w:rPr>
                <w:sz w:val="24"/>
                <w:szCs w:val="24"/>
              </w:rPr>
              <w:t>Заместитель директора   по ВР</w:t>
            </w:r>
            <w:r w:rsidRPr="0043017F">
              <w:rPr>
                <w:sz w:val="24"/>
              </w:rPr>
              <w:t xml:space="preserve"> </w:t>
            </w:r>
          </w:p>
          <w:p w:rsidR="008C62E8" w:rsidRDefault="008C62E8" w:rsidP="00FE0B90">
            <w:pPr>
              <w:spacing w:line="259" w:lineRule="auto"/>
            </w:pPr>
            <w:r w:rsidRPr="0043017F">
              <w:rPr>
                <w:sz w:val="24"/>
              </w:rPr>
              <w:t xml:space="preserve">Ученическое самоуправление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25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Конкурс</w:t>
            </w:r>
            <w:r>
              <w:rPr>
                <w:sz w:val="24"/>
              </w:rPr>
              <w:t xml:space="preserve"> </w:t>
            </w:r>
            <w:r w:rsidRPr="0043017F">
              <w:rPr>
                <w:sz w:val="24"/>
              </w:rPr>
              <w:t xml:space="preserve"> акций «Детство – территория, свободная от курения»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ноябрь-декабрь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rPr>
                <w:sz w:val="24"/>
              </w:rPr>
            </w:pPr>
            <w:r w:rsidRPr="0043017F">
              <w:rPr>
                <w:sz w:val="24"/>
              </w:rPr>
              <w:t xml:space="preserve"> </w:t>
            </w:r>
            <w:r>
              <w:rPr>
                <w:sz w:val="24"/>
                <w:szCs w:val="24"/>
              </w:rPr>
              <w:t>Заместитель директора   по ВР</w:t>
            </w:r>
            <w:r w:rsidRPr="0043017F">
              <w:rPr>
                <w:sz w:val="24"/>
              </w:rPr>
              <w:t xml:space="preserve"> </w:t>
            </w:r>
          </w:p>
          <w:p w:rsidR="008C62E8" w:rsidRDefault="008C62E8" w:rsidP="00FE0B90">
            <w:pPr>
              <w:spacing w:line="259" w:lineRule="auto"/>
            </w:pPr>
            <w:r w:rsidRPr="0043017F">
              <w:rPr>
                <w:sz w:val="24"/>
              </w:rPr>
              <w:t>Ученическое самоуправление</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26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Конкурс</w:t>
            </w:r>
            <w:r>
              <w:rPr>
                <w:sz w:val="24"/>
              </w:rPr>
              <w:t xml:space="preserve"> </w:t>
            </w:r>
            <w:r w:rsidRPr="0043017F">
              <w:rPr>
                <w:sz w:val="24"/>
              </w:rPr>
              <w:t xml:space="preserve"> школьных газет в поддержку здорового образа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январь-февраль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rPr>
                <w:sz w:val="24"/>
              </w:rPr>
            </w:pPr>
            <w:r w:rsidRPr="0043017F">
              <w:rPr>
                <w:sz w:val="24"/>
              </w:rPr>
              <w:t xml:space="preserve"> </w:t>
            </w:r>
            <w:r>
              <w:rPr>
                <w:sz w:val="24"/>
                <w:szCs w:val="24"/>
              </w:rPr>
              <w:t>Заместитель директора   по ВР</w:t>
            </w:r>
            <w:r w:rsidRPr="0043017F">
              <w:rPr>
                <w:sz w:val="24"/>
              </w:rPr>
              <w:t xml:space="preserve"> </w:t>
            </w:r>
          </w:p>
          <w:p w:rsidR="008C62E8" w:rsidRDefault="008C62E8" w:rsidP="00FE0B90">
            <w:pPr>
              <w:spacing w:line="259" w:lineRule="auto"/>
            </w:pPr>
            <w:r w:rsidRPr="0043017F">
              <w:rPr>
                <w:sz w:val="24"/>
              </w:rPr>
              <w:t>Ученическое самоуправление</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FE0B90">
            <w:pPr>
              <w:ind w:left="1"/>
              <w:rPr>
                <w:sz w:val="24"/>
              </w:rPr>
            </w:pPr>
            <w:r>
              <w:rPr>
                <w:sz w:val="24"/>
              </w:rPr>
              <w:t>27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Проведение летней оздоровительной кампании: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pPr>
            <w:r w:rsidRPr="0043017F">
              <w:rPr>
                <w:sz w:val="24"/>
              </w:rPr>
              <w:t xml:space="preserve">Апрель-июнь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FE0B90">
            <w:pPr>
              <w:spacing w:line="259" w:lineRule="auto"/>
              <w:ind w:right="592"/>
              <w:rPr>
                <w:sz w:val="24"/>
              </w:rPr>
            </w:pPr>
            <w:r>
              <w:rPr>
                <w:sz w:val="24"/>
                <w:szCs w:val="24"/>
              </w:rPr>
              <w:t>Заместитель директора   по ВР</w:t>
            </w:r>
            <w:r w:rsidRPr="0043017F">
              <w:rPr>
                <w:sz w:val="24"/>
              </w:rPr>
              <w:t xml:space="preserve"> </w:t>
            </w:r>
          </w:p>
          <w:p w:rsidR="008C62E8" w:rsidRDefault="008C62E8" w:rsidP="00FE0B90">
            <w:pPr>
              <w:spacing w:line="259" w:lineRule="auto"/>
              <w:ind w:right="592"/>
            </w:pPr>
            <w:r w:rsidRPr="0043017F">
              <w:rPr>
                <w:sz w:val="24"/>
              </w:rPr>
              <w:t>нач.</w:t>
            </w:r>
            <w:r>
              <w:rPr>
                <w:sz w:val="24"/>
              </w:rPr>
              <w:t xml:space="preserve"> </w:t>
            </w:r>
            <w:r w:rsidRPr="0043017F">
              <w:rPr>
                <w:sz w:val="24"/>
              </w:rPr>
              <w:t xml:space="preserve">лагеря </w:t>
            </w:r>
          </w:p>
        </w:tc>
      </w:tr>
    </w:tbl>
    <w:p w:rsidR="009625B7" w:rsidRDefault="009625B7" w:rsidP="00FE0B90">
      <w:pPr>
        <w:ind w:right="3025"/>
        <w:rPr>
          <w:b/>
          <w:sz w:val="24"/>
          <w:szCs w:val="24"/>
        </w:rPr>
      </w:pPr>
    </w:p>
    <w:p w:rsidR="00672C3C" w:rsidRDefault="008C62E8" w:rsidP="00326F1E">
      <w:pPr>
        <w:spacing w:after="34"/>
        <w:ind w:left="360" w:right="3025"/>
        <w:rPr>
          <w:sz w:val="24"/>
          <w:szCs w:val="24"/>
        </w:rPr>
      </w:pPr>
      <w:r>
        <w:rPr>
          <w:b/>
          <w:sz w:val="24"/>
          <w:szCs w:val="24"/>
        </w:rPr>
        <w:t xml:space="preserve">5.5. </w:t>
      </w:r>
      <w:r w:rsidR="00672C3C">
        <w:rPr>
          <w:b/>
          <w:sz w:val="24"/>
          <w:szCs w:val="24"/>
        </w:rPr>
        <w:t xml:space="preserve">Мероприятия по реализации здоровьесбережения </w:t>
      </w:r>
    </w:p>
    <w:p w:rsidR="00672C3C" w:rsidRDefault="00672C3C">
      <w:pPr>
        <w:spacing w:after="9"/>
        <w:jc w:val="center"/>
        <w:rPr>
          <w:sz w:val="24"/>
          <w:szCs w:val="24"/>
        </w:rPr>
      </w:pPr>
    </w:p>
    <w:tbl>
      <w:tblPr>
        <w:tblW w:w="10049" w:type="dxa"/>
        <w:tblInd w:w="650" w:type="dxa"/>
        <w:tblLayout w:type="fixed"/>
        <w:tblCellMar>
          <w:top w:w="50" w:type="dxa"/>
          <w:left w:w="67" w:type="dxa"/>
          <w:right w:w="12" w:type="dxa"/>
        </w:tblCellMar>
        <w:tblLook w:val="0000"/>
      </w:tblPr>
      <w:tblGrid>
        <w:gridCol w:w="515"/>
        <w:gridCol w:w="5930"/>
        <w:gridCol w:w="1444"/>
        <w:gridCol w:w="2160"/>
      </w:tblGrid>
      <w:tr w:rsidR="00672C3C" w:rsidTr="00307470">
        <w:trPr>
          <w:trHeight w:val="518"/>
        </w:trPr>
        <w:tc>
          <w:tcPr>
            <w:tcW w:w="515"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п/п</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ab/>
              <w:t xml:space="preserve">Наименование мероприятий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Сроки исполнения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rsidTr="00307470">
        <w:trPr>
          <w:trHeight w:val="521"/>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xml:space="preserve">Гигиеническая оценка воздушно-теплового режима  учебных   кабинетов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ноябрь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Администрация </w:t>
            </w:r>
          </w:p>
        </w:tc>
      </w:tr>
      <w:tr w:rsidR="00672C3C" w:rsidTr="00307470">
        <w:trPr>
          <w:trHeight w:val="1783"/>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2.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spacing w:after="33"/>
              <w:rPr>
                <w:sz w:val="24"/>
                <w:szCs w:val="24"/>
              </w:rPr>
            </w:pPr>
            <w:r>
              <w:rPr>
                <w:sz w:val="24"/>
                <w:szCs w:val="24"/>
              </w:rPr>
              <w:t xml:space="preserve">Осуществление контроля выполнения СанПиНа:  </w:t>
            </w:r>
          </w:p>
          <w:p w:rsidR="00672C3C" w:rsidRDefault="00672C3C">
            <w:pPr>
              <w:spacing w:after="33"/>
              <w:ind w:right="647"/>
              <w:rPr>
                <w:sz w:val="24"/>
                <w:szCs w:val="24"/>
              </w:rPr>
            </w:pPr>
            <w:r>
              <w:rPr>
                <w:sz w:val="24"/>
                <w:szCs w:val="24"/>
              </w:rPr>
              <w:t xml:space="preserve">-световой, питьевой, воздушный режим кабинетов, спортивного зала, мастерских; </w:t>
            </w:r>
          </w:p>
          <w:p w:rsidR="00672C3C" w:rsidRDefault="00672C3C">
            <w:pPr>
              <w:ind w:right="647"/>
              <w:rPr>
                <w:sz w:val="24"/>
                <w:szCs w:val="24"/>
              </w:rPr>
            </w:pPr>
            <w:r>
              <w:rPr>
                <w:sz w:val="24"/>
                <w:szCs w:val="24"/>
              </w:rPr>
              <w:t xml:space="preserve">-соблюдение санитарно-гигиенических требований к уроку, предотвращение перегрузки учебными занятиями, дозирование домашних заданий.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34" w:firstLine="86"/>
              <w:rPr>
                <w:sz w:val="24"/>
                <w:szCs w:val="24"/>
              </w:rPr>
            </w:pPr>
            <w:r>
              <w:rPr>
                <w:sz w:val="24"/>
                <w:szCs w:val="24"/>
              </w:rPr>
              <w:t xml:space="preserve">В течение    учебного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Администрация </w:t>
            </w:r>
          </w:p>
          <w:p w:rsidR="00672C3C" w:rsidRDefault="00672C3C">
            <w:pPr>
              <w:ind w:left="137"/>
              <w:rPr>
                <w:sz w:val="24"/>
                <w:szCs w:val="24"/>
              </w:rPr>
            </w:pPr>
          </w:p>
          <w:p w:rsidR="00672C3C" w:rsidRDefault="00672C3C">
            <w:pPr>
              <w:ind w:left="137"/>
              <w:rPr>
                <w:sz w:val="24"/>
                <w:szCs w:val="24"/>
              </w:rPr>
            </w:pPr>
          </w:p>
        </w:tc>
      </w:tr>
      <w:tr w:rsidR="00672C3C" w:rsidTr="00307470">
        <w:trPr>
          <w:trHeight w:val="518"/>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xml:space="preserve">Организация и проведение физкультминуток на учебных занятиях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Ежедневно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Учителя - предметники </w:t>
            </w:r>
          </w:p>
        </w:tc>
      </w:tr>
      <w:tr w:rsidR="00672C3C" w:rsidTr="00307470">
        <w:trPr>
          <w:trHeight w:val="519"/>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Организация и проведение динамических перемен для обучающихся, воспитанников 1 - 4 классов.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24"/>
              <w:rPr>
                <w:sz w:val="24"/>
                <w:szCs w:val="24"/>
              </w:rPr>
            </w:pPr>
            <w:r>
              <w:rPr>
                <w:sz w:val="24"/>
                <w:szCs w:val="24"/>
              </w:rPr>
              <w:t xml:space="preserve">В течение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rPr>
                <w:sz w:val="24"/>
                <w:szCs w:val="24"/>
              </w:rPr>
            </w:pPr>
            <w:r>
              <w:rPr>
                <w:sz w:val="24"/>
                <w:szCs w:val="24"/>
              </w:rPr>
              <w:t xml:space="preserve">Учителя </w:t>
            </w:r>
          </w:p>
        </w:tc>
      </w:tr>
      <w:tr w:rsidR="00672C3C" w:rsidTr="00307470">
        <w:trPr>
          <w:trHeight w:val="773"/>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5.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Проведение профилактической работы по искоренению вредных привычек обучающихся, воспитанников.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46" w:firstLine="190"/>
              <w:rPr>
                <w:sz w:val="24"/>
                <w:szCs w:val="24"/>
              </w:rPr>
            </w:pPr>
            <w:r>
              <w:rPr>
                <w:sz w:val="24"/>
                <w:szCs w:val="24"/>
              </w:rPr>
              <w:t xml:space="preserve">В течение учебного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rPr>
                <w:sz w:val="24"/>
                <w:szCs w:val="24"/>
              </w:rPr>
            </w:pPr>
            <w:r>
              <w:rPr>
                <w:sz w:val="24"/>
                <w:szCs w:val="24"/>
              </w:rPr>
              <w:t xml:space="preserve">Классные руководители </w:t>
            </w:r>
          </w:p>
        </w:tc>
      </w:tr>
      <w:tr w:rsidR="00672C3C" w:rsidTr="00307470">
        <w:trPr>
          <w:trHeight w:val="1025"/>
        </w:trPr>
        <w:tc>
          <w:tcPr>
            <w:tcW w:w="515" w:type="dxa"/>
            <w:tcBorders>
              <w:top w:val="single" w:sz="6" w:space="0" w:color="000000"/>
              <w:left w:val="single" w:sz="6" w:space="0" w:color="000000"/>
              <w:bottom w:val="single" w:sz="6" w:space="0" w:color="000000"/>
            </w:tcBorders>
            <w:shd w:val="clear" w:color="auto" w:fill="auto"/>
          </w:tcPr>
          <w:p w:rsidR="00672C3C" w:rsidRDefault="00672C3C">
            <w:pPr>
              <w:ind w:left="92"/>
              <w:rPr>
                <w:sz w:val="24"/>
                <w:szCs w:val="24"/>
              </w:rPr>
            </w:pPr>
            <w:r>
              <w:rPr>
                <w:sz w:val="24"/>
                <w:szCs w:val="24"/>
              </w:rPr>
              <w:lastRenderedPageBreak/>
              <w:t xml:space="preserve">6.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Организация и проведение спортивных праздников, соревнований для детей и их  родителей.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ежегодно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pPr>
            <w:r>
              <w:rPr>
                <w:sz w:val="24"/>
                <w:szCs w:val="24"/>
              </w:rPr>
              <w:t>Заместитель директора по ВР, классные руководители, учитель физкультуры</w:t>
            </w:r>
          </w:p>
        </w:tc>
      </w:tr>
      <w:tr w:rsidR="00DB48C1" w:rsidTr="00307470">
        <w:trPr>
          <w:trHeight w:val="539"/>
        </w:trPr>
        <w:tc>
          <w:tcPr>
            <w:tcW w:w="515" w:type="dxa"/>
            <w:tcBorders>
              <w:top w:val="single" w:sz="6" w:space="0" w:color="000000"/>
              <w:left w:val="single" w:sz="6" w:space="0" w:color="000000"/>
              <w:bottom w:val="single" w:sz="6" w:space="0" w:color="000000"/>
            </w:tcBorders>
            <w:shd w:val="clear" w:color="auto" w:fill="auto"/>
          </w:tcPr>
          <w:p w:rsidR="00DB48C1" w:rsidRDefault="00307470">
            <w:pPr>
              <w:ind w:left="92"/>
              <w:rPr>
                <w:sz w:val="24"/>
                <w:szCs w:val="24"/>
              </w:rPr>
            </w:pPr>
            <w:r>
              <w:rPr>
                <w:sz w:val="24"/>
                <w:szCs w:val="24"/>
              </w:rPr>
              <w:t>7</w:t>
            </w:r>
          </w:p>
        </w:tc>
        <w:tc>
          <w:tcPr>
            <w:tcW w:w="5930"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Обеспечение учащихся полноценным питанием. </w:t>
            </w:r>
          </w:p>
        </w:tc>
        <w:tc>
          <w:tcPr>
            <w:tcW w:w="1444"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Сентябрь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DB48C1" w:rsidRDefault="00DB48C1" w:rsidP="00EC5077">
            <w:pPr>
              <w:spacing w:line="259" w:lineRule="auto"/>
              <w:ind w:right="397"/>
            </w:pPr>
            <w:r w:rsidRPr="0043017F">
              <w:rPr>
                <w:sz w:val="24"/>
              </w:rPr>
              <w:t xml:space="preserve">Администрация ЗД по УВР </w:t>
            </w:r>
          </w:p>
        </w:tc>
      </w:tr>
      <w:tr w:rsidR="00DB48C1" w:rsidTr="00307470">
        <w:trPr>
          <w:trHeight w:val="592"/>
        </w:trPr>
        <w:tc>
          <w:tcPr>
            <w:tcW w:w="515" w:type="dxa"/>
            <w:tcBorders>
              <w:top w:val="single" w:sz="6" w:space="0" w:color="000000"/>
              <w:left w:val="single" w:sz="6" w:space="0" w:color="000000"/>
              <w:bottom w:val="single" w:sz="6" w:space="0" w:color="000000"/>
            </w:tcBorders>
            <w:shd w:val="clear" w:color="auto" w:fill="auto"/>
          </w:tcPr>
          <w:p w:rsidR="00DB48C1" w:rsidRDefault="00307470">
            <w:pPr>
              <w:ind w:left="92"/>
              <w:rPr>
                <w:sz w:val="24"/>
                <w:szCs w:val="24"/>
              </w:rPr>
            </w:pPr>
            <w:r>
              <w:rPr>
                <w:sz w:val="24"/>
                <w:szCs w:val="24"/>
              </w:rPr>
              <w:t>8</w:t>
            </w:r>
          </w:p>
        </w:tc>
        <w:tc>
          <w:tcPr>
            <w:tcW w:w="5930"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ind w:right="60"/>
            </w:pPr>
            <w:r w:rsidRPr="0043017F">
              <w:rPr>
                <w:sz w:val="24"/>
              </w:rPr>
              <w:t xml:space="preserve">Организация питьевого режима. Обеспечение качественной питьевой водой учащихся школы. </w:t>
            </w:r>
          </w:p>
        </w:tc>
        <w:tc>
          <w:tcPr>
            <w:tcW w:w="1444"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В течение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DB48C1" w:rsidRDefault="00DB48C1" w:rsidP="00EC5077">
            <w:pPr>
              <w:spacing w:line="259" w:lineRule="auto"/>
            </w:pPr>
            <w:r w:rsidRPr="0043017F">
              <w:rPr>
                <w:sz w:val="24"/>
              </w:rPr>
              <w:t xml:space="preserve">ЗД по АХЧ </w:t>
            </w:r>
          </w:p>
        </w:tc>
      </w:tr>
    </w:tbl>
    <w:p w:rsidR="00672C3C" w:rsidRDefault="00672C3C">
      <w:pPr>
        <w:spacing w:after="32"/>
        <w:ind w:left="720"/>
      </w:pPr>
    </w:p>
    <w:p w:rsidR="008C62E8" w:rsidRPr="00307470" w:rsidRDefault="00307470" w:rsidP="00307470">
      <w:pPr>
        <w:suppressAutoHyphens w:val="0"/>
        <w:spacing w:line="259" w:lineRule="auto"/>
        <w:ind w:left="918"/>
        <w:jc w:val="both"/>
        <w:rPr>
          <w:b/>
          <w:sz w:val="24"/>
          <w:szCs w:val="24"/>
        </w:rPr>
      </w:pPr>
      <w:r w:rsidRPr="00307470">
        <w:rPr>
          <w:b/>
          <w:sz w:val="24"/>
          <w:szCs w:val="24"/>
        </w:rPr>
        <w:t>5.6.</w:t>
      </w:r>
      <w:r w:rsidR="008C62E8" w:rsidRPr="00307470">
        <w:rPr>
          <w:b/>
          <w:sz w:val="24"/>
          <w:szCs w:val="24"/>
        </w:rPr>
        <w:t>Мероп</w:t>
      </w:r>
      <w:r w:rsidR="00B92073">
        <w:rPr>
          <w:b/>
          <w:sz w:val="24"/>
          <w:szCs w:val="24"/>
        </w:rPr>
        <w:t>риятия по профилактике дорожно-</w:t>
      </w:r>
      <w:r w:rsidR="008C62E8" w:rsidRPr="00307470">
        <w:rPr>
          <w:b/>
          <w:sz w:val="24"/>
          <w:szCs w:val="24"/>
        </w:rPr>
        <w:t xml:space="preserve">транспортного травматизма </w:t>
      </w:r>
    </w:p>
    <w:p w:rsidR="00307470" w:rsidRDefault="00307470" w:rsidP="00307470">
      <w:pPr>
        <w:suppressAutoHyphens w:val="0"/>
        <w:spacing w:line="259" w:lineRule="auto"/>
        <w:ind w:left="918"/>
        <w:jc w:val="both"/>
        <w:rPr>
          <w:b/>
        </w:rPr>
      </w:pPr>
    </w:p>
    <w:p w:rsidR="00307470" w:rsidRDefault="00307470" w:rsidP="00307470">
      <w:pPr>
        <w:suppressAutoHyphens w:val="0"/>
        <w:spacing w:line="259" w:lineRule="auto"/>
        <w:jc w:val="both"/>
      </w:pPr>
    </w:p>
    <w:tbl>
      <w:tblPr>
        <w:tblW w:w="9575" w:type="dxa"/>
        <w:tblInd w:w="410" w:type="dxa"/>
        <w:tblCellMar>
          <w:left w:w="107" w:type="dxa"/>
          <w:right w:w="49" w:type="dxa"/>
        </w:tblCellMar>
        <w:tblLook w:val="04A0"/>
      </w:tblPr>
      <w:tblGrid>
        <w:gridCol w:w="628"/>
        <w:gridCol w:w="4583"/>
        <w:gridCol w:w="2392"/>
        <w:gridCol w:w="1972"/>
      </w:tblGrid>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jc w:val="center"/>
            </w:pPr>
            <w:r w:rsidRPr="0043017F">
              <w:rPr>
                <w:sz w:val="24"/>
              </w:rPr>
              <w:t xml:space="preserve"> </w:t>
            </w:r>
          </w:p>
          <w:p w:rsidR="008C62E8" w:rsidRDefault="00307470" w:rsidP="00307470">
            <w:pPr>
              <w:ind w:left="1"/>
              <w:jc w:val="center"/>
            </w:pPr>
            <w:r>
              <w:rPr>
                <w:sz w:val="24"/>
                <w:szCs w:val="24"/>
              </w:rPr>
              <w:t>№ п/п</w:t>
            </w:r>
            <w:r w:rsidR="008C62E8" w:rsidRPr="0043017F">
              <w:rPr>
                <w:i/>
                <w:sz w:val="24"/>
              </w:rPr>
              <w:t xml:space="preserve">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0"/>
              <w:jc w:val="center"/>
            </w:pPr>
            <w:r w:rsidRPr="0043017F">
              <w:rPr>
                <w:sz w:val="24"/>
              </w:rPr>
              <w:t xml:space="preserve">Мероприятия программы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2"/>
              <w:jc w:val="center"/>
            </w:pPr>
            <w:r w:rsidRPr="0043017F">
              <w:rPr>
                <w:sz w:val="24"/>
              </w:rPr>
              <w:t xml:space="preserve">Сроки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0"/>
              <w:jc w:val="center"/>
            </w:pPr>
            <w:r w:rsidRPr="0043017F">
              <w:rPr>
                <w:sz w:val="24"/>
              </w:rPr>
              <w:t xml:space="preserve">Исполнители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1</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педколлективом.</w:t>
            </w:r>
            <w:r w:rsidRPr="0043017F">
              <w:rPr>
                <w:sz w:val="24"/>
              </w:rPr>
              <w:t xml:space="preserve">  </w:t>
            </w:r>
          </w:p>
          <w:p w:rsidR="008C62E8" w:rsidRDefault="008C62E8" w:rsidP="00307470">
            <w:pPr>
              <w:ind w:left="1"/>
            </w:pPr>
            <w:r w:rsidRPr="0043017F">
              <w:rPr>
                <w:sz w:val="24"/>
              </w:rPr>
              <w:t xml:space="preserve">Утверждение плана работы.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Август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r w:rsidR="008C62E8" w:rsidRPr="0043017F">
              <w:rPr>
                <w:sz w:val="24"/>
              </w:rPr>
              <w:t xml:space="preserve"> </w:t>
            </w:r>
          </w:p>
          <w:p w:rsidR="008C62E8" w:rsidRDefault="008C62E8" w:rsidP="00307470"/>
        </w:tc>
      </w:tr>
      <w:tr w:rsidR="008C62E8" w:rsidTr="00307470">
        <w:trPr>
          <w:trHeight w:val="1279"/>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 xml:space="preserve"> </w:t>
            </w:r>
            <w:r w:rsidR="00307470">
              <w:rPr>
                <w:sz w:val="24"/>
                <w:szCs w:val="24"/>
              </w:rPr>
              <w:t>2</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59"/>
            </w:pPr>
            <w:r w:rsidRPr="0043017F">
              <w:rPr>
                <w:sz w:val="24"/>
              </w:rPr>
              <w:t xml:space="preserve">Совещание классных руководителей при заместителе директора по ВР по проведению месячника «Внимание, дети!»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D57FB" w:rsidRDefault="008C62E8" w:rsidP="00307470">
            <w:pPr>
              <w:ind w:right="883"/>
              <w:rPr>
                <w:sz w:val="24"/>
              </w:rPr>
            </w:pPr>
            <w:r w:rsidRPr="0043017F">
              <w:rPr>
                <w:sz w:val="24"/>
              </w:rPr>
              <w:t xml:space="preserve">В течение  года </w:t>
            </w:r>
          </w:p>
          <w:p w:rsidR="008C62E8" w:rsidRDefault="008C62E8" w:rsidP="00307470">
            <w:pPr>
              <w:ind w:right="883"/>
            </w:pPr>
            <w:r w:rsidRPr="0043017F">
              <w:rPr>
                <w:sz w:val="24"/>
              </w:rPr>
              <w:t xml:space="preserve">Декабрь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руководитель отряда ЮИД</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3</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59"/>
            </w:pPr>
            <w:r w:rsidRPr="0043017F">
              <w:rPr>
                <w:sz w:val="24"/>
              </w:rPr>
              <w:t xml:space="preserve">Обеспечение качественного прохождения программного материала по ПДД с 1-11 класс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726"/>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4</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учащимися.</w:t>
            </w:r>
            <w:r w:rsidRPr="0043017F">
              <w:rPr>
                <w:sz w:val="24"/>
              </w:rPr>
              <w:t xml:space="preserve"> </w:t>
            </w:r>
          </w:p>
          <w:p w:rsidR="008C62E8" w:rsidRDefault="008C62E8" w:rsidP="00307470">
            <w:pPr>
              <w:ind w:left="1"/>
            </w:pPr>
            <w:r w:rsidRPr="0043017F">
              <w:rPr>
                <w:sz w:val="24"/>
              </w:rPr>
              <w:t xml:space="preserve">Комплектование отряда ЮИД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r w:rsidR="00307470">
              <w:rPr>
                <w:sz w:val="24"/>
                <w:szCs w:val="24"/>
              </w:rPr>
              <w:t>Заместитель директора по ВР руководитель отряда ЮИД</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5</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«Минутки безопасности» (ежедневно)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Кл.рук. начальных классов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6</w:t>
            </w:r>
            <w:r w:rsidR="008C62E8" w:rsidRPr="00307470">
              <w:rPr>
                <w:sz w:val="24"/>
                <w:szCs w:val="24"/>
              </w:rPr>
              <w:t xml:space="preserve">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Детский творческий конкурс «Дорога глазами детей»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7</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pPr>
              <w:ind w:left="1"/>
            </w:pPr>
            <w:r>
              <w:rPr>
                <w:sz w:val="24"/>
              </w:rPr>
              <w:t xml:space="preserve">Районный, </w:t>
            </w:r>
            <w:r w:rsidR="008C62E8" w:rsidRPr="0043017F">
              <w:rPr>
                <w:sz w:val="24"/>
              </w:rPr>
              <w:t xml:space="preserve">конкурс «Безопасное колесо»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Май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руководитель отряда ЮИД</w:t>
            </w:r>
          </w:p>
        </w:tc>
      </w:tr>
      <w:tr w:rsidR="008C62E8" w:rsidTr="00307470">
        <w:trPr>
          <w:trHeight w:val="646"/>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8</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Классные часы  по ПДД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классные руководители</w:t>
            </w:r>
            <w:r w:rsidRPr="0043017F">
              <w:rPr>
                <w:sz w:val="24"/>
              </w:rPr>
              <w:t xml:space="preserve">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9</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Выпуск  листовок «Внимание, дети!».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Зам.дир по ВР, шк.актив </w:t>
            </w:r>
          </w:p>
        </w:tc>
      </w:tr>
      <w:tr w:rsidR="008C62E8" w:rsidTr="00307470">
        <w:trPr>
          <w:trHeight w:val="328"/>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10</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Встречи, беседы с инспектором ГИБДД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Ежемесячно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343"/>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11</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Недели безопасности перед каникулами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Администрация</w:t>
            </w:r>
          </w:p>
        </w:tc>
      </w:tr>
      <w:tr w:rsidR="008C62E8" w:rsidTr="00307470">
        <w:trPr>
          <w:trHeight w:val="961"/>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lastRenderedPageBreak/>
              <w:t>12</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родителями.</w:t>
            </w:r>
            <w:r w:rsidRPr="0043017F">
              <w:rPr>
                <w:sz w:val="24"/>
              </w:rPr>
              <w:t xml:space="preserve"> </w:t>
            </w:r>
          </w:p>
          <w:p w:rsidR="008C62E8" w:rsidRDefault="008C62E8" w:rsidP="00307470">
            <w:pPr>
              <w:ind w:left="1"/>
            </w:pPr>
            <w:r w:rsidRPr="0043017F">
              <w:rPr>
                <w:sz w:val="24"/>
              </w:rPr>
              <w:t xml:space="preserve">Классные родительские собрания «Перед тем, как выйти на улицу».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r w:rsidR="00307470">
              <w:rPr>
                <w:sz w:val="24"/>
                <w:szCs w:val="24"/>
              </w:rPr>
              <w:t>классные руководители</w:t>
            </w:r>
          </w:p>
          <w:p w:rsidR="008C62E8" w:rsidRDefault="008C62E8" w:rsidP="00307470"/>
        </w:tc>
      </w:tr>
      <w:tr w:rsidR="008C62E8" w:rsidTr="00307470">
        <w:trPr>
          <w:trHeight w:val="1635"/>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13</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Внутришкольный контроль.</w:t>
            </w:r>
            <w:r w:rsidRPr="0043017F">
              <w:rPr>
                <w:sz w:val="24"/>
              </w:rPr>
              <w:t xml:space="preserve"> </w:t>
            </w:r>
          </w:p>
          <w:p w:rsidR="008C62E8" w:rsidRDefault="008C62E8" w:rsidP="00307470">
            <w:pPr>
              <w:ind w:left="1"/>
            </w:pPr>
            <w:r w:rsidRPr="0043017F">
              <w:rPr>
                <w:sz w:val="24"/>
              </w:rPr>
              <w:t xml:space="preserve">Состояние </w:t>
            </w:r>
            <w:r w:rsidRPr="0043017F">
              <w:rPr>
                <w:sz w:val="24"/>
              </w:rPr>
              <w:tab/>
              <w:t xml:space="preserve">работы </w:t>
            </w:r>
            <w:r w:rsidRPr="0043017F">
              <w:rPr>
                <w:sz w:val="24"/>
              </w:rPr>
              <w:tab/>
              <w:t>классн</w:t>
            </w:r>
            <w:r w:rsidR="00307470">
              <w:rPr>
                <w:sz w:val="24"/>
              </w:rPr>
              <w:t xml:space="preserve">ых руководителей </w:t>
            </w:r>
            <w:r w:rsidR="00307470">
              <w:rPr>
                <w:sz w:val="24"/>
              </w:rPr>
              <w:tab/>
              <w:t xml:space="preserve">по </w:t>
            </w:r>
            <w:r w:rsidR="00307470">
              <w:rPr>
                <w:sz w:val="24"/>
              </w:rPr>
              <w:tab/>
              <w:t xml:space="preserve">изучению </w:t>
            </w:r>
            <w:r w:rsidRPr="0043017F">
              <w:rPr>
                <w:sz w:val="24"/>
              </w:rPr>
              <w:t xml:space="preserve">ПДД, заполнение журнала по  ПДД  и ТБ. Контроль заорганизаций дежурства по школе.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p w:rsidR="008C62E8" w:rsidRDefault="008C62E8" w:rsidP="00307470">
            <w:r w:rsidRPr="0043017F">
              <w:rPr>
                <w:sz w:val="24"/>
              </w:rPr>
              <w:t xml:space="preserve"> </w:t>
            </w:r>
          </w:p>
          <w:p w:rsidR="008C62E8" w:rsidRDefault="008C62E8" w:rsidP="00307470">
            <w:r w:rsidRPr="0043017F">
              <w:rPr>
                <w:sz w:val="24"/>
              </w:rPr>
              <w:t xml:space="preserve">Администрация </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1</w:t>
            </w:r>
            <w:r w:rsidR="00307470" w:rsidRPr="00307470">
              <w:rPr>
                <w:sz w:val="24"/>
                <w:szCs w:val="24"/>
              </w:rPr>
              <w:t>4</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60"/>
            </w:pPr>
            <w:r w:rsidRPr="0043017F">
              <w:rPr>
                <w:sz w:val="24"/>
              </w:rPr>
              <w:t xml:space="preserve">Включение вопросов по ПДД в воспитательный план класса с учащимися и их родителями.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классные руководители</w:t>
            </w:r>
            <w:r w:rsidRPr="0043017F">
              <w:rPr>
                <w:sz w:val="24"/>
              </w:rPr>
              <w:t xml:space="preserve"> </w:t>
            </w:r>
          </w:p>
        </w:tc>
      </w:tr>
    </w:tbl>
    <w:p w:rsidR="008C62E8" w:rsidRPr="008C62E8" w:rsidRDefault="008C62E8" w:rsidP="008C62E8">
      <w:pPr>
        <w:spacing w:after="34"/>
        <w:ind w:left="360" w:right="142"/>
        <w:rPr>
          <w:sz w:val="24"/>
          <w:szCs w:val="24"/>
        </w:rPr>
      </w:pPr>
    </w:p>
    <w:p w:rsidR="00672C3C" w:rsidRDefault="00F87F4B" w:rsidP="00F110F1">
      <w:pPr>
        <w:numPr>
          <w:ilvl w:val="1"/>
          <w:numId w:val="22"/>
        </w:numPr>
        <w:spacing w:after="34"/>
        <w:ind w:right="142"/>
        <w:rPr>
          <w:sz w:val="24"/>
          <w:szCs w:val="24"/>
        </w:rPr>
      </w:pPr>
      <w:r>
        <w:rPr>
          <w:b/>
          <w:sz w:val="24"/>
          <w:szCs w:val="24"/>
        </w:rPr>
        <w:t xml:space="preserve"> </w:t>
      </w:r>
      <w:r w:rsidR="00672C3C">
        <w:rPr>
          <w:b/>
          <w:sz w:val="24"/>
          <w:szCs w:val="24"/>
        </w:rPr>
        <w:t xml:space="preserve">Мероприятия по совершенствованию профессионально-трудового обучения  </w:t>
      </w:r>
    </w:p>
    <w:p w:rsidR="00672C3C" w:rsidRDefault="00672C3C">
      <w:pPr>
        <w:spacing w:after="6"/>
        <w:jc w:val="center"/>
        <w:rPr>
          <w:sz w:val="24"/>
          <w:szCs w:val="24"/>
        </w:rPr>
      </w:pPr>
    </w:p>
    <w:tbl>
      <w:tblPr>
        <w:tblW w:w="0" w:type="auto"/>
        <w:tblInd w:w="567" w:type="dxa"/>
        <w:tblLayout w:type="fixed"/>
        <w:tblCellMar>
          <w:right w:w="115" w:type="dxa"/>
        </w:tblCellMar>
        <w:tblLook w:val="0000"/>
      </w:tblPr>
      <w:tblGrid>
        <w:gridCol w:w="608"/>
        <w:gridCol w:w="5409"/>
        <w:gridCol w:w="1559"/>
        <w:gridCol w:w="2716"/>
      </w:tblGrid>
      <w:tr w:rsidR="00672C3C">
        <w:trPr>
          <w:trHeight w:val="516"/>
        </w:trPr>
        <w:tc>
          <w:tcPr>
            <w:tcW w:w="608"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  </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Наименование мероприятий </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Сроки исполнения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trPr>
          <w:trHeight w:val="264"/>
        </w:trPr>
        <w:tc>
          <w:tcPr>
            <w:tcW w:w="608"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Знакомство на уроках,  на классных часах с профессиями</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весь период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Учителя </w:t>
            </w:r>
          </w:p>
          <w:p w:rsidR="00672C3C" w:rsidRDefault="00672C3C">
            <w:pPr>
              <w:rPr>
                <w:sz w:val="24"/>
                <w:szCs w:val="24"/>
              </w:rPr>
            </w:pPr>
            <w:r>
              <w:rPr>
                <w:sz w:val="24"/>
                <w:szCs w:val="24"/>
              </w:rPr>
              <w:t>Классные руководители</w:t>
            </w:r>
          </w:p>
        </w:tc>
      </w:tr>
      <w:tr w:rsidR="00672C3C">
        <w:trPr>
          <w:trHeight w:val="514"/>
        </w:trPr>
        <w:tc>
          <w:tcPr>
            <w:tcW w:w="608"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2</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Расширение системы воспитательской работы  по вопросу профориентации. </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весь период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Заместитель директора по ВР </w:t>
            </w:r>
          </w:p>
          <w:p w:rsidR="00672C3C" w:rsidRDefault="00672C3C">
            <w:r>
              <w:rPr>
                <w:sz w:val="24"/>
                <w:szCs w:val="24"/>
              </w:rPr>
              <w:t>Классные руководители</w:t>
            </w:r>
          </w:p>
        </w:tc>
      </w:tr>
    </w:tbl>
    <w:p w:rsidR="00672C3C" w:rsidRDefault="00672C3C">
      <w:pPr>
        <w:spacing w:after="272"/>
      </w:pPr>
    </w:p>
    <w:p w:rsidR="00672C3C" w:rsidRDefault="00672C3C">
      <w:pPr>
        <w:spacing w:after="39"/>
        <w:ind w:left="284" w:right="-15"/>
        <w:rPr>
          <w:sz w:val="24"/>
          <w:szCs w:val="24"/>
        </w:rPr>
      </w:pPr>
      <w:r>
        <w:rPr>
          <w:b/>
          <w:sz w:val="24"/>
          <w:szCs w:val="24"/>
        </w:rPr>
        <w:t>Раздел VI. Контроль и управление реализацией адаптированной образовательной программы</w:t>
      </w:r>
    </w:p>
    <w:p w:rsidR="00D37EB7" w:rsidRPr="00D37EB7" w:rsidRDefault="00D37EB7" w:rsidP="00D37EB7">
      <w:pPr>
        <w:pStyle w:val="Default"/>
        <w:jc w:val="both"/>
      </w:pPr>
      <w:r w:rsidRPr="00D37EB7">
        <w:t xml:space="preserve">Контроль реализации образовательной программы основывается на системе управления Школой, исходит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управление Школой на полноправной основе включается методический совет. Методический совет Школы проводит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дает научное обоснование рекомендации по изменению содержания образования, выбора средств и методов обучения, воспитания, развития. </w:t>
      </w:r>
    </w:p>
    <w:p w:rsidR="00D37EB7" w:rsidRPr="00D37EB7" w:rsidRDefault="00D37EB7" w:rsidP="00D37EB7">
      <w:pPr>
        <w:pStyle w:val="Default"/>
        <w:jc w:val="both"/>
      </w:pPr>
      <w:r w:rsidRPr="00D37EB7">
        <w:t xml:space="preserve">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 </w:t>
      </w:r>
    </w:p>
    <w:p w:rsidR="00D37EB7" w:rsidRPr="00D37EB7" w:rsidRDefault="00D37EB7" w:rsidP="00D37EB7">
      <w:pPr>
        <w:pStyle w:val="Default"/>
        <w:jc w:val="both"/>
      </w:pPr>
      <w:r w:rsidRPr="00D37EB7">
        <w:t>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коррекционному образованию и позволяю</w:t>
      </w:r>
      <w:r w:rsidR="00F018AA">
        <w:t>щие создать гуманную лечебно-оз</w:t>
      </w:r>
      <w:r w:rsidRPr="00D37EB7">
        <w:t>доров</w:t>
      </w:r>
      <w:r w:rsidR="00F018AA">
        <w:t>и</w:t>
      </w:r>
      <w:r w:rsidRPr="00D37EB7">
        <w:t xml:space="preserve">тельную коррекционно-развивающую образовательную среду. </w:t>
      </w:r>
    </w:p>
    <w:p w:rsidR="00D37EB7" w:rsidRPr="00D37EB7" w:rsidRDefault="00D37EB7" w:rsidP="00D37EB7">
      <w:pPr>
        <w:pStyle w:val="Default"/>
        <w:jc w:val="both"/>
      </w:pPr>
      <w:r w:rsidRPr="00D37EB7">
        <w:rPr>
          <w:b/>
          <w:bCs/>
        </w:rPr>
        <w:t xml:space="preserve">Задачи внутришкольного контроля: </w:t>
      </w:r>
    </w:p>
    <w:p w:rsidR="00D37EB7" w:rsidRPr="00D37EB7" w:rsidRDefault="00D37EB7" w:rsidP="00D37EB7">
      <w:pPr>
        <w:pStyle w:val="Default"/>
        <w:spacing w:after="27"/>
        <w:jc w:val="both"/>
      </w:pPr>
      <w:r w:rsidRPr="00D37EB7">
        <w:t xml:space="preserve"> осуществлять контроль за достижением учащегося уровня обученности в соответствии с требованиями образовательных программ; </w:t>
      </w:r>
    </w:p>
    <w:p w:rsidR="00D37EB7" w:rsidRPr="00D37EB7" w:rsidRDefault="00D37EB7" w:rsidP="00D37EB7">
      <w:pPr>
        <w:pStyle w:val="Default"/>
        <w:spacing w:after="27"/>
        <w:jc w:val="both"/>
      </w:pPr>
      <w:r w:rsidRPr="00D37EB7">
        <w:t xml:space="preserve"> осуществлять контроль за обеспечением содержания образования в соответствии с требованиями образовательных программ; </w:t>
      </w:r>
    </w:p>
    <w:p w:rsidR="00D37EB7" w:rsidRPr="00D37EB7" w:rsidRDefault="00D37EB7" w:rsidP="00D37EB7">
      <w:pPr>
        <w:pStyle w:val="Default"/>
        <w:spacing w:after="27"/>
        <w:jc w:val="both"/>
      </w:pPr>
      <w:r w:rsidRPr="00D37EB7">
        <w:t xml:space="preserve"> осуществлять контроль за выполнением программ инвариантной части учебного плана; </w:t>
      </w:r>
    </w:p>
    <w:p w:rsidR="00D37EB7" w:rsidRPr="00D37EB7" w:rsidRDefault="00D37EB7" w:rsidP="00D37EB7">
      <w:pPr>
        <w:pStyle w:val="Default"/>
        <w:spacing w:after="27"/>
        <w:jc w:val="both"/>
      </w:pPr>
      <w:r w:rsidRPr="00D37EB7">
        <w:t xml:space="preserve"> осуществлять контроль за выполнением программ вариативной части учебного плана; </w:t>
      </w:r>
    </w:p>
    <w:p w:rsidR="00D37EB7" w:rsidRPr="00D37EB7" w:rsidRDefault="00D37EB7" w:rsidP="00D37EB7">
      <w:pPr>
        <w:pStyle w:val="Default"/>
        <w:spacing w:after="27"/>
        <w:jc w:val="both"/>
      </w:pPr>
      <w:r w:rsidRPr="00D37EB7">
        <w:t xml:space="preserve"> предъявлять требования к преподаванию, соответствующего программе развития целостной образовательной среды; </w:t>
      </w:r>
    </w:p>
    <w:p w:rsidR="00D37EB7" w:rsidRPr="00D37EB7" w:rsidRDefault="00D37EB7" w:rsidP="00D37EB7">
      <w:pPr>
        <w:pStyle w:val="Default"/>
        <w:spacing w:after="27"/>
        <w:jc w:val="both"/>
      </w:pPr>
      <w:r w:rsidRPr="00D37EB7">
        <w:lastRenderedPageBreak/>
        <w:t xml:space="preserve"> осуществлять контроль за качеством преподавания, методическим уровнем и повышением квалификации педагогов; </w:t>
      </w:r>
    </w:p>
    <w:p w:rsidR="00D37EB7" w:rsidRPr="00D37EB7" w:rsidRDefault="00D37EB7" w:rsidP="00D37EB7">
      <w:pPr>
        <w:pStyle w:val="Default"/>
        <w:spacing w:after="27"/>
        <w:jc w:val="both"/>
      </w:pPr>
      <w:r w:rsidRPr="00D37EB7">
        <w:t xml:space="preserve"> осуществлять контроль за организацией преемственности в преподавании и обучении между I, II ступенями обучения; </w:t>
      </w:r>
    </w:p>
    <w:p w:rsidR="00D37EB7" w:rsidRPr="00D37EB7" w:rsidRDefault="00D37EB7" w:rsidP="00D37EB7">
      <w:pPr>
        <w:pStyle w:val="Default"/>
        <w:jc w:val="both"/>
      </w:pPr>
      <w:r w:rsidRPr="00D37EB7">
        <w:t xml:space="preserve"> осуществлять контроль за соблюдением санитарно – гигиенических требований к образовательному процессу. </w:t>
      </w:r>
    </w:p>
    <w:p w:rsidR="00D37EB7" w:rsidRPr="00D37EB7" w:rsidRDefault="00D37EB7" w:rsidP="00D37EB7">
      <w:pPr>
        <w:pStyle w:val="Default"/>
        <w:jc w:val="both"/>
      </w:pPr>
    </w:p>
    <w:p w:rsidR="00D37EB7" w:rsidRPr="00D37EB7" w:rsidRDefault="00D37EB7" w:rsidP="00D37EB7">
      <w:pPr>
        <w:jc w:val="both"/>
        <w:rPr>
          <w:sz w:val="24"/>
          <w:szCs w:val="24"/>
        </w:rPr>
      </w:pPr>
      <w:r w:rsidRPr="00D37EB7">
        <w:rPr>
          <w:sz w:val="24"/>
          <w:szCs w:val="24"/>
        </w:rPr>
        <w:t>Реализация мероприятий по осуществлению внутришкольного контроля позволяет иметь данные о реальном состоянии образовательного пространства школы.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и развитии учащихся, эффективности коррекционной работы,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темпы прохождения программ, содержание образования, выбор форм, средств и методов обучения.</w:t>
      </w:r>
    </w:p>
    <w:p w:rsidR="00D37EB7" w:rsidRPr="00D37EB7" w:rsidRDefault="00D37EB7" w:rsidP="00D37EB7">
      <w:pPr>
        <w:pStyle w:val="Default"/>
        <w:jc w:val="both"/>
      </w:pPr>
      <w:r w:rsidRPr="00D37EB7">
        <w:t xml:space="preserve">Главным итогом проведенного внутришкольного контроля будет достижение всеми учащимися уровня обученности, соответствующего его психофизическим возможностям. </w:t>
      </w:r>
    </w:p>
    <w:p w:rsidR="00D37EB7" w:rsidRPr="00D37EB7" w:rsidRDefault="00D37EB7" w:rsidP="00D37EB7">
      <w:pPr>
        <w:pStyle w:val="Default"/>
        <w:jc w:val="both"/>
      </w:pPr>
      <w:r w:rsidRPr="00D37EB7">
        <w:t xml:space="preserve">Внутришкольный контроль за образовательным процессом осуществляется по традиционным направлениям: </w:t>
      </w:r>
    </w:p>
    <w:p w:rsidR="00D37EB7" w:rsidRPr="00D37EB7" w:rsidRDefault="00D37EB7" w:rsidP="00D37EB7">
      <w:pPr>
        <w:pStyle w:val="Default"/>
        <w:jc w:val="both"/>
      </w:pPr>
      <w:r w:rsidRPr="00D37EB7">
        <w:rPr>
          <w:b/>
          <w:bCs/>
          <w:i/>
          <w:iCs/>
        </w:rPr>
        <w:t xml:space="preserve">1. Контроль за качеством преподавания. </w:t>
      </w:r>
    </w:p>
    <w:p w:rsidR="00D37EB7" w:rsidRPr="00D37EB7" w:rsidRDefault="00D37EB7" w:rsidP="00D37EB7">
      <w:pPr>
        <w:pStyle w:val="Default"/>
        <w:spacing w:after="27"/>
        <w:jc w:val="both"/>
      </w:pPr>
      <w:r w:rsidRPr="00D37EB7">
        <w:t xml:space="preserve"> выполнение учебных программ; </w:t>
      </w:r>
    </w:p>
    <w:p w:rsidR="00D37EB7" w:rsidRPr="00D37EB7" w:rsidRDefault="00D37EB7" w:rsidP="00D37EB7">
      <w:pPr>
        <w:pStyle w:val="Default"/>
        <w:spacing w:after="27"/>
        <w:jc w:val="both"/>
      </w:pPr>
      <w:r w:rsidRPr="00D37EB7">
        <w:t xml:space="preserve"> эффективность урока; </w:t>
      </w:r>
    </w:p>
    <w:p w:rsidR="00D37EB7" w:rsidRPr="00D37EB7" w:rsidRDefault="00D37EB7" w:rsidP="00D37EB7">
      <w:pPr>
        <w:pStyle w:val="Default"/>
        <w:spacing w:after="27"/>
        <w:jc w:val="both"/>
      </w:pPr>
      <w:r w:rsidRPr="00D37EB7">
        <w:t xml:space="preserve"> методический уровень учитель, рост профессионального мастерства; </w:t>
      </w:r>
    </w:p>
    <w:p w:rsidR="00D37EB7" w:rsidRPr="00D37EB7" w:rsidRDefault="00D37EB7" w:rsidP="00D37EB7">
      <w:pPr>
        <w:pStyle w:val="Default"/>
        <w:spacing w:after="27"/>
        <w:jc w:val="both"/>
      </w:pPr>
      <w:r w:rsidRPr="00D37EB7">
        <w:t xml:space="preserve"> обеспеченность учебным и дидактическим материалом; </w:t>
      </w:r>
    </w:p>
    <w:p w:rsidR="00D37EB7" w:rsidRPr="00D37EB7" w:rsidRDefault="00D37EB7" w:rsidP="00D37EB7">
      <w:pPr>
        <w:pStyle w:val="Default"/>
        <w:spacing w:after="27"/>
        <w:jc w:val="both"/>
      </w:pPr>
      <w:r w:rsidRPr="00D37EB7">
        <w:t xml:space="preserve"> индивидуальная работа с детьми; </w:t>
      </w:r>
    </w:p>
    <w:p w:rsidR="00D37EB7" w:rsidRPr="00D37EB7" w:rsidRDefault="00D37EB7" w:rsidP="00D37EB7">
      <w:pPr>
        <w:pStyle w:val="Default"/>
        <w:spacing w:after="27"/>
        <w:jc w:val="both"/>
      </w:pPr>
      <w:r w:rsidRPr="00D37EB7">
        <w:t xml:space="preserve"> соответствие преподавания Программе развития школы; </w:t>
      </w:r>
    </w:p>
    <w:p w:rsidR="00D37EB7" w:rsidRPr="00D37EB7" w:rsidRDefault="00D37EB7" w:rsidP="00D37EB7">
      <w:pPr>
        <w:pStyle w:val="Default"/>
        <w:jc w:val="both"/>
      </w:pPr>
      <w:r w:rsidRPr="00D37EB7">
        <w:t xml:space="preserve"> выполнение санитарно – гигиенических требований. </w:t>
      </w:r>
    </w:p>
    <w:p w:rsidR="00D37EB7" w:rsidRPr="00D37EB7" w:rsidRDefault="00D37EB7" w:rsidP="00D37EB7">
      <w:pPr>
        <w:pStyle w:val="Default"/>
        <w:jc w:val="both"/>
      </w:pPr>
    </w:p>
    <w:p w:rsidR="00D37EB7" w:rsidRPr="00D37EB7" w:rsidRDefault="00D37EB7" w:rsidP="00D37EB7">
      <w:pPr>
        <w:pStyle w:val="Default"/>
        <w:jc w:val="both"/>
      </w:pPr>
      <w:r w:rsidRPr="00D37EB7">
        <w:rPr>
          <w:b/>
          <w:bCs/>
          <w:i/>
          <w:iCs/>
        </w:rPr>
        <w:t xml:space="preserve">2. Контроль за качеством обучения. </w:t>
      </w:r>
    </w:p>
    <w:p w:rsidR="00D37EB7" w:rsidRPr="00D37EB7" w:rsidRDefault="00D37EB7" w:rsidP="00D37EB7">
      <w:pPr>
        <w:pStyle w:val="Default"/>
        <w:spacing w:after="27"/>
        <w:jc w:val="both"/>
      </w:pPr>
      <w:r w:rsidRPr="00D37EB7">
        <w:t xml:space="preserve"> уровень знаний, умений и навыков учащихся; </w:t>
      </w:r>
    </w:p>
    <w:p w:rsidR="00D37EB7" w:rsidRPr="00D37EB7" w:rsidRDefault="00D37EB7" w:rsidP="00D37EB7">
      <w:pPr>
        <w:pStyle w:val="Default"/>
        <w:spacing w:after="27"/>
        <w:jc w:val="both"/>
      </w:pPr>
      <w:r w:rsidRPr="00D37EB7">
        <w:t xml:space="preserve"> достижение государственных образовательных стандартов; </w:t>
      </w:r>
    </w:p>
    <w:p w:rsidR="00D37EB7" w:rsidRPr="00D37EB7" w:rsidRDefault="00D37EB7" w:rsidP="00D37EB7">
      <w:pPr>
        <w:pStyle w:val="Default"/>
        <w:spacing w:after="27"/>
        <w:jc w:val="both"/>
      </w:pPr>
      <w:r w:rsidRPr="00D37EB7">
        <w:t xml:space="preserve"> навыки самостоятельного познания учащихся; </w:t>
      </w:r>
    </w:p>
    <w:p w:rsidR="00D37EB7" w:rsidRPr="00D37EB7" w:rsidRDefault="00D37EB7" w:rsidP="00D37EB7">
      <w:pPr>
        <w:pStyle w:val="Default"/>
        <w:jc w:val="both"/>
      </w:pPr>
      <w:r w:rsidRPr="00D37EB7">
        <w:t xml:space="preserve"> готовность к освоению содержания образования по предметам </w:t>
      </w:r>
    </w:p>
    <w:p w:rsidR="00D37EB7" w:rsidRPr="00D37EB7" w:rsidRDefault="00D37EB7" w:rsidP="00D37EB7">
      <w:pPr>
        <w:pStyle w:val="Default"/>
        <w:jc w:val="both"/>
      </w:pPr>
    </w:p>
    <w:p w:rsidR="00D37EB7" w:rsidRPr="00D37EB7" w:rsidRDefault="00D37EB7" w:rsidP="00D37EB7">
      <w:pPr>
        <w:pStyle w:val="Default"/>
        <w:jc w:val="both"/>
      </w:pPr>
      <w:r w:rsidRPr="00D37EB7">
        <w:t xml:space="preserve">художественно – эстетического цикла. </w:t>
      </w:r>
    </w:p>
    <w:p w:rsidR="00D37EB7" w:rsidRPr="00D37EB7" w:rsidRDefault="00D37EB7" w:rsidP="00D37EB7">
      <w:pPr>
        <w:pStyle w:val="Default"/>
        <w:jc w:val="both"/>
      </w:pPr>
      <w:r w:rsidRPr="00D37EB7">
        <w:rPr>
          <w:b/>
          <w:bCs/>
          <w:i/>
          <w:iCs/>
        </w:rPr>
        <w:t xml:space="preserve">3. Контроль за ведением школьной документации. </w:t>
      </w:r>
    </w:p>
    <w:p w:rsidR="00D37EB7" w:rsidRPr="00D37EB7" w:rsidRDefault="00D37EB7" w:rsidP="00D37EB7">
      <w:pPr>
        <w:pStyle w:val="Default"/>
        <w:spacing w:after="27"/>
        <w:jc w:val="both"/>
      </w:pPr>
      <w:r w:rsidRPr="00D37EB7">
        <w:t xml:space="preserve"> ведение школьных журналов; </w:t>
      </w:r>
    </w:p>
    <w:p w:rsidR="00D37EB7" w:rsidRPr="00D37EB7" w:rsidRDefault="00D37EB7" w:rsidP="00D37EB7">
      <w:pPr>
        <w:pStyle w:val="Default"/>
        <w:spacing w:after="27"/>
        <w:jc w:val="both"/>
      </w:pPr>
      <w:r w:rsidRPr="00D37EB7">
        <w:t xml:space="preserve"> ведение ученических дневников; </w:t>
      </w:r>
    </w:p>
    <w:p w:rsidR="00D37EB7" w:rsidRPr="00D37EB7" w:rsidRDefault="00D37EB7" w:rsidP="00D37EB7">
      <w:pPr>
        <w:pStyle w:val="Default"/>
        <w:spacing w:after="27"/>
        <w:jc w:val="both"/>
      </w:pPr>
      <w:r w:rsidRPr="00D37EB7">
        <w:t xml:space="preserve"> ведение ученических тетрадей; </w:t>
      </w:r>
    </w:p>
    <w:p w:rsidR="00D37EB7" w:rsidRPr="00D37EB7" w:rsidRDefault="00D37EB7" w:rsidP="00D37EB7">
      <w:pPr>
        <w:pStyle w:val="Default"/>
        <w:jc w:val="both"/>
      </w:pPr>
      <w:r w:rsidRPr="00D37EB7">
        <w:t xml:space="preserve"> оформление личных дел учащихся. </w:t>
      </w:r>
    </w:p>
    <w:p w:rsidR="00D37EB7" w:rsidRPr="00D37EB7" w:rsidRDefault="00D37EB7" w:rsidP="00D37EB7">
      <w:pPr>
        <w:pStyle w:val="Default"/>
        <w:jc w:val="both"/>
      </w:pPr>
    </w:p>
    <w:p w:rsidR="00D37EB7" w:rsidRPr="00D37EB7" w:rsidRDefault="00D37EB7" w:rsidP="00D37EB7">
      <w:pPr>
        <w:jc w:val="both"/>
        <w:rPr>
          <w:sz w:val="24"/>
          <w:szCs w:val="24"/>
        </w:rPr>
      </w:pPr>
      <w:r w:rsidRPr="00D37EB7">
        <w:rPr>
          <w:sz w:val="24"/>
          <w:szCs w:val="24"/>
        </w:rPr>
        <w:t>План работы внутришкольного контроля согласуется с приоритетными направлениями работы Школы. Формирование плана внутришкольного контроля производится на основе анализа данных диагностических срезов знаний, мониторинга образовательной деятельности школы. Ежегодный план внутришкольного контроля является самостоятельным локальным актом школы.</w:t>
      </w:r>
    </w:p>
    <w:p w:rsidR="00D37EB7" w:rsidRPr="00137B8C" w:rsidRDefault="00D37EB7" w:rsidP="00137B8C">
      <w:pPr>
        <w:pStyle w:val="13"/>
        <w:ind w:firstLine="851"/>
        <w:jc w:val="both"/>
        <w:rPr>
          <w:rFonts w:ascii="Times New Roman" w:hAnsi="Times New Roman"/>
          <w:sz w:val="24"/>
          <w:szCs w:val="24"/>
        </w:rPr>
      </w:pPr>
    </w:p>
    <w:p w:rsidR="00672C3C" w:rsidRPr="00137B8C" w:rsidRDefault="00672C3C" w:rsidP="00137B8C">
      <w:pPr>
        <w:pStyle w:val="13"/>
        <w:ind w:firstLine="851"/>
        <w:jc w:val="both"/>
        <w:rPr>
          <w:rFonts w:ascii="Times New Roman" w:hAnsi="Times New Roman"/>
          <w:sz w:val="24"/>
          <w:szCs w:val="24"/>
        </w:rPr>
      </w:pPr>
    </w:p>
    <w:p w:rsidR="00832D69" w:rsidRPr="00F23B5E" w:rsidRDefault="00672C3C" w:rsidP="00F23B5E">
      <w:pPr>
        <w:pStyle w:val="af4"/>
        <w:spacing w:line="240" w:lineRule="auto"/>
        <w:ind w:left="0"/>
        <w:jc w:val="both"/>
        <w:rPr>
          <w:rFonts w:ascii="Times New Roman" w:hAnsi="Times New Roman"/>
          <w:color w:val="000000"/>
          <w:sz w:val="24"/>
          <w:szCs w:val="24"/>
        </w:rPr>
      </w:pPr>
      <w:r w:rsidRPr="00F23B5E">
        <w:rPr>
          <w:rFonts w:ascii="Times New Roman" w:hAnsi="Times New Roman"/>
          <w:b/>
          <w:color w:val="000000"/>
          <w:sz w:val="24"/>
          <w:szCs w:val="24"/>
        </w:rPr>
        <w:t>Модель выпускника школы</w:t>
      </w:r>
      <w:r w:rsidR="00C460D2" w:rsidRPr="00F23B5E">
        <w:rPr>
          <w:rFonts w:ascii="Times New Roman" w:hAnsi="Times New Roman"/>
          <w:b/>
          <w:color w:val="000000"/>
          <w:sz w:val="24"/>
          <w:szCs w:val="24"/>
        </w:rPr>
        <w:t>, обучающегося по адаптированной образовательной программе.</w:t>
      </w:r>
      <w:r w:rsidRPr="00F23B5E">
        <w:rPr>
          <w:rFonts w:ascii="Times New Roman" w:hAnsi="Times New Roman"/>
          <w:b/>
          <w:color w:val="000000"/>
          <w:sz w:val="24"/>
          <w:szCs w:val="24"/>
        </w:rPr>
        <w:t xml:space="preserve"> </w:t>
      </w:r>
    </w:p>
    <w:p w:rsidR="00C460D2" w:rsidRPr="00AC771E" w:rsidRDefault="00C460D2" w:rsidP="00F23B5E">
      <w:pPr>
        <w:spacing w:before="100" w:beforeAutospacing="1"/>
        <w:ind w:firstLine="851"/>
        <w:jc w:val="both"/>
        <w:rPr>
          <w:sz w:val="24"/>
          <w:szCs w:val="24"/>
        </w:rPr>
      </w:pPr>
      <w:r w:rsidRPr="00AC771E">
        <w:rPr>
          <w:sz w:val="24"/>
          <w:szCs w:val="24"/>
        </w:rPr>
        <w:t xml:space="preserve">Результатом реализации Программы является </w:t>
      </w:r>
      <w:r w:rsidRPr="00137B8C">
        <w:rPr>
          <w:b/>
          <w:bCs/>
          <w:i/>
          <w:iCs/>
          <w:sz w:val="24"/>
          <w:szCs w:val="24"/>
        </w:rPr>
        <w:t>«модель выпускника»</w:t>
      </w:r>
      <w:r w:rsidRPr="00AC771E">
        <w:rPr>
          <w:sz w:val="24"/>
          <w:szCs w:val="24"/>
        </w:rPr>
        <w:t xml:space="preserve">. Модель выпускника – совокупность качеств и умений, сформированных в </w:t>
      </w:r>
      <w:r w:rsidRPr="00F23B5E">
        <w:rPr>
          <w:color w:val="000000"/>
          <w:sz w:val="24"/>
          <w:szCs w:val="24"/>
        </w:rPr>
        <w:t xml:space="preserve">результате реализации </w:t>
      </w:r>
      <w:r w:rsidRPr="00F23B5E">
        <w:rPr>
          <w:b/>
          <w:color w:val="000000"/>
          <w:sz w:val="24"/>
          <w:szCs w:val="24"/>
        </w:rPr>
        <w:t>адаптированной</w:t>
      </w:r>
      <w:r w:rsidRPr="00F23B5E">
        <w:rPr>
          <w:color w:val="000000"/>
          <w:sz w:val="24"/>
          <w:szCs w:val="24"/>
        </w:rPr>
        <w:t xml:space="preserve"> образовательной программы школы. Образ выпускника является главным целевым ориентиром в </w:t>
      </w:r>
      <w:r w:rsidRPr="00F23B5E">
        <w:rPr>
          <w:color w:val="000000"/>
          <w:sz w:val="24"/>
          <w:szCs w:val="24"/>
        </w:rPr>
        <w:lastRenderedPageBreak/>
        <w:t>учебно-воспитательной работе с учащимися. Качества, которые должны быть сформированы у выпускника в соответствии с задачами по ступеням образования</w:t>
      </w:r>
      <w:r w:rsidR="00F23B5E">
        <w:rPr>
          <w:color w:val="000000"/>
          <w:sz w:val="24"/>
          <w:szCs w:val="24"/>
        </w:rPr>
        <w:t>.</w:t>
      </w:r>
    </w:p>
    <w:p w:rsidR="00832D69" w:rsidRPr="00137B8C" w:rsidRDefault="00832D69" w:rsidP="00137B8C">
      <w:pPr>
        <w:jc w:val="both"/>
        <w:rPr>
          <w:sz w:val="24"/>
          <w:szCs w:val="24"/>
        </w:rPr>
      </w:pPr>
    </w:p>
    <w:p w:rsidR="00C460D2" w:rsidRPr="00137B8C" w:rsidRDefault="00C460D2" w:rsidP="00137B8C">
      <w:pPr>
        <w:pStyle w:val="310"/>
        <w:rPr>
          <w:sz w:val="24"/>
          <w:szCs w:val="24"/>
        </w:rPr>
      </w:pPr>
      <w:r w:rsidRPr="00137B8C">
        <w:rPr>
          <w:b/>
          <w:bCs/>
          <w:sz w:val="24"/>
          <w:szCs w:val="24"/>
        </w:rPr>
        <w:t xml:space="preserve">Целью </w:t>
      </w:r>
      <w:r w:rsidRPr="00137B8C">
        <w:rPr>
          <w:bCs/>
          <w:sz w:val="24"/>
          <w:szCs w:val="24"/>
        </w:rPr>
        <w:t>начального образования</w:t>
      </w:r>
      <w:r w:rsidRPr="00137B8C">
        <w:rPr>
          <w:b/>
          <w:bCs/>
          <w:sz w:val="24"/>
          <w:szCs w:val="24"/>
        </w:rPr>
        <w:t xml:space="preserve"> </w:t>
      </w:r>
      <w:r w:rsidRPr="00137B8C">
        <w:rPr>
          <w:bCs/>
          <w:sz w:val="24"/>
          <w:szCs w:val="24"/>
        </w:rPr>
        <w:t xml:space="preserve">является </w:t>
      </w:r>
      <w:r w:rsidRPr="00137B8C">
        <w:rPr>
          <w:b/>
          <w:bCs/>
          <w:sz w:val="24"/>
          <w:szCs w:val="24"/>
        </w:rPr>
        <w:t xml:space="preserve"> </w:t>
      </w:r>
      <w:r w:rsidRPr="00137B8C">
        <w:rPr>
          <w:sz w:val="24"/>
          <w:szCs w:val="24"/>
        </w:rPr>
        <w:t>формирование у школьников умения и желания учиться, вступать в общение с окружающими; формировать учебные и трудовые умения и навыки; активировать интерес к творческой деятельности.</w:t>
      </w:r>
    </w:p>
    <w:p w:rsidR="00C460D2" w:rsidRPr="00137B8C" w:rsidRDefault="00C460D2" w:rsidP="00137B8C">
      <w:pPr>
        <w:pStyle w:val="310"/>
        <w:rPr>
          <w:sz w:val="24"/>
          <w:szCs w:val="24"/>
        </w:rPr>
      </w:pPr>
    </w:p>
    <w:p w:rsidR="00C460D2" w:rsidRPr="00137B8C" w:rsidRDefault="00C460D2" w:rsidP="00137B8C">
      <w:pPr>
        <w:pStyle w:val="310"/>
        <w:rPr>
          <w:sz w:val="24"/>
          <w:szCs w:val="24"/>
        </w:rPr>
      </w:pPr>
      <w:r w:rsidRPr="00137B8C">
        <w:rPr>
          <w:sz w:val="24"/>
          <w:szCs w:val="24"/>
        </w:rPr>
        <w:t>Модель ученика начальной школы представлена следующими аспектами:</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Оценивает  влияние своего поведения на других людей;</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Определяет сходства и различия между людьми и уважает их;</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Понимает,  что члены семьи и друзья должн</w:t>
      </w:r>
      <w:r w:rsidR="00F23B5E">
        <w:rPr>
          <w:rFonts w:ascii="Times New Roman" w:eastAsia="Times New Roman" w:hAnsi="Times New Roman"/>
          <w:color w:val="000000"/>
          <w:sz w:val="24"/>
          <w:szCs w:val="24"/>
          <w:lang w:eastAsia="ru-RU"/>
        </w:rPr>
        <w:t>ы проявлять заботу друг о друге;</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Берет ответственность на себя и разделяет ее с другими (например, хорошо себя вести, способствовать поддержанию порядка в классе, заботиться о домашних животных и т.д.);</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Правильно оценивает  результаты своей деятельности, испытывать удовлетворение от успешности своей учебы или поведения (например, добиваться признания своих успехов и адекватно воспринимать мнение других о себе);</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 xml:space="preserve">Размышляет  и рассуждает о несложных социальных и моральных проблемах, с которыми сталкиваются в обычной жизни (например, агрессивное поведение, справедливость и несправедливость, правда и ложь, использование денежных </w:t>
      </w:r>
      <w:r w:rsidR="00F23B5E">
        <w:rPr>
          <w:rFonts w:ascii="Times New Roman" w:eastAsia="Times New Roman" w:hAnsi="Times New Roman"/>
          <w:color w:val="000000"/>
          <w:sz w:val="24"/>
          <w:szCs w:val="24"/>
          <w:lang w:eastAsia="ru-RU"/>
        </w:rPr>
        <w:t>средств, охрана природы и т.д.).</w:t>
      </w:r>
      <w:r w:rsidRPr="00137B8C">
        <w:rPr>
          <w:rFonts w:ascii="Times New Roman" w:eastAsia="Times New Roman" w:hAnsi="Times New Roman"/>
          <w:color w:val="000000"/>
          <w:sz w:val="24"/>
          <w:szCs w:val="24"/>
          <w:lang w:eastAsia="ru-RU"/>
        </w:rPr>
        <w:t xml:space="preserve"> </w:t>
      </w:r>
    </w:p>
    <w:p w:rsidR="00C460D2" w:rsidRPr="00137B8C" w:rsidRDefault="00C460D2" w:rsidP="00137B8C">
      <w:pPr>
        <w:jc w:val="both"/>
        <w:rPr>
          <w:sz w:val="24"/>
          <w:szCs w:val="24"/>
        </w:rPr>
      </w:pPr>
      <w:r w:rsidRPr="00137B8C">
        <w:rPr>
          <w:b/>
          <w:sz w:val="24"/>
          <w:szCs w:val="24"/>
        </w:rPr>
        <w:t xml:space="preserve">Цель </w:t>
      </w:r>
      <w:r w:rsidRPr="00137B8C">
        <w:rPr>
          <w:sz w:val="24"/>
          <w:szCs w:val="24"/>
        </w:rPr>
        <w:t>основной ступени  является практическая подготовка к самостоятельной жизни и труду; формирование умений, способствующих социальной адаптации, повышению уровня общего развития.</w:t>
      </w:r>
    </w:p>
    <w:p w:rsidR="00006919" w:rsidRPr="00137B8C" w:rsidRDefault="00C460D2" w:rsidP="00137B8C">
      <w:pPr>
        <w:pStyle w:val="310"/>
        <w:rPr>
          <w:sz w:val="24"/>
          <w:szCs w:val="24"/>
        </w:rPr>
      </w:pPr>
      <w:r w:rsidRPr="00137B8C">
        <w:rPr>
          <w:sz w:val="24"/>
          <w:szCs w:val="24"/>
        </w:rPr>
        <w:t>К концу обучения по адаптированной образовательной программе</w:t>
      </w:r>
      <w:r w:rsidR="00006919" w:rsidRPr="00137B8C">
        <w:rPr>
          <w:sz w:val="24"/>
          <w:szCs w:val="24"/>
        </w:rPr>
        <w:t>,</w:t>
      </w:r>
      <w:r w:rsidRPr="00137B8C">
        <w:rPr>
          <w:sz w:val="24"/>
          <w:szCs w:val="24"/>
        </w:rPr>
        <w:t xml:space="preserve">  </w:t>
      </w:r>
      <w:r w:rsidR="00006919" w:rsidRPr="00137B8C">
        <w:rPr>
          <w:sz w:val="24"/>
          <w:szCs w:val="24"/>
        </w:rPr>
        <w:t>модель выпускника школы представлена следующими аспектами:</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Положительное отношение к учебному труду, к коллективу, родителям, к самому себе, готовность сотрудничать с другими людьми</w:t>
      </w:r>
      <w:bookmarkStart w:id="2" w:name="_GoBack"/>
      <w:bookmarkEnd w:id="2"/>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Овладение навыками культуры поведения и общения</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Сформированность правильной оценки окружающих и самих себя</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Ориентация на активную  жизненную позицию</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 xml:space="preserve">Приобретение необходимых знаний и навыков жизни в </w:t>
      </w:r>
      <w:r w:rsidR="00F23B5E" w:rsidRPr="00137B8C">
        <w:rPr>
          <w:rFonts w:ascii="Times New Roman" w:hAnsi="Times New Roman"/>
          <w:sz w:val="24"/>
          <w:szCs w:val="24"/>
        </w:rPr>
        <w:t>обществе</w:t>
      </w:r>
      <w:r w:rsidR="00F23B5E">
        <w:rPr>
          <w:rFonts w:ascii="Times New Roman" w:hAnsi="Times New Roman"/>
          <w:sz w:val="24"/>
          <w:szCs w:val="24"/>
        </w:rPr>
        <w:t>;</w:t>
      </w:r>
    </w:p>
    <w:p w:rsidR="00DB7B15" w:rsidRPr="004239D7" w:rsidRDefault="00C460D2" w:rsidP="00F110F1">
      <w:pPr>
        <w:pStyle w:val="af4"/>
        <w:numPr>
          <w:ilvl w:val="0"/>
          <w:numId w:val="33"/>
        </w:numPr>
        <w:spacing w:line="240" w:lineRule="auto"/>
        <w:jc w:val="both"/>
        <w:rPr>
          <w:rFonts w:ascii="Times New Roman" w:hAnsi="Times New Roman"/>
          <w:sz w:val="24"/>
          <w:szCs w:val="24"/>
        </w:rPr>
      </w:pPr>
      <w:r w:rsidRPr="00EC406D">
        <w:rPr>
          <w:rFonts w:ascii="Times New Roman" w:hAnsi="Times New Roman"/>
          <w:sz w:val="24"/>
          <w:szCs w:val="24"/>
        </w:rPr>
        <w:t>Наличие эстетических и нравственных суждений</w:t>
      </w:r>
      <w:r w:rsidR="00F23B5E" w:rsidRPr="00EC406D">
        <w:rPr>
          <w:rFonts w:ascii="Times New Roman" w:hAnsi="Times New Roman"/>
          <w:sz w:val="24"/>
          <w:szCs w:val="24"/>
        </w:rPr>
        <w:t>.</w:t>
      </w:r>
    </w:p>
    <w:p w:rsidR="00832D69" w:rsidRPr="00B86333" w:rsidRDefault="00006919" w:rsidP="00832D69">
      <w:pPr>
        <w:ind w:firstLine="360"/>
        <w:jc w:val="both"/>
        <w:rPr>
          <w:b/>
          <w:sz w:val="28"/>
          <w:szCs w:val="28"/>
        </w:rPr>
      </w:pPr>
      <w:r>
        <w:rPr>
          <w:b/>
          <w:sz w:val="28"/>
          <w:szCs w:val="28"/>
        </w:rPr>
        <w:t>Модель выпускника</w:t>
      </w:r>
      <w:r w:rsidR="00832D69" w:rsidRPr="00B86333">
        <w:rPr>
          <w:b/>
          <w:sz w:val="28"/>
          <w:szCs w:val="28"/>
        </w:rPr>
        <w:t>:</w:t>
      </w:r>
    </w:p>
    <w:p w:rsidR="00832D69" w:rsidRDefault="00832D69" w:rsidP="00832D69">
      <w:pPr>
        <w:ind w:firstLine="360"/>
        <w:jc w:val="both"/>
        <w:rPr>
          <w:b/>
          <w:u w:val="single"/>
        </w:rPr>
      </w:pPr>
    </w:p>
    <w:p w:rsidR="00832D69" w:rsidRDefault="00B2306A" w:rsidP="00832D69">
      <w:pPr>
        <w:rPr>
          <w:b/>
          <w:sz w:val="28"/>
          <w:szCs w:val="28"/>
        </w:rPr>
      </w:pPr>
      <w:r>
        <w:rPr>
          <w:b/>
          <w:noProof/>
          <w:sz w:val="28"/>
          <w:szCs w:val="28"/>
        </w:rPr>
        <w:pict>
          <v:shapetype id="_x0000_t202" coordsize="21600,21600" o:spt="202" path="m,l,21600r21600,l21600,xe">
            <v:stroke joinstyle="miter"/>
            <v:path gradientshapeok="t" o:connecttype="rect"/>
          </v:shapetype>
          <v:shape id="_x0000_s2054" type="#_x0000_t202" style="position:absolute;margin-left:24.65pt;margin-top:3.4pt;width:252pt;height:188.4pt;z-index:251655680">
            <v:textbox>
              <w:txbxContent>
                <w:p w:rsidR="00B3605C" w:rsidRPr="006121F1" w:rsidRDefault="00B3605C" w:rsidP="00832D69">
                  <w:pPr>
                    <w:rPr>
                      <w:b/>
                    </w:rPr>
                  </w:pPr>
                  <w:r w:rsidRPr="006121F1">
                    <w:rPr>
                      <w:b/>
                    </w:rPr>
                    <w:t>Знания:</w:t>
                  </w:r>
                </w:p>
                <w:p w:rsidR="00B3605C" w:rsidRPr="000B74A5" w:rsidRDefault="00B3605C" w:rsidP="00F110F1">
                  <w:pPr>
                    <w:numPr>
                      <w:ilvl w:val="0"/>
                      <w:numId w:val="29"/>
                    </w:numPr>
                    <w:tabs>
                      <w:tab w:val="clear" w:pos="720"/>
                      <w:tab w:val="num" w:pos="180"/>
                    </w:tabs>
                    <w:suppressAutoHyphens w:val="0"/>
                    <w:ind w:left="180" w:hanging="180"/>
                    <w:jc w:val="both"/>
                  </w:pPr>
                  <w:r>
                    <w:t>Достиг уровня общеобразовательных знаний и умений, которые необходимы для социальной адаптации, повышения уровня общего развития;</w:t>
                  </w:r>
                </w:p>
                <w:p w:rsidR="00B3605C" w:rsidRPr="000B74A5" w:rsidRDefault="00B3605C" w:rsidP="00F110F1">
                  <w:pPr>
                    <w:numPr>
                      <w:ilvl w:val="0"/>
                      <w:numId w:val="29"/>
                    </w:numPr>
                    <w:tabs>
                      <w:tab w:val="clear" w:pos="720"/>
                      <w:tab w:val="num" w:pos="180"/>
                    </w:tabs>
                    <w:suppressAutoHyphens w:val="0"/>
                    <w:ind w:left="180" w:hanging="180"/>
                    <w:jc w:val="both"/>
                  </w:pPr>
                  <w:r>
                    <w:t>Имеет правовую и этическую грамотность, создающую основу безболезненной интеграции в современное общество;</w:t>
                  </w:r>
                </w:p>
                <w:p w:rsidR="00B3605C" w:rsidRDefault="00B3605C" w:rsidP="00F110F1">
                  <w:pPr>
                    <w:numPr>
                      <w:ilvl w:val="0"/>
                      <w:numId w:val="29"/>
                    </w:numPr>
                    <w:tabs>
                      <w:tab w:val="clear" w:pos="720"/>
                      <w:tab w:val="num" w:pos="180"/>
                    </w:tabs>
                    <w:suppressAutoHyphens w:val="0"/>
                    <w:ind w:left="180" w:hanging="180"/>
                  </w:pPr>
                  <w:r>
                    <w:t>Грамотное и свободное владение устной и письменной речью</w:t>
                  </w:r>
                </w:p>
                <w:p w:rsidR="00B3605C" w:rsidRDefault="00B3605C" w:rsidP="00F110F1">
                  <w:pPr>
                    <w:numPr>
                      <w:ilvl w:val="0"/>
                      <w:numId w:val="29"/>
                    </w:numPr>
                    <w:tabs>
                      <w:tab w:val="clear" w:pos="720"/>
                      <w:tab w:val="num" w:pos="180"/>
                    </w:tabs>
                    <w:suppressAutoHyphens w:val="0"/>
                    <w:ind w:left="180" w:hanging="180"/>
                  </w:pPr>
                  <w:r>
                    <w:t>Знает основных достижений культуры</w:t>
                  </w:r>
                </w:p>
                <w:p w:rsidR="00B3605C" w:rsidRPr="008321DD" w:rsidRDefault="00B3605C" w:rsidP="00F110F1">
                  <w:pPr>
                    <w:pStyle w:val="31"/>
                    <w:numPr>
                      <w:ilvl w:val="0"/>
                      <w:numId w:val="31"/>
                    </w:numPr>
                    <w:tabs>
                      <w:tab w:val="clear" w:pos="720"/>
                      <w:tab w:val="num" w:pos="180"/>
                    </w:tabs>
                    <w:suppressAutoHyphens w:val="0"/>
                    <w:spacing w:after="0"/>
                    <w:ind w:left="180" w:hanging="180"/>
                  </w:pPr>
                  <w:r w:rsidRPr="00B46A1D">
                    <w:rPr>
                      <w:sz w:val="20"/>
                      <w:szCs w:val="20"/>
                    </w:rPr>
                    <w:t>Овладел системой мыслительных навыков (сравнение, обобщение, анализ, синтез, классификация, выделение главного</w:t>
                  </w:r>
                  <w:r w:rsidRPr="008321DD">
                    <w:t>);</w:t>
                  </w:r>
                </w:p>
                <w:p w:rsidR="00B3605C" w:rsidRDefault="00B3605C" w:rsidP="00F110F1">
                  <w:pPr>
                    <w:numPr>
                      <w:ilvl w:val="0"/>
                      <w:numId w:val="29"/>
                    </w:numPr>
                    <w:tabs>
                      <w:tab w:val="clear" w:pos="720"/>
                      <w:tab w:val="num" w:pos="180"/>
                    </w:tabs>
                    <w:suppressAutoHyphens w:val="0"/>
                    <w:ind w:left="180" w:hanging="180"/>
                  </w:pPr>
                  <w:r>
                    <w:t>Обладает экологической грамотностью, понимает взаимосвязь  человека с природой</w:t>
                  </w:r>
                </w:p>
                <w:p w:rsidR="00B3605C" w:rsidRPr="00AF00C8" w:rsidRDefault="00B3605C" w:rsidP="00832D69"/>
              </w:txbxContent>
            </v:textbox>
          </v:shape>
        </w:pict>
      </w:r>
      <w:r>
        <w:rPr>
          <w:b/>
          <w:noProof/>
          <w:sz w:val="28"/>
          <w:szCs w:val="28"/>
        </w:rPr>
        <w:pict>
          <v:shape id="_x0000_s2055" type="#_x0000_t202" style="position:absolute;margin-left:308.55pt;margin-top:3.4pt;width:205.05pt;height:190.75pt;z-index:251656704">
            <v:textbox>
              <w:txbxContent>
                <w:p w:rsidR="00B3605C" w:rsidRPr="006121F1" w:rsidRDefault="00B3605C" w:rsidP="00832D69">
                  <w:pPr>
                    <w:rPr>
                      <w:b/>
                    </w:rPr>
                  </w:pPr>
                  <w:r w:rsidRPr="006121F1">
                    <w:rPr>
                      <w:b/>
                    </w:rPr>
                    <w:t>Здоровье:</w:t>
                  </w:r>
                </w:p>
                <w:p w:rsidR="00B3605C" w:rsidRDefault="00B3605C" w:rsidP="00F110F1">
                  <w:pPr>
                    <w:numPr>
                      <w:ilvl w:val="0"/>
                      <w:numId w:val="28"/>
                    </w:numPr>
                    <w:tabs>
                      <w:tab w:val="clear" w:pos="360"/>
                      <w:tab w:val="num" w:pos="180"/>
                    </w:tabs>
                    <w:suppressAutoHyphens w:val="0"/>
                    <w:ind w:left="180" w:hanging="180"/>
                    <w:jc w:val="both"/>
                  </w:pPr>
                  <w:r>
                    <w:t>О</w:t>
                  </w:r>
                  <w:r w:rsidRPr="006121F1">
                    <w:t>риентируе</w:t>
                  </w:r>
                  <w:r>
                    <w:t>тс</w:t>
                  </w:r>
                  <w:r w:rsidRPr="006121F1">
                    <w:t>я</w:t>
                  </w:r>
                  <w:r w:rsidRPr="00773081">
                    <w:t xml:space="preserve"> </w:t>
                  </w:r>
                  <w:r w:rsidRPr="006121F1">
                    <w:t>на здоровый образ жизни.</w:t>
                  </w:r>
                </w:p>
                <w:p w:rsidR="00B3605C" w:rsidRDefault="00B3605C" w:rsidP="00F110F1">
                  <w:pPr>
                    <w:numPr>
                      <w:ilvl w:val="0"/>
                      <w:numId w:val="28"/>
                    </w:numPr>
                    <w:tabs>
                      <w:tab w:val="clear" w:pos="360"/>
                      <w:tab w:val="num" w:pos="180"/>
                    </w:tabs>
                    <w:suppressAutoHyphens w:val="0"/>
                    <w:ind w:left="180" w:hanging="180"/>
                    <w:jc w:val="both"/>
                  </w:pPr>
                  <w:r>
                    <w:t>Осознанное отношение к своему здоровью и физической культуре</w:t>
                  </w:r>
                </w:p>
                <w:p w:rsidR="00B3605C" w:rsidRPr="006121F1" w:rsidRDefault="00B3605C" w:rsidP="00F110F1">
                  <w:pPr>
                    <w:numPr>
                      <w:ilvl w:val="0"/>
                      <w:numId w:val="28"/>
                    </w:numPr>
                    <w:tabs>
                      <w:tab w:val="clear" w:pos="360"/>
                      <w:tab w:val="num" w:pos="180"/>
                    </w:tabs>
                    <w:suppressAutoHyphens w:val="0"/>
                    <w:ind w:left="180" w:hanging="180"/>
                    <w:jc w:val="both"/>
                  </w:pPr>
                </w:p>
                <w:p w:rsidR="00B3605C" w:rsidRDefault="00B3605C" w:rsidP="00F110F1">
                  <w:pPr>
                    <w:numPr>
                      <w:ilvl w:val="0"/>
                      <w:numId w:val="28"/>
                    </w:numPr>
                    <w:tabs>
                      <w:tab w:val="clear" w:pos="360"/>
                      <w:tab w:val="num" w:pos="180"/>
                    </w:tabs>
                    <w:suppressAutoHyphens w:val="0"/>
                    <w:ind w:left="180" w:hanging="180"/>
                  </w:pPr>
                  <w:r>
                    <w:t>Имеет  развитые двигательные и моторные навыками (чувство ритма, темпа координация движений)</w:t>
                  </w:r>
                </w:p>
                <w:p w:rsidR="00B3605C" w:rsidRDefault="00B3605C" w:rsidP="00F110F1">
                  <w:pPr>
                    <w:numPr>
                      <w:ilvl w:val="0"/>
                      <w:numId w:val="28"/>
                    </w:numPr>
                    <w:tabs>
                      <w:tab w:val="clear" w:pos="360"/>
                      <w:tab w:val="num" w:pos="180"/>
                    </w:tabs>
                    <w:suppressAutoHyphens w:val="0"/>
                    <w:ind w:left="180" w:hanging="180"/>
                  </w:pPr>
                  <w:r>
                    <w:t>Имеет  хорошую физическую работоспособность</w:t>
                  </w:r>
                </w:p>
                <w:p w:rsidR="00B3605C" w:rsidRDefault="00B3605C" w:rsidP="00F110F1">
                  <w:pPr>
                    <w:numPr>
                      <w:ilvl w:val="0"/>
                      <w:numId w:val="28"/>
                    </w:numPr>
                    <w:tabs>
                      <w:tab w:val="clear" w:pos="360"/>
                      <w:tab w:val="num" w:pos="180"/>
                    </w:tabs>
                    <w:suppressAutoHyphens w:val="0"/>
                    <w:ind w:left="180" w:hanging="180"/>
                  </w:pPr>
                  <w:r>
                    <w:t>Прочно усвоил культурно-гигиенические навыки.</w:t>
                  </w:r>
                </w:p>
                <w:p w:rsidR="00B3605C" w:rsidRPr="006121F1" w:rsidRDefault="00B3605C" w:rsidP="00F110F1">
                  <w:pPr>
                    <w:numPr>
                      <w:ilvl w:val="0"/>
                      <w:numId w:val="28"/>
                    </w:numPr>
                    <w:tabs>
                      <w:tab w:val="clear" w:pos="360"/>
                      <w:tab w:val="num" w:pos="180"/>
                    </w:tabs>
                    <w:suppressAutoHyphens w:val="0"/>
                    <w:ind w:left="180" w:hanging="180"/>
                  </w:pPr>
                  <w:r>
                    <w:t>Имеет навыки правильной осанки</w:t>
                  </w:r>
                </w:p>
                <w:p w:rsidR="00B3605C" w:rsidRPr="00AF00C8" w:rsidRDefault="00B3605C" w:rsidP="00832D69"/>
              </w:txbxContent>
            </v:textbox>
          </v:shape>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B2306A" w:rsidP="00832D69">
      <w:pPr>
        <w:rPr>
          <w:b/>
          <w:sz w:val="28"/>
          <w:szCs w:val="28"/>
        </w:rPr>
      </w:pPr>
      <w:r>
        <w:rPr>
          <w:b/>
          <w:noProof/>
          <w:sz w:val="28"/>
          <w:szCs w:val="28"/>
        </w:rPr>
        <w:pict>
          <v:group id="_x0000_s2058" style="position:absolute;margin-left:36pt;margin-top:.95pt;width:459pt;height:110.25pt;z-index:251659776" coordorigin="2318,6971" coordsize="7560,1620">
            <v:shape id="_x0000_s2059" type="#_x0000_t202" style="position:absolute;left:4658;top:7331;width:2880;height:900" fillcolor="#cff">
              <v:textbox style="mso-next-textbox:#_x0000_s2059">
                <w:txbxContent>
                  <w:p w:rsidR="00B3605C" w:rsidRDefault="00B3605C" w:rsidP="00832D69">
                    <w:pPr>
                      <w:jc w:val="center"/>
                      <w:rPr>
                        <w:b/>
                        <w:sz w:val="40"/>
                        <w:szCs w:val="40"/>
                      </w:rPr>
                    </w:pPr>
                  </w:p>
                  <w:p w:rsidR="00B3605C" w:rsidRPr="00006919" w:rsidRDefault="00B3605C" w:rsidP="00832D69">
                    <w:pPr>
                      <w:jc w:val="center"/>
                      <w:rPr>
                        <w:b/>
                        <w:sz w:val="40"/>
                        <w:szCs w:val="40"/>
                      </w:rPr>
                    </w:pPr>
                    <w:r w:rsidRPr="00006919">
                      <w:rPr>
                        <w:b/>
                        <w:sz w:val="40"/>
                        <w:szCs w:val="40"/>
                      </w:rPr>
                      <w:t>Выпускник:</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2060" type="#_x0000_t91" style="position:absolute;left:8438;top:7151;width:720;height:2160;rotation:90" adj="15570,4896"/>
            <v:shape id="_x0000_s2061" type="#_x0000_t91" style="position:absolute;left:3038;top:7151;width:720;height:2160;rotation:-270;flip:x" adj="15570,4896"/>
            <v:shape id="_x0000_s2062" type="#_x0000_t91" style="position:absolute;left:8348;top:6341;width:720;height:1980;rotation:-270;flip:y" adj="15570,4896"/>
            <v:shape id="_x0000_s2063" type="#_x0000_t91" style="position:absolute;left:3128;top:6341;width:720;height:1980;rotation:90;flip:x y" adj="15570,4896"/>
          </v:group>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B2306A" w:rsidP="00832D69">
      <w:pPr>
        <w:rPr>
          <w:b/>
          <w:sz w:val="28"/>
          <w:szCs w:val="28"/>
        </w:rPr>
      </w:pPr>
      <w:r>
        <w:rPr>
          <w:b/>
          <w:noProof/>
          <w:sz w:val="28"/>
          <w:szCs w:val="28"/>
        </w:rPr>
        <w:pict>
          <v:shape id="_x0000_s2056" type="#_x0000_t202" style="position:absolute;margin-left:16.1pt;margin-top:5.7pt;width:270pt;height:209.15pt;z-index:251657728">
            <v:textbox inset="0,0,0,0">
              <w:txbxContent>
                <w:p w:rsidR="00B3605C" w:rsidRPr="006121F1" w:rsidRDefault="00B3605C" w:rsidP="00832D69">
                  <w:pPr>
                    <w:rPr>
                      <w:b/>
                    </w:rPr>
                  </w:pPr>
                  <w:r>
                    <w:rPr>
                      <w:b/>
                    </w:rPr>
                    <w:t xml:space="preserve">  </w:t>
                  </w:r>
                  <w:r w:rsidRPr="006121F1">
                    <w:rPr>
                      <w:b/>
                    </w:rPr>
                    <w:t>Познавательная деятельность:</w:t>
                  </w:r>
                </w:p>
                <w:p w:rsidR="00B3605C" w:rsidRDefault="00B3605C" w:rsidP="00F110F1">
                  <w:pPr>
                    <w:numPr>
                      <w:ilvl w:val="0"/>
                      <w:numId w:val="30"/>
                    </w:numPr>
                    <w:tabs>
                      <w:tab w:val="clear" w:pos="720"/>
                      <w:tab w:val="num" w:pos="360"/>
                    </w:tabs>
                    <w:suppressAutoHyphens w:val="0"/>
                    <w:ind w:hanging="540"/>
                    <w:jc w:val="both"/>
                  </w:pPr>
                  <w:r w:rsidRPr="00464682">
                    <w:t xml:space="preserve">Самостоятелен в суждениях </w:t>
                  </w:r>
                </w:p>
                <w:p w:rsidR="00B3605C" w:rsidRDefault="00B3605C" w:rsidP="00F110F1">
                  <w:pPr>
                    <w:numPr>
                      <w:ilvl w:val="0"/>
                      <w:numId w:val="30"/>
                    </w:numPr>
                    <w:tabs>
                      <w:tab w:val="clear" w:pos="720"/>
                      <w:tab w:val="num" w:pos="360"/>
                    </w:tabs>
                    <w:suppressAutoHyphens w:val="0"/>
                    <w:ind w:hanging="540"/>
                    <w:jc w:val="both"/>
                  </w:pPr>
                  <w:r>
                    <w:t>Готов к самостоятельной жизни и труду</w:t>
                  </w:r>
                </w:p>
                <w:p w:rsidR="00B3605C" w:rsidRDefault="00B3605C" w:rsidP="00F110F1">
                  <w:pPr>
                    <w:numPr>
                      <w:ilvl w:val="0"/>
                      <w:numId w:val="30"/>
                    </w:numPr>
                    <w:tabs>
                      <w:tab w:val="clear" w:pos="720"/>
                      <w:tab w:val="num" w:pos="360"/>
                    </w:tabs>
                    <w:suppressAutoHyphens w:val="0"/>
                    <w:ind w:left="360" w:hanging="180"/>
                  </w:pPr>
                  <w:r>
                    <w:t>Имеет сформированные знания и умения, способствующие его социальной адаптации;</w:t>
                  </w:r>
                </w:p>
                <w:p w:rsidR="00B3605C" w:rsidRPr="00597306" w:rsidRDefault="00B3605C" w:rsidP="00F110F1">
                  <w:pPr>
                    <w:numPr>
                      <w:ilvl w:val="0"/>
                      <w:numId w:val="30"/>
                    </w:numPr>
                    <w:tabs>
                      <w:tab w:val="clear" w:pos="720"/>
                      <w:tab w:val="num" w:pos="360"/>
                    </w:tabs>
                    <w:suppressAutoHyphens w:val="0"/>
                    <w:ind w:left="360" w:hanging="180"/>
                  </w:pPr>
                  <w:r>
                    <w:t>Имеет сформированные навыки, необходимые для ведения домашнего хозяйства;</w:t>
                  </w:r>
                </w:p>
                <w:p w:rsidR="00B3605C" w:rsidRPr="00597306" w:rsidRDefault="00B3605C" w:rsidP="00F110F1">
                  <w:pPr>
                    <w:numPr>
                      <w:ilvl w:val="0"/>
                      <w:numId w:val="30"/>
                    </w:numPr>
                    <w:tabs>
                      <w:tab w:val="clear" w:pos="720"/>
                      <w:tab w:val="num" w:pos="360"/>
                    </w:tabs>
                    <w:suppressAutoHyphens w:val="0"/>
                    <w:ind w:left="360" w:hanging="180"/>
                  </w:pPr>
                  <w:r w:rsidRPr="00464682">
                    <w:t>Знает себя, свои способности и возможности, способен владеть собой, радоваться жизни, быть счастливым</w:t>
                  </w:r>
                </w:p>
                <w:p w:rsidR="00B3605C" w:rsidRPr="000B74A5" w:rsidRDefault="00B3605C" w:rsidP="00F110F1">
                  <w:pPr>
                    <w:numPr>
                      <w:ilvl w:val="0"/>
                      <w:numId w:val="30"/>
                    </w:numPr>
                    <w:tabs>
                      <w:tab w:val="clear" w:pos="720"/>
                      <w:tab w:val="num" w:pos="360"/>
                    </w:tabs>
                    <w:suppressAutoHyphens w:val="0"/>
                    <w:ind w:left="360" w:hanging="180"/>
                  </w:pPr>
                  <w:r>
                    <w:t>Знает предприятия, организации и учреждения, в которые ему придется обращаться по различным вопросам, начав самостоятельную жизнь</w:t>
                  </w:r>
                </w:p>
                <w:p w:rsidR="00B3605C" w:rsidRPr="000B74A5" w:rsidRDefault="00B3605C" w:rsidP="00F110F1">
                  <w:pPr>
                    <w:numPr>
                      <w:ilvl w:val="0"/>
                      <w:numId w:val="30"/>
                    </w:numPr>
                    <w:tabs>
                      <w:tab w:val="clear" w:pos="720"/>
                      <w:tab w:val="num" w:pos="360"/>
                    </w:tabs>
                    <w:suppressAutoHyphens w:val="0"/>
                    <w:ind w:left="360" w:hanging="180"/>
                  </w:pPr>
                  <w:r>
                    <w:t>Умеет пользоваться услугами предприятий службы быта, торговли, связи, транспорта, медицинской помощи.</w:t>
                  </w:r>
                </w:p>
                <w:p w:rsidR="00B3605C" w:rsidRPr="00AF00C8" w:rsidRDefault="00B3605C" w:rsidP="00F110F1">
                  <w:pPr>
                    <w:numPr>
                      <w:ilvl w:val="0"/>
                      <w:numId w:val="30"/>
                    </w:numPr>
                    <w:tabs>
                      <w:tab w:val="clear" w:pos="720"/>
                      <w:tab w:val="num" w:pos="360"/>
                    </w:tabs>
                    <w:suppressAutoHyphens w:val="0"/>
                    <w:ind w:left="360" w:hanging="180"/>
                    <w:jc w:val="both"/>
                  </w:pPr>
                  <w:r w:rsidRPr="00464682">
                    <w:t>Овладел системой общеучебных умений и навыков, сориентироваться в выборе своей проф</w:t>
                  </w:r>
                  <w:r>
                    <w:t>ессии</w:t>
                  </w:r>
                </w:p>
              </w:txbxContent>
            </v:textbox>
          </v:shape>
        </w:pict>
      </w:r>
      <w:r>
        <w:rPr>
          <w:b/>
          <w:noProof/>
          <w:sz w:val="28"/>
          <w:szCs w:val="28"/>
        </w:rPr>
        <w:pict>
          <v:shape id="_x0000_s2057" type="#_x0000_t202" style="position:absolute;margin-left:308.55pt;margin-top:5.7pt;width:225pt;height:209.15pt;z-index:251658752">
            <v:textbox>
              <w:txbxContent>
                <w:p w:rsidR="00B3605C" w:rsidRPr="006121F1" w:rsidRDefault="00B3605C" w:rsidP="00832D69">
                  <w:pPr>
                    <w:rPr>
                      <w:b/>
                    </w:rPr>
                  </w:pPr>
                  <w:r w:rsidRPr="006121F1">
                    <w:rPr>
                      <w:b/>
                    </w:rPr>
                    <w:t>Культура  личности:</w:t>
                  </w:r>
                </w:p>
                <w:p w:rsidR="00B3605C" w:rsidRPr="00464682" w:rsidRDefault="00B3605C" w:rsidP="00F110F1">
                  <w:pPr>
                    <w:pStyle w:val="31"/>
                    <w:numPr>
                      <w:ilvl w:val="0"/>
                      <w:numId w:val="28"/>
                    </w:numPr>
                    <w:suppressAutoHyphens w:val="0"/>
                    <w:spacing w:after="0"/>
                    <w:rPr>
                      <w:sz w:val="20"/>
                      <w:szCs w:val="20"/>
                    </w:rPr>
                  </w:pPr>
                  <w:r w:rsidRPr="00464682">
                    <w:rPr>
                      <w:sz w:val="20"/>
                      <w:szCs w:val="20"/>
                    </w:rPr>
                    <w:t>Уважает свое и чужое достоинство, уважает труд свой и других людей.</w:t>
                  </w:r>
                  <w:r w:rsidRPr="00464682">
                    <w:t xml:space="preserve"> </w:t>
                  </w:r>
                </w:p>
                <w:p w:rsidR="00B3605C" w:rsidRDefault="00B3605C" w:rsidP="00F110F1">
                  <w:pPr>
                    <w:pStyle w:val="31"/>
                    <w:numPr>
                      <w:ilvl w:val="0"/>
                      <w:numId w:val="28"/>
                    </w:numPr>
                    <w:suppressAutoHyphens w:val="0"/>
                    <w:spacing w:after="0"/>
                    <w:rPr>
                      <w:sz w:val="20"/>
                      <w:szCs w:val="20"/>
                    </w:rPr>
                  </w:pPr>
                  <w:r w:rsidRPr="007D022E">
                    <w:rPr>
                      <w:sz w:val="20"/>
                      <w:szCs w:val="20"/>
                    </w:rPr>
                    <w:t xml:space="preserve">Знает свои гражданские права и обязанности </w:t>
                  </w:r>
                </w:p>
                <w:p w:rsidR="00B3605C" w:rsidRDefault="00B3605C" w:rsidP="00F110F1">
                  <w:pPr>
                    <w:pStyle w:val="31"/>
                    <w:numPr>
                      <w:ilvl w:val="0"/>
                      <w:numId w:val="28"/>
                    </w:numPr>
                    <w:suppressAutoHyphens w:val="0"/>
                    <w:spacing w:after="0"/>
                    <w:rPr>
                      <w:sz w:val="20"/>
                      <w:szCs w:val="20"/>
                    </w:rPr>
                  </w:pPr>
                  <w:r>
                    <w:rPr>
                      <w:sz w:val="20"/>
                      <w:szCs w:val="20"/>
                    </w:rPr>
                    <w:t>Имеет адекватную самооценку.</w:t>
                  </w:r>
                </w:p>
                <w:p w:rsidR="00B3605C" w:rsidRDefault="00B3605C" w:rsidP="00F110F1">
                  <w:pPr>
                    <w:pStyle w:val="31"/>
                    <w:numPr>
                      <w:ilvl w:val="0"/>
                      <w:numId w:val="28"/>
                    </w:numPr>
                    <w:suppressAutoHyphens w:val="0"/>
                    <w:spacing w:after="0"/>
                    <w:rPr>
                      <w:sz w:val="20"/>
                      <w:szCs w:val="20"/>
                    </w:rPr>
                  </w:pPr>
                  <w:r>
                    <w:rPr>
                      <w:sz w:val="20"/>
                      <w:szCs w:val="20"/>
                    </w:rPr>
                    <w:t xml:space="preserve">Честен, принципиален, </w:t>
                  </w:r>
                </w:p>
                <w:p w:rsidR="00B3605C" w:rsidRPr="00464682" w:rsidRDefault="00B3605C" w:rsidP="00F110F1">
                  <w:pPr>
                    <w:pStyle w:val="31"/>
                    <w:numPr>
                      <w:ilvl w:val="0"/>
                      <w:numId w:val="28"/>
                    </w:numPr>
                    <w:suppressAutoHyphens w:val="0"/>
                    <w:spacing w:after="0"/>
                    <w:rPr>
                      <w:sz w:val="20"/>
                      <w:szCs w:val="20"/>
                    </w:rPr>
                  </w:pPr>
                  <w:r>
                    <w:rPr>
                      <w:sz w:val="20"/>
                      <w:szCs w:val="20"/>
                    </w:rPr>
                    <w:t>Усвоил морально-этические нормы поведения, навыки общения с людьми.</w:t>
                  </w:r>
                </w:p>
                <w:p w:rsidR="00B3605C" w:rsidRDefault="00B3605C" w:rsidP="00F110F1">
                  <w:pPr>
                    <w:numPr>
                      <w:ilvl w:val="0"/>
                      <w:numId w:val="28"/>
                    </w:numPr>
                    <w:suppressAutoHyphens w:val="0"/>
                  </w:pPr>
                  <w:r>
                    <w:t>З</w:t>
                  </w:r>
                  <w:r w:rsidRPr="00AF00C8">
                    <w:t>на</w:t>
                  </w:r>
                  <w:r>
                    <w:t>ет</w:t>
                  </w:r>
                  <w:r w:rsidRPr="00AF00C8">
                    <w:t xml:space="preserve"> свою родословную, малую и большую Родину, уважа</w:t>
                  </w:r>
                  <w:r>
                    <w:t xml:space="preserve">ет </w:t>
                  </w:r>
                  <w:r w:rsidRPr="00AF00C8">
                    <w:t>и чт</w:t>
                  </w:r>
                  <w:r>
                    <w:t>ит</w:t>
                  </w:r>
                  <w:r w:rsidRPr="00AF00C8">
                    <w:t xml:space="preserve"> обычаи и традиции предков</w:t>
                  </w:r>
                </w:p>
                <w:p w:rsidR="00B3605C" w:rsidRDefault="00B3605C" w:rsidP="00F110F1">
                  <w:pPr>
                    <w:numPr>
                      <w:ilvl w:val="0"/>
                      <w:numId w:val="28"/>
                    </w:numPr>
                    <w:suppressAutoHyphens w:val="0"/>
                    <w:jc w:val="both"/>
                  </w:pPr>
                  <w:r>
                    <w:t>Умеющая строить отношения со взрослыми и сверстниками</w:t>
                  </w:r>
                </w:p>
                <w:p w:rsidR="00B3605C" w:rsidRDefault="00B3605C" w:rsidP="00F110F1">
                  <w:pPr>
                    <w:numPr>
                      <w:ilvl w:val="0"/>
                      <w:numId w:val="28"/>
                    </w:numPr>
                    <w:suppressAutoHyphens w:val="0"/>
                    <w:jc w:val="both"/>
                  </w:pPr>
                  <w:r>
                    <w:t xml:space="preserve">Умеет вести себя в общественном месте, </w:t>
                  </w:r>
                </w:p>
                <w:p w:rsidR="00B3605C" w:rsidRDefault="00B3605C" w:rsidP="00F110F1">
                  <w:pPr>
                    <w:numPr>
                      <w:ilvl w:val="0"/>
                      <w:numId w:val="28"/>
                    </w:numPr>
                    <w:suppressAutoHyphens w:val="0"/>
                    <w:jc w:val="both"/>
                  </w:pPr>
                  <w:r>
                    <w:t>Доброжелателен  в отношениях с людьми, способен помочь сверстникам</w:t>
                  </w:r>
                </w:p>
              </w:txbxContent>
            </v:textbox>
          </v:shape>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006919" w:rsidRDefault="00006919" w:rsidP="00006919">
      <w:pPr>
        <w:pStyle w:val="imaligncenter"/>
        <w:rPr>
          <w:rStyle w:val="ff3"/>
        </w:rPr>
      </w:pPr>
      <w:r>
        <w:br/>
      </w:r>
      <w:r>
        <w:rPr>
          <w:rStyle w:val="ff3"/>
        </w:rPr>
        <w:t>Реализация модели выпускника предполагает соответствующие принципы деятельности школы:</w:t>
      </w:r>
    </w:p>
    <w:p w:rsidR="00006919" w:rsidRDefault="00006919" w:rsidP="00F110F1">
      <w:pPr>
        <w:pStyle w:val="imaligncenter"/>
        <w:numPr>
          <w:ilvl w:val="0"/>
          <w:numId w:val="34"/>
        </w:numPr>
        <w:rPr>
          <w:rStyle w:val="ff3"/>
        </w:rPr>
      </w:pPr>
      <w:r>
        <w:rPr>
          <w:rStyle w:val="ff3"/>
        </w:rPr>
        <w:t>Моделирование новых условий обучения;</w:t>
      </w:r>
    </w:p>
    <w:p w:rsidR="00006919" w:rsidRDefault="00006919" w:rsidP="00F110F1">
      <w:pPr>
        <w:pStyle w:val="imaligncenter"/>
        <w:numPr>
          <w:ilvl w:val="0"/>
          <w:numId w:val="34"/>
        </w:numPr>
        <w:rPr>
          <w:rStyle w:val="ff3"/>
        </w:rPr>
      </w:pPr>
      <w:r>
        <w:rPr>
          <w:rStyle w:val="ff3"/>
        </w:rPr>
        <w:t>Обеспечение соответствующего содержания образовательного процесса;</w:t>
      </w:r>
    </w:p>
    <w:p w:rsidR="00006919" w:rsidRDefault="00006919" w:rsidP="00F110F1">
      <w:pPr>
        <w:pStyle w:val="imaligncenter"/>
        <w:numPr>
          <w:ilvl w:val="0"/>
          <w:numId w:val="34"/>
        </w:numPr>
        <w:rPr>
          <w:rStyle w:val="ff3"/>
        </w:rPr>
      </w:pPr>
      <w:r>
        <w:rPr>
          <w:rStyle w:val="ff3"/>
        </w:rPr>
        <w:t>Приоритетность развивающих целей обучения;</w:t>
      </w:r>
    </w:p>
    <w:p w:rsidR="00006919" w:rsidRDefault="00006919" w:rsidP="00F110F1">
      <w:pPr>
        <w:pStyle w:val="imaligncenter"/>
        <w:numPr>
          <w:ilvl w:val="0"/>
          <w:numId w:val="34"/>
        </w:numPr>
        <w:rPr>
          <w:rStyle w:val="ff3"/>
        </w:rPr>
      </w:pPr>
      <w:r>
        <w:rPr>
          <w:rStyle w:val="ff3"/>
        </w:rPr>
        <w:t>Тесную совместную деятельность школы, семьи, общественности;</w:t>
      </w:r>
    </w:p>
    <w:p w:rsidR="00006919" w:rsidRDefault="00006919" w:rsidP="00F110F1">
      <w:pPr>
        <w:pStyle w:val="imaligncenter"/>
        <w:numPr>
          <w:ilvl w:val="0"/>
          <w:numId w:val="34"/>
        </w:numPr>
        <w:rPr>
          <w:rStyle w:val="ff3"/>
        </w:rPr>
      </w:pPr>
      <w:r>
        <w:rPr>
          <w:rStyle w:val="ff3"/>
        </w:rPr>
        <w:t>Обновление нормативно-правовой основы;</w:t>
      </w:r>
    </w:p>
    <w:p w:rsidR="008A38A6" w:rsidRDefault="00006919" w:rsidP="008A38A6">
      <w:pPr>
        <w:pStyle w:val="imaligncenter"/>
        <w:numPr>
          <w:ilvl w:val="0"/>
          <w:numId w:val="34"/>
        </w:numPr>
      </w:pPr>
      <w:r>
        <w:rPr>
          <w:rStyle w:val="ff3"/>
        </w:rPr>
        <w:t>Обеспечение готовности педкадров работать в соответствии с требованиями времени.</w:t>
      </w:r>
    </w:p>
    <w:p w:rsidR="008A38A6" w:rsidRPr="006B3D31" w:rsidRDefault="008A38A6" w:rsidP="008A38A6">
      <w:pPr>
        <w:ind w:left="851"/>
        <w:rPr>
          <w:rFonts w:eastAsia="Calibri"/>
          <w:b/>
          <w:sz w:val="24"/>
          <w:szCs w:val="24"/>
          <w:lang w:eastAsia="en-US"/>
        </w:rPr>
      </w:pPr>
      <w:r w:rsidRPr="00F87F4B">
        <w:rPr>
          <w:rFonts w:eastAsia="Calibri"/>
          <w:b/>
          <w:sz w:val="24"/>
          <w:szCs w:val="24"/>
          <w:lang w:eastAsia="en-US"/>
        </w:rPr>
        <w:t xml:space="preserve">Раздел VII. </w:t>
      </w:r>
      <w:r w:rsidRPr="006B3D31">
        <w:rPr>
          <w:rFonts w:eastAsia="Calibri"/>
          <w:b/>
          <w:sz w:val="24"/>
          <w:szCs w:val="24"/>
        </w:rPr>
        <w:t xml:space="preserve">Планируемые результаты освоения </w:t>
      </w:r>
      <w:r>
        <w:rPr>
          <w:rFonts w:eastAsia="Calibri"/>
          <w:b/>
          <w:sz w:val="24"/>
          <w:szCs w:val="24"/>
        </w:rPr>
        <w:t xml:space="preserve">адаптированной </w:t>
      </w:r>
      <w:r>
        <w:rPr>
          <w:rFonts w:eastAsia="Calibri"/>
          <w:b/>
          <w:sz w:val="24"/>
          <w:szCs w:val="24"/>
          <w:lang w:eastAsia="en-US"/>
        </w:rPr>
        <w:t>основной обще</w:t>
      </w:r>
      <w:r w:rsidRPr="00F87F4B">
        <w:rPr>
          <w:rFonts w:eastAsia="Calibri"/>
          <w:b/>
          <w:sz w:val="24"/>
          <w:szCs w:val="24"/>
          <w:lang w:eastAsia="en-US"/>
        </w:rPr>
        <w:t xml:space="preserve">образовательной </w:t>
      </w:r>
      <w:r>
        <w:rPr>
          <w:rFonts w:eastAsia="Calibri"/>
          <w:b/>
          <w:sz w:val="24"/>
          <w:szCs w:val="24"/>
        </w:rPr>
        <w:t>программы</w:t>
      </w:r>
    </w:p>
    <w:p w:rsidR="008A38A6" w:rsidRPr="00FE0B90" w:rsidRDefault="008A38A6" w:rsidP="00FE0B90">
      <w:pPr>
        <w:pStyle w:val="af4"/>
        <w:numPr>
          <w:ilvl w:val="1"/>
          <w:numId w:val="66"/>
        </w:numPr>
        <w:spacing w:after="0"/>
        <w:jc w:val="both"/>
        <w:rPr>
          <w:rFonts w:ascii="Times New Roman" w:hAnsi="Times New Roman"/>
          <w:sz w:val="24"/>
          <w:szCs w:val="24"/>
        </w:rPr>
      </w:pPr>
      <w:r w:rsidRPr="008A38A6">
        <w:rPr>
          <w:rFonts w:ascii="Times New Roman" w:hAnsi="Times New Roman"/>
          <w:sz w:val="24"/>
          <w:szCs w:val="24"/>
        </w:rPr>
        <w:t xml:space="preserve">Планируемые результаты освоения адаптированной программы обучающимися </w:t>
      </w:r>
      <w:r w:rsidRPr="008A38A6">
        <w:rPr>
          <w:rFonts w:ascii="Times New Roman" w:hAnsi="Times New Roman"/>
          <w:b/>
          <w:sz w:val="24"/>
          <w:szCs w:val="24"/>
        </w:rPr>
        <w:t>первой ступени обучения</w:t>
      </w:r>
      <w:r w:rsidRPr="008A38A6">
        <w:rPr>
          <w:rFonts w:ascii="Times New Roman" w:hAnsi="Times New Roman"/>
          <w:sz w:val="24"/>
          <w:szCs w:val="24"/>
        </w:rPr>
        <w:t xml:space="preserve">:  </w:t>
      </w:r>
    </w:p>
    <w:p w:rsidR="008A38A6" w:rsidRPr="008A38A6" w:rsidRDefault="008A38A6" w:rsidP="008A38A6">
      <w:pPr>
        <w:tabs>
          <w:tab w:val="left" w:pos="0"/>
        </w:tabs>
        <w:jc w:val="both"/>
        <w:rPr>
          <w:b/>
          <w:sz w:val="24"/>
          <w:szCs w:val="24"/>
        </w:rPr>
      </w:pPr>
      <w:r w:rsidRPr="008A38A6">
        <w:rPr>
          <w:b/>
          <w:sz w:val="24"/>
          <w:szCs w:val="24"/>
        </w:rPr>
        <w:t>Письмо и развитие  речи:</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Списывать рукописный и печатный тексты целыми словами с орфографическим проговариванием.</w:t>
      </w:r>
    </w:p>
    <w:p w:rsidR="008A38A6" w:rsidRPr="008A38A6" w:rsidRDefault="008A38A6" w:rsidP="008A38A6">
      <w:pPr>
        <w:tabs>
          <w:tab w:val="left" w:pos="0"/>
        </w:tabs>
        <w:jc w:val="both"/>
        <w:rPr>
          <w:sz w:val="24"/>
          <w:szCs w:val="24"/>
        </w:rPr>
      </w:pPr>
      <w:r w:rsidRPr="008A38A6">
        <w:rPr>
          <w:sz w:val="24"/>
          <w:szCs w:val="24"/>
        </w:rPr>
        <w:t>- Писать под диктовку текст, включающий слова с изученными орфограммами (20 – 25 слов).</w:t>
      </w:r>
    </w:p>
    <w:p w:rsidR="008A38A6" w:rsidRPr="008A38A6" w:rsidRDefault="008A38A6" w:rsidP="008A38A6">
      <w:pPr>
        <w:tabs>
          <w:tab w:val="left" w:pos="0"/>
        </w:tabs>
        <w:jc w:val="both"/>
        <w:rPr>
          <w:sz w:val="24"/>
          <w:szCs w:val="24"/>
        </w:rPr>
      </w:pPr>
      <w:r w:rsidRPr="008A38A6">
        <w:rPr>
          <w:sz w:val="24"/>
          <w:szCs w:val="24"/>
        </w:rPr>
        <w:t>- С помощью вопроса различать и подбирать слова различных категорий (названия предметов, действий, признаков).</w:t>
      </w:r>
    </w:p>
    <w:p w:rsidR="008A38A6" w:rsidRPr="008A38A6" w:rsidRDefault="008A38A6" w:rsidP="008A38A6">
      <w:pPr>
        <w:tabs>
          <w:tab w:val="left" w:pos="0"/>
        </w:tabs>
        <w:jc w:val="both"/>
        <w:rPr>
          <w:sz w:val="24"/>
          <w:szCs w:val="24"/>
        </w:rPr>
      </w:pPr>
      <w:r w:rsidRPr="008A38A6">
        <w:rPr>
          <w:sz w:val="24"/>
          <w:szCs w:val="24"/>
        </w:rPr>
        <w:t>- Составлять и распространять предложения, ставить знаки препинания в конце предложения.</w:t>
      </w:r>
    </w:p>
    <w:p w:rsidR="008A38A6" w:rsidRPr="008A38A6" w:rsidRDefault="008A38A6" w:rsidP="008A38A6">
      <w:pPr>
        <w:tabs>
          <w:tab w:val="left" w:pos="0"/>
        </w:tabs>
        <w:jc w:val="both"/>
        <w:rPr>
          <w:sz w:val="24"/>
          <w:szCs w:val="24"/>
        </w:rPr>
      </w:pPr>
      <w:r w:rsidRPr="008A38A6">
        <w:rPr>
          <w:sz w:val="24"/>
          <w:szCs w:val="24"/>
        </w:rPr>
        <w:t>- Делить текст на предложения.</w:t>
      </w:r>
    </w:p>
    <w:p w:rsidR="008A38A6" w:rsidRPr="008A38A6" w:rsidRDefault="008A38A6" w:rsidP="008A38A6">
      <w:pPr>
        <w:tabs>
          <w:tab w:val="left" w:pos="0"/>
        </w:tabs>
        <w:jc w:val="both"/>
        <w:rPr>
          <w:sz w:val="24"/>
          <w:szCs w:val="24"/>
        </w:rPr>
      </w:pPr>
      <w:r w:rsidRPr="008A38A6">
        <w:rPr>
          <w:sz w:val="24"/>
          <w:szCs w:val="24"/>
        </w:rPr>
        <w:t>- Выделять тему текста.</w:t>
      </w:r>
    </w:p>
    <w:p w:rsidR="008A38A6" w:rsidRPr="008A38A6" w:rsidRDefault="008A38A6" w:rsidP="008A38A6">
      <w:pPr>
        <w:tabs>
          <w:tab w:val="left" w:pos="0"/>
        </w:tabs>
        <w:jc w:val="both"/>
        <w:rPr>
          <w:sz w:val="24"/>
          <w:szCs w:val="24"/>
        </w:rPr>
      </w:pPr>
      <w:r w:rsidRPr="008A38A6">
        <w:rPr>
          <w:sz w:val="24"/>
          <w:szCs w:val="24"/>
        </w:rPr>
        <w:t>- Самостоятельно записывать 3 – 4 предложения из составленного текста после его анализа.</w:t>
      </w:r>
    </w:p>
    <w:p w:rsidR="008A38A6" w:rsidRPr="008A38A6" w:rsidRDefault="008A38A6" w:rsidP="008A38A6">
      <w:pPr>
        <w:tabs>
          <w:tab w:val="left" w:pos="0"/>
        </w:tabs>
        <w:jc w:val="both"/>
        <w:rPr>
          <w:sz w:val="24"/>
          <w:szCs w:val="24"/>
        </w:rPr>
      </w:pPr>
      <w:r w:rsidRPr="008A38A6">
        <w:rPr>
          <w:sz w:val="24"/>
          <w:szCs w:val="24"/>
        </w:rPr>
        <w:t>- Выделять из текста предложения на заданную тему.</w:t>
      </w:r>
    </w:p>
    <w:p w:rsidR="008A38A6" w:rsidRPr="008A38A6" w:rsidRDefault="008A38A6" w:rsidP="008A38A6">
      <w:pPr>
        <w:tabs>
          <w:tab w:val="left" w:pos="0"/>
        </w:tabs>
        <w:jc w:val="both"/>
        <w:rPr>
          <w:sz w:val="24"/>
          <w:szCs w:val="24"/>
        </w:rPr>
      </w:pPr>
      <w:r w:rsidRPr="008A38A6">
        <w:rPr>
          <w:sz w:val="24"/>
          <w:szCs w:val="24"/>
        </w:rPr>
        <w:t>- Участвовать в обсуждении темы текста и выбора заголовка к нему.</w:t>
      </w:r>
    </w:p>
    <w:p w:rsidR="008A38A6" w:rsidRPr="008A38A6" w:rsidRDefault="008A38A6" w:rsidP="008A38A6">
      <w:pPr>
        <w:tabs>
          <w:tab w:val="left" w:pos="0"/>
        </w:tabs>
        <w:jc w:val="both"/>
        <w:rPr>
          <w:sz w:val="24"/>
          <w:szCs w:val="24"/>
        </w:rPr>
      </w:pPr>
      <w:r w:rsidRPr="008A38A6">
        <w:rPr>
          <w:sz w:val="24"/>
          <w:szCs w:val="24"/>
        </w:rPr>
        <w:t>- Выражать свои мысли, желания за счет усвоения основ грамоты и доступных средств коммуникации.</w:t>
      </w:r>
    </w:p>
    <w:p w:rsidR="008A38A6" w:rsidRPr="008A38A6" w:rsidRDefault="008A38A6" w:rsidP="008A38A6">
      <w:pPr>
        <w:tabs>
          <w:tab w:val="left" w:pos="0"/>
        </w:tabs>
        <w:jc w:val="both"/>
        <w:rPr>
          <w:b/>
          <w:sz w:val="24"/>
          <w:szCs w:val="24"/>
        </w:rPr>
      </w:pPr>
      <w:r w:rsidRPr="008A38A6">
        <w:rPr>
          <w:sz w:val="24"/>
          <w:szCs w:val="24"/>
        </w:rPr>
        <w:t xml:space="preserve">- Писать (называть) свое имя, фамилию, адрес. </w:t>
      </w:r>
    </w:p>
    <w:p w:rsidR="008A38A6" w:rsidRPr="008A38A6" w:rsidRDefault="008A38A6" w:rsidP="008A38A6">
      <w:pPr>
        <w:pStyle w:val="af4"/>
        <w:tabs>
          <w:tab w:val="left" w:pos="0"/>
        </w:tabs>
        <w:autoSpaceDE w:val="0"/>
        <w:autoSpaceDN w:val="0"/>
        <w:adjustRightInd w:val="0"/>
        <w:ind w:left="644"/>
        <w:jc w:val="both"/>
        <w:rPr>
          <w:rFonts w:ascii="Times New Roman" w:hAnsi="Times New Roman"/>
          <w:sz w:val="24"/>
          <w:szCs w:val="24"/>
        </w:rPr>
      </w:pPr>
    </w:p>
    <w:p w:rsidR="008A38A6" w:rsidRPr="008A38A6" w:rsidRDefault="008A38A6" w:rsidP="008A38A6">
      <w:pPr>
        <w:tabs>
          <w:tab w:val="left" w:pos="0"/>
        </w:tabs>
        <w:jc w:val="both"/>
        <w:rPr>
          <w:b/>
          <w:sz w:val="24"/>
          <w:szCs w:val="24"/>
          <w:u w:val="single"/>
        </w:rPr>
      </w:pPr>
      <w:r w:rsidRPr="008A38A6">
        <w:rPr>
          <w:b/>
          <w:sz w:val="24"/>
          <w:szCs w:val="24"/>
          <w:u w:val="single"/>
        </w:rPr>
        <w:t xml:space="preserve">  «Математика»:</w:t>
      </w:r>
    </w:p>
    <w:p w:rsidR="008A38A6" w:rsidRPr="008A38A6" w:rsidRDefault="008A38A6" w:rsidP="008A38A6">
      <w:pPr>
        <w:tabs>
          <w:tab w:val="left" w:pos="0"/>
        </w:tabs>
        <w:jc w:val="both"/>
        <w:rPr>
          <w:sz w:val="24"/>
          <w:szCs w:val="24"/>
          <w:lang w:val="tt-RU"/>
        </w:rPr>
      </w:pPr>
      <w:r w:rsidRPr="008A38A6">
        <w:rPr>
          <w:sz w:val="24"/>
          <w:szCs w:val="24"/>
        </w:rPr>
        <w:t>- Выделять и указывать количество разрядных единиц в числе.</w:t>
      </w:r>
    </w:p>
    <w:p w:rsidR="008A38A6" w:rsidRPr="008A38A6" w:rsidRDefault="008A38A6" w:rsidP="008A38A6">
      <w:pPr>
        <w:tabs>
          <w:tab w:val="left" w:pos="0"/>
        </w:tabs>
        <w:jc w:val="both"/>
        <w:rPr>
          <w:sz w:val="24"/>
          <w:szCs w:val="24"/>
          <w:lang w:val="tt-RU"/>
        </w:rPr>
      </w:pPr>
      <w:r w:rsidRPr="008A38A6">
        <w:rPr>
          <w:sz w:val="24"/>
          <w:szCs w:val="24"/>
        </w:rPr>
        <w:t>- Записывать, читать разрядные единицы в разрядной таблице.</w:t>
      </w:r>
    </w:p>
    <w:p w:rsidR="008A38A6" w:rsidRPr="008A38A6" w:rsidRDefault="008A38A6" w:rsidP="008A38A6">
      <w:pPr>
        <w:tabs>
          <w:tab w:val="left" w:pos="0"/>
        </w:tabs>
        <w:jc w:val="both"/>
        <w:rPr>
          <w:sz w:val="24"/>
          <w:szCs w:val="24"/>
          <w:lang w:val="tt-RU"/>
        </w:rPr>
      </w:pPr>
      <w:r w:rsidRPr="008A38A6">
        <w:rPr>
          <w:sz w:val="24"/>
          <w:szCs w:val="24"/>
        </w:rPr>
        <w:lastRenderedPageBreak/>
        <w:t xml:space="preserve">- Использовать единицы измерения и записывать числа, полученные при измерении двумя мерами. </w:t>
      </w:r>
    </w:p>
    <w:p w:rsidR="008A38A6" w:rsidRPr="008A38A6" w:rsidRDefault="008A38A6" w:rsidP="008A38A6">
      <w:pPr>
        <w:tabs>
          <w:tab w:val="left" w:pos="0"/>
        </w:tabs>
        <w:jc w:val="both"/>
        <w:rPr>
          <w:sz w:val="24"/>
          <w:szCs w:val="24"/>
          <w:lang w:val="tt-RU"/>
        </w:rPr>
      </w:pPr>
      <w:r w:rsidRPr="008A38A6">
        <w:rPr>
          <w:sz w:val="24"/>
          <w:szCs w:val="24"/>
        </w:rPr>
        <w:t>- Соотносить меры длины, массы, времени.</w:t>
      </w:r>
    </w:p>
    <w:p w:rsidR="008A38A6" w:rsidRPr="008A38A6" w:rsidRDefault="008A38A6" w:rsidP="008A38A6">
      <w:pPr>
        <w:tabs>
          <w:tab w:val="left" w:pos="0"/>
        </w:tabs>
        <w:jc w:val="both"/>
        <w:rPr>
          <w:sz w:val="24"/>
          <w:szCs w:val="24"/>
          <w:lang w:val="tt-RU"/>
        </w:rPr>
      </w:pPr>
      <w:r w:rsidRPr="008A38A6">
        <w:rPr>
          <w:sz w:val="24"/>
          <w:szCs w:val="24"/>
        </w:rPr>
        <w:t>- Выполнять устные и письменные вычисления суммы и разности чисел в пределах 100.</w:t>
      </w:r>
    </w:p>
    <w:p w:rsidR="008A38A6" w:rsidRPr="008A38A6" w:rsidRDefault="008A38A6" w:rsidP="008A38A6">
      <w:pPr>
        <w:tabs>
          <w:tab w:val="left" w:pos="0"/>
        </w:tabs>
        <w:jc w:val="both"/>
        <w:rPr>
          <w:sz w:val="24"/>
          <w:szCs w:val="24"/>
        </w:rPr>
      </w:pPr>
      <w:r w:rsidRPr="008A38A6">
        <w:rPr>
          <w:sz w:val="24"/>
          <w:szCs w:val="24"/>
        </w:rPr>
        <w:t>- Выполнять проверку действий сложения и вычитания обратным действием.</w:t>
      </w:r>
    </w:p>
    <w:p w:rsidR="008A38A6" w:rsidRPr="008A38A6" w:rsidRDefault="008A38A6" w:rsidP="008A38A6">
      <w:pPr>
        <w:tabs>
          <w:tab w:val="left" w:pos="0"/>
        </w:tabs>
        <w:jc w:val="both"/>
        <w:rPr>
          <w:sz w:val="24"/>
          <w:szCs w:val="24"/>
        </w:rPr>
      </w:pPr>
      <w:r w:rsidRPr="008A38A6">
        <w:rPr>
          <w:sz w:val="24"/>
          <w:szCs w:val="24"/>
        </w:rPr>
        <w:t xml:space="preserve">- Пользоваться микрокалькулятором.   </w:t>
      </w:r>
    </w:p>
    <w:p w:rsidR="008A38A6" w:rsidRPr="008A38A6" w:rsidRDefault="008A38A6" w:rsidP="008A38A6">
      <w:pPr>
        <w:tabs>
          <w:tab w:val="left" w:pos="0"/>
        </w:tabs>
        <w:jc w:val="both"/>
        <w:rPr>
          <w:sz w:val="24"/>
          <w:szCs w:val="24"/>
        </w:rPr>
      </w:pPr>
      <w:r w:rsidRPr="008A38A6">
        <w:rPr>
          <w:sz w:val="24"/>
          <w:szCs w:val="24"/>
        </w:rPr>
        <w:t>- Знать и выполнять табличные случаи умножения и деления.</w:t>
      </w:r>
    </w:p>
    <w:p w:rsidR="008A38A6" w:rsidRPr="008A38A6" w:rsidRDefault="008A38A6" w:rsidP="008A38A6">
      <w:pPr>
        <w:tabs>
          <w:tab w:val="left" w:pos="0"/>
        </w:tabs>
        <w:jc w:val="both"/>
        <w:rPr>
          <w:sz w:val="24"/>
          <w:szCs w:val="24"/>
        </w:rPr>
      </w:pPr>
      <w:r w:rsidRPr="008A38A6">
        <w:rPr>
          <w:sz w:val="24"/>
          <w:szCs w:val="24"/>
        </w:rPr>
        <w:t>- Употреблять в речи название компонентов и результатов арифметических действий.</w:t>
      </w:r>
    </w:p>
    <w:p w:rsidR="008A38A6" w:rsidRPr="008A38A6" w:rsidRDefault="008A38A6" w:rsidP="008A38A6">
      <w:pPr>
        <w:tabs>
          <w:tab w:val="left" w:pos="0"/>
        </w:tabs>
        <w:jc w:val="both"/>
        <w:rPr>
          <w:sz w:val="24"/>
          <w:szCs w:val="24"/>
        </w:rPr>
      </w:pPr>
      <w:r w:rsidRPr="008A38A6">
        <w:rPr>
          <w:sz w:val="24"/>
          <w:szCs w:val="24"/>
        </w:rPr>
        <w:t>- Пользоваться практически переместительным свойством умножения.</w:t>
      </w:r>
    </w:p>
    <w:p w:rsidR="008A38A6" w:rsidRPr="008A38A6" w:rsidRDefault="008A38A6" w:rsidP="008A38A6">
      <w:pPr>
        <w:tabs>
          <w:tab w:val="left" w:pos="0"/>
        </w:tabs>
        <w:jc w:val="both"/>
        <w:rPr>
          <w:sz w:val="24"/>
          <w:szCs w:val="24"/>
        </w:rPr>
      </w:pPr>
      <w:r w:rsidRPr="008A38A6">
        <w:rPr>
          <w:sz w:val="24"/>
          <w:szCs w:val="24"/>
        </w:rPr>
        <w:t>- Находить доли предмета и числа.</w:t>
      </w:r>
    </w:p>
    <w:p w:rsidR="008A38A6" w:rsidRPr="008A38A6" w:rsidRDefault="008A38A6" w:rsidP="008A38A6">
      <w:pPr>
        <w:tabs>
          <w:tab w:val="left" w:pos="0"/>
        </w:tabs>
        <w:jc w:val="both"/>
        <w:rPr>
          <w:sz w:val="24"/>
          <w:szCs w:val="24"/>
        </w:rPr>
      </w:pPr>
      <w:r w:rsidRPr="008A38A6">
        <w:rPr>
          <w:sz w:val="24"/>
          <w:szCs w:val="24"/>
        </w:rPr>
        <w:t>- Решать, составлять известные виды простых арифметических задач.</w:t>
      </w:r>
    </w:p>
    <w:p w:rsidR="008A38A6" w:rsidRPr="008A38A6" w:rsidRDefault="008A38A6" w:rsidP="008A38A6">
      <w:pPr>
        <w:tabs>
          <w:tab w:val="left" w:pos="0"/>
        </w:tabs>
        <w:jc w:val="both"/>
        <w:rPr>
          <w:sz w:val="24"/>
          <w:szCs w:val="24"/>
        </w:rPr>
      </w:pPr>
      <w:r w:rsidRPr="008A38A6">
        <w:rPr>
          <w:sz w:val="24"/>
          <w:szCs w:val="24"/>
        </w:rPr>
        <w:t xml:space="preserve">- Самостоятельно кратко записывать и решать составные арифметические задачи в два действия. </w:t>
      </w:r>
    </w:p>
    <w:p w:rsidR="008A38A6" w:rsidRPr="008A38A6" w:rsidRDefault="008A38A6" w:rsidP="008A38A6">
      <w:pPr>
        <w:tabs>
          <w:tab w:val="left" w:pos="0"/>
        </w:tabs>
        <w:jc w:val="both"/>
        <w:rPr>
          <w:sz w:val="24"/>
          <w:szCs w:val="24"/>
        </w:rPr>
      </w:pPr>
      <w:r w:rsidRPr="008A38A6">
        <w:rPr>
          <w:sz w:val="24"/>
          <w:szCs w:val="24"/>
        </w:rPr>
        <w:t>- Различать замкнутые, незамкнутые кривые, ломаные линии.</w:t>
      </w:r>
    </w:p>
    <w:p w:rsidR="008A38A6" w:rsidRPr="008A38A6" w:rsidRDefault="008A38A6" w:rsidP="008A38A6">
      <w:pPr>
        <w:tabs>
          <w:tab w:val="left" w:pos="0"/>
        </w:tabs>
        <w:jc w:val="both"/>
        <w:rPr>
          <w:sz w:val="24"/>
          <w:szCs w:val="24"/>
        </w:rPr>
      </w:pPr>
      <w:r w:rsidRPr="008A38A6">
        <w:rPr>
          <w:sz w:val="24"/>
          <w:szCs w:val="24"/>
        </w:rPr>
        <w:t>- Вычислять длину ломаной линии.</w:t>
      </w:r>
    </w:p>
    <w:p w:rsidR="008A38A6" w:rsidRPr="008A38A6" w:rsidRDefault="008A38A6" w:rsidP="008A38A6">
      <w:pPr>
        <w:tabs>
          <w:tab w:val="left" w:pos="0"/>
        </w:tabs>
        <w:jc w:val="both"/>
        <w:rPr>
          <w:sz w:val="24"/>
          <w:szCs w:val="24"/>
        </w:rPr>
      </w:pPr>
      <w:r w:rsidRPr="008A38A6">
        <w:rPr>
          <w:sz w:val="24"/>
          <w:szCs w:val="24"/>
        </w:rPr>
        <w:t>- Выполнять построение ломаной линии.</w:t>
      </w:r>
    </w:p>
    <w:p w:rsidR="008A38A6" w:rsidRPr="008A38A6" w:rsidRDefault="008A38A6" w:rsidP="008A38A6">
      <w:pPr>
        <w:tabs>
          <w:tab w:val="left" w:pos="0"/>
        </w:tabs>
        <w:jc w:val="both"/>
        <w:rPr>
          <w:sz w:val="24"/>
          <w:szCs w:val="24"/>
        </w:rPr>
      </w:pPr>
      <w:r w:rsidRPr="008A38A6">
        <w:rPr>
          <w:sz w:val="24"/>
          <w:szCs w:val="24"/>
        </w:rPr>
        <w:t>- Называть стороны прямоугольника (квадрата), чертить его по заданным размерам на нелинованной бумаге.</w:t>
      </w:r>
    </w:p>
    <w:p w:rsidR="008A38A6" w:rsidRPr="008A38A6" w:rsidRDefault="008A38A6" w:rsidP="008A38A6">
      <w:pPr>
        <w:tabs>
          <w:tab w:val="left" w:pos="0"/>
        </w:tabs>
        <w:jc w:val="both"/>
        <w:rPr>
          <w:sz w:val="24"/>
          <w:szCs w:val="24"/>
        </w:rPr>
      </w:pPr>
      <w:r w:rsidRPr="008A38A6">
        <w:rPr>
          <w:sz w:val="24"/>
          <w:szCs w:val="24"/>
        </w:rPr>
        <w:t>- Чертить окружность заданного диаметра.</w:t>
      </w:r>
    </w:p>
    <w:p w:rsidR="008A38A6" w:rsidRPr="008A38A6" w:rsidRDefault="008A38A6" w:rsidP="008A38A6">
      <w:pPr>
        <w:tabs>
          <w:tab w:val="left" w:pos="0"/>
        </w:tabs>
        <w:jc w:val="both"/>
        <w:rPr>
          <w:sz w:val="24"/>
          <w:szCs w:val="24"/>
        </w:rPr>
      </w:pPr>
      <w:r w:rsidRPr="008A38A6">
        <w:rPr>
          <w:sz w:val="24"/>
          <w:szCs w:val="24"/>
        </w:rPr>
        <w:t>- Выделять и указывать количество единиц и десятков в двузначном числе.</w:t>
      </w:r>
    </w:p>
    <w:p w:rsidR="008A38A6" w:rsidRPr="008A38A6" w:rsidRDefault="008A38A6" w:rsidP="008A38A6">
      <w:pPr>
        <w:tabs>
          <w:tab w:val="left" w:pos="0"/>
        </w:tabs>
        <w:jc w:val="both"/>
        <w:rPr>
          <w:sz w:val="24"/>
          <w:szCs w:val="24"/>
        </w:rPr>
      </w:pPr>
      <w:r w:rsidRPr="008A38A6">
        <w:rPr>
          <w:sz w:val="24"/>
          <w:szCs w:val="24"/>
        </w:rPr>
        <w:t>- Заменять крупные единицы измерения мелкими (при помощи учителя).</w:t>
      </w:r>
    </w:p>
    <w:p w:rsidR="008A38A6" w:rsidRPr="008A38A6" w:rsidRDefault="008A38A6" w:rsidP="008A38A6">
      <w:pPr>
        <w:tabs>
          <w:tab w:val="left" w:pos="0"/>
        </w:tabs>
        <w:jc w:val="both"/>
        <w:rPr>
          <w:sz w:val="24"/>
          <w:szCs w:val="24"/>
        </w:rPr>
      </w:pPr>
      <w:r w:rsidRPr="008A38A6">
        <w:rPr>
          <w:sz w:val="24"/>
          <w:szCs w:val="24"/>
        </w:rPr>
        <w:t>- Определять время по часам с точностью до 5 минут.</w:t>
      </w:r>
    </w:p>
    <w:p w:rsidR="008A38A6" w:rsidRPr="008A38A6" w:rsidRDefault="008A38A6" w:rsidP="008A38A6">
      <w:pPr>
        <w:tabs>
          <w:tab w:val="left" w:pos="0"/>
        </w:tabs>
        <w:jc w:val="both"/>
        <w:rPr>
          <w:sz w:val="24"/>
          <w:szCs w:val="24"/>
        </w:rPr>
      </w:pPr>
      <w:r w:rsidRPr="008A38A6">
        <w:rPr>
          <w:sz w:val="24"/>
          <w:szCs w:val="24"/>
        </w:rPr>
        <w:t>- Выполнять сложение и вычитание чисел с переходом через разряд в пределах 20.</w:t>
      </w:r>
    </w:p>
    <w:p w:rsidR="008A38A6" w:rsidRPr="008A38A6" w:rsidRDefault="008A38A6" w:rsidP="008A38A6">
      <w:pPr>
        <w:tabs>
          <w:tab w:val="left" w:pos="0"/>
        </w:tabs>
        <w:jc w:val="both"/>
        <w:rPr>
          <w:sz w:val="24"/>
          <w:szCs w:val="24"/>
        </w:rPr>
      </w:pPr>
      <w:r w:rsidRPr="008A38A6">
        <w:rPr>
          <w:sz w:val="24"/>
          <w:szCs w:val="24"/>
        </w:rPr>
        <w:t>- Выполнять сложение и вычитание чисел в пределах 100 с помощью микрокалькулятора.</w:t>
      </w:r>
    </w:p>
    <w:p w:rsidR="008A38A6" w:rsidRPr="008A38A6" w:rsidRDefault="008A38A6" w:rsidP="008A38A6">
      <w:pPr>
        <w:tabs>
          <w:tab w:val="left" w:pos="0"/>
        </w:tabs>
        <w:jc w:val="both"/>
        <w:rPr>
          <w:sz w:val="24"/>
          <w:szCs w:val="24"/>
        </w:rPr>
      </w:pPr>
      <w:r w:rsidRPr="008A38A6">
        <w:rPr>
          <w:sz w:val="24"/>
          <w:szCs w:val="24"/>
        </w:rPr>
        <w:t>- Употреблять в речи названия компонентов сложения и вычитания.</w:t>
      </w:r>
    </w:p>
    <w:p w:rsidR="008A38A6" w:rsidRPr="008A38A6" w:rsidRDefault="008A38A6" w:rsidP="008A38A6">
      <w:pPr>
        <w:tabs>
          <w:tab w:val="left" w:pos="0"/>
        </w:tabs>
        <w:jc w:val="both"/>
        <w:rPr>
          <w:sz w:val="24"/>
          <w:szCs w:val="24"/>
        </w:rPr>
      </w:pPr>
      <w:r w:rsidRPr="008A38A6">
        <w:rPr>
          <w:sz w:val="24"/>
          <w:szCs w:val="24"/>
        </w:rPr>
        <w:t>- Понимать названия и показывать компоненты умножения и деления.</w:t>
      </w:r>
    </w:p>
    <w:p w:rsidR="008A38A6" w:rsidRPr="008A38A6" w:rsidRDefault="008A38A6" w:rsidP="008A38A6">
      <w:pPr>
        <w:tabs>
          <w:tab w:val="left" w:pos="0"/>
        </w:tabs>
        <w:jc w:val="both"/>
        <w:rPr>
          <w:sz w:val="24"/>
          <w:szCs w:val="24"/>
        </w:rPr>
      </w:pPr>
      <w:r w:rsidRPr="008A38A6">
        <w:rPr>
          <w:sz w:val="24"/>
          <w:szCs w:val="24"/>
        </w:rPr>
        <w:t>- Получать и называть доли предмета.</w:t>
      </w:r>
    </w:p>
    <w:p w:rsidR="008A38A6" w:rsidRPr="008A38A6" w:rsidRDefault="008A38A6" w:rsidP="008A38A6">
      <w:pPr>
        <w:tabs>
          <w:tab w:val="left" w:pos="0"/>
        </w:tabs>
        <w:jc w:val="both"/>
        <w:rPr>
          <w:sz w:val="24"/>
          <w:szCs w:val="24"/>
        </w:rPr>
      </w:pPr>
      <w:r w:rsidRPr="008A38A6">
        <w:rPr>
          <w:sz w:val="24"/>
          <w:szCs w:val="24"/>
        </w:rPr>
        <w:t>- Решать простые задачи изученных видов.</w:t>
      </w:r>
    </w:p>
    <w:p w:rsidR="008A38A6" w:rsidRPr="008A38A6" w:rsidRDefault="008A38A6" w:rsidP="008A38A6">
      <w:pPr>
        <w:tabs>
          <w:tab w:val="left" w:pos="0"/>
        </w:tabs>
        <w:jc w:val="both"/>
        <w:rPr>
          <w:sz w:val="24"/>
          <w:szCs w:val="24"/>
        </w:rPr>
      </w:pPr>
      <w:r w:rsidRPr="008A38A6">
        <w:rPr>
          <w:sz w:val="24"/>
          <w:szCs w:val="24"/>
        </w:rPr>
        <w:t>- Решать задачи в два действия (с помощью учителя).</w:t>
      </w:r>
    </w:p>
    <w:p w:rsidR="008A38A6" w:rsidRPr="008A38A6" w:rsidRDefault="008A38A6" w:rsidP="008A38A6">
      <w:pPr>
        <w:tabs>
          <w:tab w:val="left" w:pos="0"/>
        </w:tabs>
        <w:jc w:val="both"/>
        <w:rPr>
          <w:sz w:val="24"/>
          <w:szCs w:val="24"/>
        </w:rPr>
      </w:pPr>
      <w:r w:rsidRPr="008A38A6">
        <w:rPr>
          <w:sz w:val="24"/>
          <w:szCs w:val="24"/>
        </w:rPr>
        <w:t>- Узнавать и называть ломаные линии.</w:t>
      </w:r>
    </w:p>
    <w:p w:rsidR="008A38A6" w:rsidRPr="008A38A6" w:rsidRDefault="008A38A6" w:rsidP="008A38A6">
      <w:pPr>
        <w:tabs>
          <w:tab w:val="left" w:pos="0"/>
        </w:tabs>
        <w:jc w:val="both"/>
        <w:rPr>
          <w:b/>
          <w:sz w:val="24"/>
          <w:szCs w:val="24"/>
          <w:u w:val="single"/>
        </w:rPr>
      </w:pPr>
      <w:r w:rsidRPr="008A38A6">
        <w:rPr>
          <w:sz w:val="24"/>
          <w:szCs w:val="24"/>
        </w:rPr>
        <w:t>- Моделировать взаимное положение фигур на плоскости.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Находить точку пересечения линий.</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Называть и показывать диаметр окружности.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Называть стороны прямоугольника (квадрата), чертить его по заданным    размерам на нелинованной бумаге.</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Осуществлять действия с множествами на дочисловом и элементарном числовом уровне в пределах 5 (совмест</w:t>
      </w:r>
      <w:r w:rsidRPr="008A38A6">
        <w:rPr>
          <w:rFonts w:ascii="Times New Roman" w:hAnsi="Times New Roman"/>
          <w:sz w:val="24"/>
          <w:szCs w:val="24"/>
        </w:rPr>
        <w:softHyphen/>
        <w:t>но с педагогом, по подражанию, по образцу и по словес</w:t>
      </w:r>
      <w:r w:rsidRPr="008A38A6">
        <w:rPr>
          <w:rFonts w:ascii="Times New Roman" w:hAnsi="Times New Roman"/>
          <w:sz w:val="24"/>
          <w:szCs w:val="24"/>
        </w:rPr>
        <w:softHyphen/>
        <w:t>ной инструкции);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Выделять от одного до пяти-семи предметов из множе</w:t>
      </w:r>
      <w:r w:rsidRPr="008A38A6">
        <w:rPr>
          <w:rFonts w:ascii="Times New Roman" w:hAnsi="Times New Roman"/>
          <w:sz w:val="24"/>
          <w:szCs w:val="24"/>
        </w:rPr>
        <w:softHyphen/>
        <w:t>ства и собирать заданное множество предметов по под</w:t>
      </w:r>
      <w:r w:rsidRPr="008A38A6">
        <w:rPr>
          <w:rFonts w:ascii="Times New Roman" w:hAnsi="Times New Roman"/>
          <w:sz w:val="24"/>
          <w:szCs w:val="24"/>
        </w:rPr>
        <w:softHyphen/>
        <w:t>ражанию и образцу действиям взрослого;</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Узнавать цифры 1-5-7-10 и соотносить их с количе</w:t>
      </w:r>
      <w:r w:rsidRPr="008A38A6">
        <w:rPr>
          <w:rFonts w:ascii="Times New Roman" w:hAnsi="Times New Roman"/>
          <w:sz w:val="24"/>
          <w:szCs w:val="24"/>
        </w:rPr>
        <w:softHyphen/>
        <w:t>ством пальцев и предметов;</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Писать цифры 1-5-7-10 по трафаретам, по опорным точкам, самостоятельно;</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Называть цифровой ряд, выкладывая цифры в последо</w:t>
      </w:r>
      <w:r w:rsidRPr="008A38A6">
        <w:rPr>
          <w:rFonts w:ascii="Times New Roman" w:hAnsi="Times New Roman"/>
          <w:sz w:val="24"/>
          <w:szCs w:val="24"/>
        </w:rPr>
        <w:softHyphen/>
        <w:t>вательности, подбирая соответствующую цифру к ко</w:t>
      </w:r>
      <w:r w:rsidRPr="008A38A6">
        <w:rPr>
          <w:rFonts w:ascii="Times New Roman" w:hAnsi="Times New Roman"/>
          <w:sz w:val="24"/>
          <w:szCs w:val="24"/>
        </w:rPr>
        <w:softHyphen/>
        <w:t>личеству предметов;</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Понимать и использовать приемы наложения и прило</w:t>
      </w:r>
      <w:r w:rsidRPr="008A38A6">
        <w:rPr>
          <w:rFonts w:ascii="Times New Roman" w:hAnsi="Times New Roman"/>
          <w:sz w:val="24"/>
          <w:szCs w:val="24"/>
        </w:rPr>
        <w:softHyphen/>
        <w:t>жения при образовании множеств в пределах 5-7 и со</w:t>
      </w:r>
      <w:r w:rsidRPr="008A38A6">
        <w:rPr>
          <w:rFonts w:ascii="Times New Roman" w:hAnsi="Times New Roman"/>
          <w:sz w:val="24"/>
          <w:szCs w:val="24"/>
        </w:rPr>
        <w:softHyphen/>
        <w:t>отнесении предметов по величине;</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Решать задачи-драматизации и задачи-иллюстрации на сложение и вычитание, используя наглядный мате</w:t>
      </w:r>
      <w:r w:rsidRPr="008A38A6">
        <w:rPr>
          <w:rFonts w:ascii="Times New Roman" w:hAnsi="Times New Roman"/>
          <w:sz w:val="24"/>
          <w:szCs w:val="24"/>
        </w:rPr>
        <w:softHyphen/>
        <w:t>риал в пределах пяти;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Пользоваться калькулятором: узнавать цифры и знаки на клавиатуре, производить простейшие арифметичес</w:t>
      </w:r>
      <w:r w:rsidRPr="008A38A6">
        <w:rPr>
          <w:rFonts w:ascii="Times New Roman" w:hAnsi="Times New Roman"/>
          <w:sz w:val="24"/>
          <w:szCs w:val="24"/>
        </w:rPr>
        <w:softHyphen/>
        <w:t>кие действия в пределах 5-7;</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Использовать счетные навыки в процессе практической деятельности (мелкие покупки, накрывание на стол по количеству гостей и т. п.), в игровой деятельности (в сюжетно-ролевых и сюжетно-дидактических играх с бытовым сюжетом);</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lastRenderedPageBreak/>
        <w:t>- Выделять по подобию, по словесной инструкции призна</w:t>
      </w:r>
      <w:r w:rsidRPr="008A38A6">
        <w:rPr>
          <w:rFonts w:ascii="Times New Roman" w:hAnsi="Times New Roman"/>
          <w:sz w:val="24"/>
          <w:szCs w:val="24"/>
        </w:rPr>
        <w:softHyphen/>
        <w:t>ки цвета (красный, желтый, зеленый, синий и белый); формы (куб, шар, треугольная призма (крыша), пря</w:t>
      </w:r>
      <w:r w:rsidRPr="008A38A6">
        <w:rPr>
          <w:rFonts w:ascii="Times New Roman" w:hAnsi="Times New Roman"/>
          <w:sz w:val="24"/>
          <w:szCs w:val="24"/>
        </w:rPr>
        <w:softHyphen/>
        <w:t>моугольная призма (брусок), квадрат, круг, треуголь</w:t>
      </w:r>
      <w:r w:rsidRPr="008A38A6">
        <w:rPr>
          <w:rFonts w:ascii="Times New Roman" w:hAnsi="Times New Roman"/>
          <w:sz w:val="24"/>
          <w:szCs w:val="24"/>
        </w:rPr>
        <w:softHyphen/>
        <w:t>ник, прямоугольник); величины (большой, маленький, длинный, короткий, широкий, узкий, тяжелый, лег</w:t>
      </w:r>
      <w:r w:rsidRPr="008A38A6">
        <w:rPr>
          <w:rFonts w:ascii="Times New Roman" w:hAnsi="Times New Roman"/>
          <w:sz w:val="24"/>
          <w:szCs w:val="24"/>
        </w:rPr>
        <w:softHyphen/>
        <w:t>кий) в предметах (задания типа: «Найди такой же...»); осуществлять выбор геометрических фигур (шар, куб, треугольная призма (крыша), прямоугольная призма, круг, квадрат, треугольник, прямоугольник) по подра</w:t>
      </w:r>
      <w:r w:rsidRPr="008A38A6">
        <w:rPr>
          <w:rFonts w:ascii="Times New Roman" w:hAnsi="Times New Roman"/>
          <w:sz w:val="24"/>
          <w:szCs w:val="24"/>
        </w:rPr>
        <w:softHyphen/>
        <w:t>жанию действиям педагога, по образцу и по словесной инструкции, а также определять форму предметов в бытовом окружении;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Соотносить плоскостные и пространственные фигуры в процессе игр и игровых упражнений; перемещаться в пространстве комнаты с помощью взрослого, по словесной инструкции и самостоятельно; производить простейшие действия по перемещению предметов вперед, назад, вверх, вниз по подражанию действиям взрослого, по образцу и по словесной инструкции;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Узнавать и называть на основе наиболее характерных признаков (по наблюдениям в природе, по изображени</w:t>
      </w:r>
      <w:r w:rsidRPr="008A38A6">
        <w:rPr>
          <w:rFonts w:ascii="Times New Roman" w:hAnsi="Times New Roman"/>
          <w:sz w:val="24"/>
          <w:szCs w:val="24"/>
        </w:rPr>
        <w:softHyphen/>
        <w:t>ям на картинках) времена года (лето, зима, осень, вес</w:t>
      </w:r>
      <w:r w:rsidRPr="008A38A6">
        <w:rPr>
          <w:rFonts w:ascii="Times New Roman" w:hAnsi="Times New Roman"/>
          <w:sz w:val="24"/>
          <w:szCs w:val="24"/>
        </w:rPr>
        <w:softHyphen/>
        <w:t>на) и части суток (утро, день, вечер, ночь).</w:t>
      </w:r>
    </w:p>
    <w:p w:rsidR="008A38A6" w:rsidRPr="008A38A6" w:rsidRDefault="008A38A6" w:rsidP="008A38A6">
      <w:pPr>
        <w:pStyle w:val="af4"/>
        <w:tabs>
          <w:tab w:val="left" w:pos="0"/>
        </w:tabs>
        <w:ind w:left="0"/>
        <w:jc w:val="both"/>
        <w:rPr>
          <w:rFonts w:ascii="Times New Roman" w:hAnsi="Times New Roman"/>
          <w:sz w:val="24"/>
          <w:szCs w:val="24"/>
        </w:rPr>
      </w:pPr>
    </w:p>
    <w:p w:rsidR="008A38A6" w:rsidRPr="008A38A6" w:rsidRDefault="00324982" w:rsidP="008A38A6">
      <w:pPr>
        <w:tabs>
          <w:tab w:val="left" w:pos="0"/>
        </w:tabs>
        <w:jc w:val="both"/>
        <w:rPr>
          <w:b/>
          <w:sz w:val="24"/>
          <w:szCs w:val="24"/>
        </w:rPr>
      </w:pPr>
      <w:r>
        <w:rPr>
          <w:b/>
          <w:sz w:val="24"/>
          <w:szCs w:val="24"/>
        </w:rPr>
        <w:t xml:space="preserve">   О</w:t>
      </w:r>
      <w:r w:rsidR="008A38A6" w:rsidRPr="008A38A6">
        <w:rPr>
          <w:b/>
          <w:sz w:val="24"/>
          <w:szCs w:val="24"/>
        </w:rPr>
        <w:t>бласть «Естествознание»:</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Правильно называть изученные объекты и явления.</w:t>
      </w:r>
    </w:p>
    <w:p w:rsidR="008A38A6" w:rsidRPr="008A38A6" w:rsidRDefault="008A38A6" w:rsidP="008A38A6">
      <w:pPr>
        <w:tabs>
          <w:tab w:val="left" w:pos="0"/>
        </w:tabs>
        <w:jc w:val="both"/>
        <w:rPr>
          <w:sz w:val="24"/>
          <w:szCs w:val="24"/>
        </w:rPr>
      </w:pPr>
      <w:r w:rsidRPr="008A38A6">
        <w:rPr>
          <w:sz w:val="24"/>
          <w:szCs w:val="24"/>
        </w:rPr>
        <w:t>- Различать растения сада, огорода, леса, поля, знать их названия: различать культурные и дикорастущие цветковые растения.</w:t>
      </w:r>
    </w:p>
    <w:p w:rsidR="008A38A6" w:rsidRPr="008A38A6" w:rsidRDefault="008A38A6" w:rsidP="008A38A6">
      <w:pPr>
        <w:tabs>
          <w:tab w:val="left" w:pos="0"/>
        </w:tabs>
        <w:jc w:val="both"/>
        <w:rPr>
          <w:sz w:val="24"/>
          <w:szCs w:val="24"/>
        </w:rPr>
      </w:pPr>
      <w:r w:rsidRPr="008A38A6">
        <w:rPr>
          <w:sz w:val="24"/>
          <w:szCs w:val="24"/>
        </w:rPr>
        <w:t>- Правильно ухаживать за растениями сада, различать плоды и семена растений.</w:t>
      </w:r>
    </w:p>
    <w:p w:rsidR="008A38A6" w:rsidRPr="008A38A6" w:rsidRDefault="008A38A6" w:rsidP="008A38A6">
      <w:pPr>
        <w:tabs>
          <w:tab w:val="left" w:pos="0"/>
        </w:tabs>
        <w:jc w:val="both"/>
        <w:rPr>
          <w:sz w:val="24"/>
          <w:szCs w:val="24"/>
        </w:rPr>
      </w:pPr>
      <w:r w:rsidRPr="008A38A6">
        <w:rPr>
          <w:sz w:val="24"/>
          <w:szCs w:val="24"/>
        </w:rPr>
        <w:t>- Различать диких и домашних животных, птиц, описывать их повадки, образ жизни, определять их значение в жизни че6ловека.</w:t>
      </w:r>
    </w:p>
    <w:p w:rsidR="008A38A6" w:rsidRPr="008A38A6" w:rsidRDefault="008A38A6" w:rsidP="008A38A6">
      <w:pPr>
        <w:tabs>
          <w:tab w:val="left" w:pos="0"/>
        </w:tabs>
        <w:jc w:val="both"/>
        <w:rPr>
          <w:sz w:val="24"/>
          <w:szCs w:val="24"/>
        </w:rPr>
      </w:pPr>
      <w:r w:rsidRPr="008A38A6">
        <w:rPr>
          <w:sz w:val="24"/>
          <w:szCs w:val="24"/>
        </w:rPr>
        <w:t>- Соотносить сезонные изменения в неживой природе с изменениями, происходящими в живой природе.</w:t>
      </w:r>
    </w:p>
    <w:p w:rsidR="008A38A6" w:rsidRPr="008A38A6" w:rsidRDefault="008A38A6" w:rsidP="008A38A6">
      <w:pPr>
        <w:tabs>
          <w:tab w:val="left" w:pos="0"/>
        </w:tabs>
        <w:jc w:val="both"/>
        <w:rPr>
          <w:sz w:val="24"/>
          <w:szCs w:val="24"/>
        </w:rPr>
      </w:pPr>
      <w:r w:rsidRPr="008A38A6">
        <w:rPr>
          <w:sz w:val="24"/>
          <w:szCs w:val="24"/>
        </w:rPr>
        <w:t>- Определять время года, описывать его основные признаки; признаки месяцев, составляющих его; особенности жизни растений, животных, человека.</w:t>
      </w:r>
    </w:p>
    <w:p w:rsidR="008A38A6" w:rsidRPr="008A38A6" w:rsidRDefault="008A38A6" w:rsidP="008A38A6">
      <w:pPr>
        <w:tabs>
          <w:tab w:val="left" w:pos="0"/>
        </w:tabs>
        <w:jc w:val="both"/>
        <w:rPr>
          <w:sz w:val="24"/>
          <w:szCs w:val="24"/>
        </w:rPr>
      </w:pPr>
      <w:r w:rsidRPr="008A38A6">
        <w:rPr>
          <w:sz w:val="24"/>
          <w:szCs w:val="24"/>
        </w:rPr>
        <w:t>- Называть и показывать органы чувств человека.</w:t>
      </w:r>
    </w:p>
    <w:p w:rsidR="008A38A6" w:rsidRPr="008A38A6" w:rsidRDefault="008A38A6" w:rsidP="008A38A6">
      <w:pPr>
        <w:tabs>
          <w:tab w:val="left" w:pos="0"/>
        </w:tabs>
        <w:jc w:val="both"/>
        <w:rPr>
          <w:sz w:val="24"/>
          <w:szCs w:val="24"/>
        </w:rPr>
      </w:pPr>
      <w:r w:rsidRPr="008A38A6">
        <w:rPr>
          <w:sz w:val="24"/>
          <w:szCs w:val="24"/>
        </w:rPr>
        <w:t>- Знать о роли питания в жизни человека, соблюдать правила питания.</w:t>
      </w:r>
    </w:p>
    <w:p w:rsidR="008A38A6" w:rsidRPr="008A38A6" w:rsidRDefault="008A38A6" w:rsidP="008A38A6">
      <w:pPr>
        <w:tabs>
          <w:tab w:val="left" w:pos="0"/>
        </w:tabs>
        <w:jc w:val="both"/>
        <w:rPr>
          <w:sz w:val="24"/>
          <w:szCs w:val="24"/>
        </w:rPr>
      </w:pPr>
      <w:r w:rsidRPr="008A38A6">
        <w:rPr>
          <w:sz w:val="24"/>
          <w:szCs w:val="24"/>
        </w:rPr>
        <w:t>- Знать и выполнять гигиенические правила, соблюдать правила профилактики простудных заболеваний.</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Называть изученные объекты живой и неживой природы.</w:t>
      </w:r>
    </w:p>
    <w:p w:rsidR="008A38A6" w:rsidRPr="008A38A6" w:rsidRDefault="008A38A6" w:rsidP="008A38A6">
      <w:pPr>
        <w:tabs>
          <w:tab w:val="left" w:pos="0"/>
        </w:tabs>
        <w:jc w:val="both"/>
        <w:rPr>
          <w:sz w:val="24"/>
          <w:szCs w:val="24"/>
        </w:rPr>
      </w:pPr>
      <w:r w:rsidRPr="008A38A6">
        <w:rPr>
          <w:sz w:val="24"/>
          <w:szCs w:val="24"/>
        </w:rPr>
        <w:t xml:space="preserve">- Называть времена года, их основные признаки. </w:t>
      </w:r>
    </w:p>
    <w:p w:rsidR="008A38A6" w:rsidRPr="008A38A6" w:rsidRDefault="008A38A6" w:rsidP="008A38A6">
      <w:pPr>
        <w:tabs>
          <w:tab w:val="left" w:pos="0"/>
        </w:tabs>
        <w:jc w:val="both"/>
        <w:rPr>
          <w:sz w:val="24"/>
          <w:szCs w:val="24"/>
        </w:rPr>
      </w:pPr>
      <w:r w:rsidRPr="008A38A6">
        <w:rPr>
          <w:sz w:val="24"/>
          <w:szCs w:val="24"/>
        </w:rPr>
        <w:t>- Называть и показывать органы чувств человека.</w:t>
      </w:r>
    </w:p>
    <w:p w:rsidR="008A38A6" w:rsidRPr="008A38A6" w:rsidRDefault="008A38A6" w:rsidP="008A38A6">
      <w:pPr>
        <w:tabs>
          <w:tab w:val="left" w:pos="0"/>
        </w:tabs>
        <w:jc w:val="both"/>
        <w:rPr>
          <w:sz w:val="24"/>
          <w:szCs w:val="24"/>
        </w:rPr>
      </w:pPr>
      <w:r w:rsidRPr="008A38A6">
        <w:rPr>
          <w:sz w:val="24"/>
          <w:szCs w:val="24"/>
        </w:rPr>
        <w:t>- Знать и выполнять гигиенические правила.</w:t>
      </w:r>
    </w:p>
    <w:p w:rsidR="008A38A6" w:rsidRPr="008A38A6" w:rsidRDefault="008A38A6" w:rsidP="008A38A6">
      <w:pPr>
        <w:tabs>
          <w:tab w:val="left" w:pos="0"/>
        </w:tabs>
        <w:jc w:val="both"/>
        <w:rPr>
          <w:sz w:val="24"/>
          <w:szCs w:val="24"/>
        </w:rPr>
      </w:pPr>
    </w:p>
    <w:p w:rsidR="008A38A6" w:rsidRPr="008A38A6" w:rsidRDefault="008A38A6" w:rsidP="008A38A6">
      <w:pPr>
        <w:tabs>
          <w:tab w:val="left" w:pos="0"/>
        </w:tabs>
        <w:jc w:val="both"/>
        <w:rPr>
          <w:b/>
          <w:sz w:val="24"/>
          <w:szCs w:val="24"/>
        </w:rPr>
      </w:pPr>
      <w:r w:rsidRPr="008A38A6">
        <w:rPr>
          <w:b/>
          <w:sz w:val="24"/>
          <w:szCs w:val="24"/>
        </w:rPr>
        <w:t xml:space="preserve">  </w:t>
      </w:r>
      <w:r w:rsidR="00324982">
        <w:rPr>
          <w:b/>
          <w:sz w:val="24"/>
          <w:szCs w:val="24"/>
        </w:rPr>
        <w:t>О</w:t>
      </w:r>
      <w:r w:rsidR="00324982" w:rsidRPr="008A38A6">
        <w:rPr>
          <w:b/>
          <w:sz w:val="24"/>
          <w:szCs w:val="24"/>
        </w:rPr>
        <w:t xml:space="preserve">бласть </w:t>
      </w:r>
      <w:r w:rsidRPr="008A38A6">
        <w:rPr>
          <w:b/>
          <w:sz w:val="24"/>
          <w:szCs w:val="24"/>
        </w:rPr>
        <w:t>«Физическая культура»:</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Выполнять инструкции и команды учителя.</w:t>
      </w:r>
    </w:p>
    <w:p w:rsidR="008A38A6" w:rsidRPr="008A38A6" w:rsidRDefault="008A38A6" w:rsidP="008A38A6">
      <w:pPr>
        <w:tabs>
          <w:tab w:val="left" w:pos="0"/>
        </w:tabs>
        <w:jc w:val="both"/>
        <w:rPr>
          <w:sz w:val="24"/>
          <w:szCs w:val="24"/>
        </w:rPr>
      </w:pPr>
      <w:r w:rsidRPr="008A38A6">
        <w:rPr>
          <w:sz w:val="24"/>
          <w:szCs w:val="24"/>
        </w:rPr>
        <w:t>- Выполнять различные строевые команды и перестроения.</w:t>
      </w:r>
    </w:p>
    <w:p w:rsidR="008A38A6" w:rsidRPr="008A38A6" w:rsidRDefault="008A38A6" w:rsidP="008A38A6">
      <w:pPr>
        <w:tabs>
          <w:tab w:val="left" w:pos="0"/>
        </w:tabs>
        <w:jc w:val="both"/>
        <w:rPr>
          <w:sz w:val="24"/>
          <w:szCs w:val="24"/>
        </w:rPr>
      </w:pPr>
      <w:r w:rsidRPr="008A38A6">
        <w:rPr>
          <w:sz w:val="24"/>
          <w:szCs w:val="24"/>
        </w:rPr>
        <w:t>- Выполнять общеразвивающие упражнения в определенном ритме.</w:t>
      </w:r>
    </w:p>
    <w:p w:rsidR="008A38A6" w:rsidRPr="008A38A6" w:rsidRDefault="008A38A6" w:rsidP="008A38A6">
      <w:pPr>
        <w:tabs>
          <w:tab w:val="left" w:pos="0"/>
        </w:tabs>
        <w:jc w:val="both"/>
        <w:rPr>
          <w:sz w:val="24"/>
          <w:szCs w:val="24"/>
        </w:rPr>
      </w:pPr>
      <w:r w:rsidRPr="008A38A6">
        <w:rPr>
          <w:sz w:val="24"/>
          <w:szCs w:val="24"/>
        </w:rPr>
        <w:t>- Метать мячи одной рукой с места.</w:t>
      </w:r>
    </w:p>
    <w:p w:rsidR="008A38A6" w:rsidRPr="008A38A6" w:rsidRDefault="008A38A6" w:rsidP="008A38A6">
      <w:pPr>
        <w:tabs>
          <w:tab w:val="left" w:pos="0"/>
        </w:tabs>
        <w:jc w:val="both"/>
        <w:rPr>
          <w:sz w:val="24"/>
          <w:szCs w:val="24"/>
        </w:rPr>
      </w:pPr>
      <w:r w:rsidRPr="008A38A6">
        <w:rPr>
          <w:sz w:val="24"/>
          <w:szCs w:val="24"/>
        </w:rPr>
        <w:t>- Знать правила игр и целенаправленно действовать в подвижных играх под руководством учителя.</w:t>
      </w:r>
    </w:p>
    <w:p w:rsidR="008A38A6" w:rsidRPr="008A38A6" w:rsidRDefault="008A38A6" w:rsidP="008A38A6">
      <w:pPr>
        <w:tabs>
          <w:tab w:val="left" w:pos="0"/>
        </w:tabs>
        <w:jc w:val="both"/>
        <w:rPr>
          <w:sz w:val="24"/>
          <w:szCs w:val="24"/>
          <w:lang w:val="tt-RU"/>
        </w:rPr>
      </w:pPr>
      <w:r w:rsidRPr="008A38A6">
        <w:rPr>
          <w:sz w:val="24"/>
          <w:szCs w:val="24"/>
        </w:rPr>
        <w:t>- Согласовывать движения рук и ног в лазании по гимнастической стенке, коллективно переносить гимнастические снаряды.</w:t>
      </w:r>
    </w:p>
    <w:p w:rsidR="008A38A6" w:rsidRPr="008A38A6" w:rsidRDefault="008A38A6" w:rsidP="008A38A6">
      <w:pPr>
        <w:tabs>
          <w:tab w:val="left" w:pos="0"/>
        </w:tabs>
        <w:jc w:val="both"/>
        <w:rPr>
          <w:sz w:val="24"/>
          <w:szCs w:val="24"/>
          <w:lang w:val="tt-RU"/>
        </w:rPr>
      </w:pPr>
      <w:r w:rsidRPr="008A38A6">
        <w:rPr>
          <w:sz w:val="24"/>
          <w:szCs w:val="24"/>
        </w:rPr>
        <w:t>- Знать положение тела во время ходьбы, бега, прыжков, метаний.</w:t>
      </w:r>
    </w:p>
    <w:p w:rsidR="008A38A6" w:rsidRPr="008A38A6" w:rsidRDefault="008A38A6" w:rsidP="008A38A6">
      <w:pPr>
        <w:tabs>
          <w:tab w:val="left" w:pos="0"/>
        </w:tabs>
        <w:jc w:val="both"/>
        <w:rPr>
          <w:sz w:val="24"/>
          <w:szCs w:val="24"/>
          <w:lang w:val="tt-RU"/>
        </w:rPr>
      </w:pPr>
      <w:r w:rsidRPr="008A38A6">
        <w:rPr>
          <w:sz w:val="24"/>
          <w:szCs w:val="24"/>
        </w:rPr>
        <w:t>- Прыгать в длину и высоту.</w:t>
      </w:r>
    </w:p>
    <w:p w:rsidR="008A38A6" w:rsidRPr="008A38A6" w:rsidRDefault="008A38A6" w:rsidP="008A38A6">
      <w:pPr>
        <w:tabs>
          <w:tab w:val="left" w:pos="0"/>
        </w:tabs>
        <w:jc w:val="both"/>
        <w:rPr>
          <w:sz w:val="24"/>
          <w:szCs w:val="24"/>
        </w:rPr>
      </w:pPr>
      <w:r w:rsidRPr="008A38A6">
        <w:rPr>
          <w:sz w:val="24"/>
          <w:szCs w:val="24"/>
        </w:rPr>
        <w:t>- Знать и выполнять комплекс утренней гимнастики.</w:t>
      </w:r>
    </w:p>
    <w:p w:rsidR="008A38A6" w:rsidRPr="008A38A6" w:rsidRDefault="008A38A6" w:rsidP="008A38A6">
      <w:pPr>
        <w:tabs>
          <w:tab w:val="left" w:pos="0"/>
        </w:tabs>
        <w:jc w:val="both"/>
        <w:rPr>
          <w:sz w:val="24"/>
          <w:szCs w:val="24"/>
        </w:rPr>
      </w:pPr>
      <w:r w:rsidRPr="008A38A6">
        <w:rPr>
          <w:sz w:val="24"/>
          <w:szCs w:val="24"/>
        </w:rPr>
        <w:t>- Выполнять вис на канате.</w:t>
      </w:r>
    </w:p>
    <w:p w:rsidR="008A38A6" w:rsidRPr="008A38A6" w:rsidRDefault="008A38A6" w:rsidP="008A38A6">
      <w:pPr>
        <w:tabs>
          <w:tab w:val="left" w:pos="0"/>
        </w:tabs>
        <w:jc w:val="both"/>
        <w:rPr>
          <w:sz w:val="24"/>
          <w:szCs w:val="24"/>
        </w:rPr>
      </w:pPr>
      <w:r w:rsidRPr="008A38A6">
        <w:rPr>
          <w:sz w:val="24"/>
          <w:szCs w:val="24"/>
        </w:rPr>
        <w:t>- Выполнять бег с низкого старта на 40 м.</w:t>
      </w:r>
    </w:p>
    <w:p w:rsidR="008A38A6" w:rsidRPr="008A38A6" w:rsidRDefault="008A38A6" w:rsidP="008A38A6">
      <w:pPr>
        <w:tabs>
          <w:tab w:val="left" w:pos="0"/>
        </w:tabs>
        <w:jc w:val="both"/>
        <w:rPr>
          <w:sz w:val="24"/>
          <w:szCs w:val="24"/>
        </w:rPr>
      </w:pPr>
      <w:r w:rsidRPr="008A38A6">
        <w:rPr>
          <w:sz w:val="24"/>
          <w:szCs w:val="24"/>
        </w:rPr>
        <w:t xml:space="preserve">- Бежать в медленном темпе 3 мин, мягко приземляться при прыжках в высоту.  </w:t>
      </w:r>
    </w:p>
    <w:p w:rsidR="008A38A6" w:rsidRPr="008A38A6" w:rsidRDefault="008A38A6" w:rsidP="008A38A6">
      <w:pPr>
        <w:tabs>
          <w:tab w:val="left" w:pos="0"/>
        </w:tabs>
        <w:jc w:val="both"/>
        <w:rPr>
          <w:sz w:val="24"/>
          <w:szCs w:val="24"/>
        </w:rPr>
      </w:pPr>
      <w:r w:rsidRPr="008A38A6">
        <w:rPr>
          <w:sz w:val="24"/>
          <w:szCs w:val="24"/>
        </w:rPr>
        <w:t>- Выполнять прыжки в длину с разбега.</w:t>
      </w:r>
    </w:p>
    <w:p w:rsidR="008A38A6" w:rsidRPr="008A38A6" w:rsidRDefault="008A38A6" w:rsidP="008A38A6">
      <w:pPr>
        <w:tabs>
          <w:tab w:val="left" w:pos="0"/>
        </w:tabs>
        <w:jc w:val="both"/>
        <w:rPr>
          <w:sz w:val="24"/>
          <w:szCs w:val="24"/>
        </w:rPr>
      </w:pPr>
      <w:r w:rsidRPr="008A38A6">
        <w:rPr>
          <w:sz w:val="24"/>
          <w:szCs w:val="24"/>
        </w:rPr>
        <w:lastRenderedPageBreak/>
        <w:t>- Придумать и показать простейшие упражнения для рук.</w:t>
      </w:r>
    </w:p>
    <w:p w:rsidR="008A38A6" w:rsidRPr="008A38A6" w:rsidRDefault="008A38A6" w:rsidP="008A38A6">
      <w:pPr>
        <w:tabs>
          <w:tab w:val="left" w:pos="0"/>
        </w:tabs>
        <w:jc w:val="both"/>
        <w:rPr>
          <w:sz w:val="24"/>
          <w:szCs w:val="24"/>
        </w:rPr>
      </w:pPr>
      <w:r w:rsidRPr="008A38A6">
        <w:rPr>
          <w:sz w:val="24"/>
          <w:szCs w:val="24"/>
        </w:rPr>
        <w:t>- Метать в цель малым мячом с расстоянием 4 м (мальчики), 3 м (девочки). Диаметр круга (цель) — 40 см.</w:t>
      </w:r>
    </w:p>
    <w:p w:rsidR="008A38A6" w:rsidRPr="008A38A6" w:rsidRDefault="008A38A6" w:rsidP="008A38A6">
      <w:pPr>
        <w:tabs>
          <w:tab w:val="left" w:pos="0"/>
        </w:tabs>
        <w:jc w:val="both"/>
        <w:rPr>
          <w:sz w:val="24"/>
          <w:szCs w:val="24"/>
        </w:rPr>
      </w:pPr>
      <w:r w:rsidRPr="008A38A6">
        <w:rPr>
          <w:sz w:val="24"/>
          <w:szCs w:val="24"/>
        </w:rPr>
        <w:t>- Учащиеся должны знать строевые команды.</w:t>
      </w:r>
    </w:p>
    <w:p w:rsidR="008A38A6" w:rsidRPr="008A38A6" w:rsidRDefault="008A38A6" w:rsidP="008A38A6">
      <w:pPr>
        <w:tabs>
          <w:tab w:val="left" w:pos="0"/>
        </w:tabs>
        <w:jc w:val="both"/>
        <w:rPr>
          <w:sz w:val="24"/>
          <w:szCs w:val="24"/>
        </w:rPr>
      </w:pPr>
      <w:r w:rsidRPr="008A38A6">
        <w:rPr>
          <w:sz w:val="24"/>
          <w:szCs w:val="24"/>
        </w:rPr>
        <w:t>- Уметь выполнять комплекс утренней гимнастики.</w:t>
      </w:r>
    </w:p>
    <w:p w:rsidR="008A38A6" w:rsidRPr="008A38A6" w:rsidRDefault="008A38A6" w:rsidP="008A38A6">
      <w:pPr>
        <w:tabs>
          <w:tab w:val="left" w:pos="0"/>
        </w:tabs>
        <w:jc w:val="both"/>
        <w:rPr>
          <w:sz w:val="24"/>
          <w:szCs w:val="24"/>
        </w:rPr>
      </w:pPr>
      <w:r w:rsidRPr="008A38A6">
        <w:rPr>
          <w:sz w:val="24"/>
          <w:szCs w:val="24"/>
        </w:rPr>
        <w:t>- Подавать команды при сдаче рапорта.</w:t>
      </w:r>
    </w:p>
    <w:p w:rsidR="008A38A6" w:rsidRPr="008A38A6" w:rsidRDefault="008A38A6" w:rsidP="008A38A6">
      <w:pPr>
        <w:tabs>
          <w:tab w:val="left" w:pos="0"/>
        </w:tabs>
        <w:jc w:val="both"/>
        <w:rPr>
          <w:sz w:val="24"/>
          <w:szCs w:val="24"/>
        </w:rPr>
      </w:pPr>
      <w:r w:rsidRPr="008A38A6">
        <w:rPr>
          <w:sz w:val="24"/>
          <w:szCs w:val="24"/>
        </w:rPr>
        <w:t>- Перелезать через препятствия.</w:t>
      </w:r>
    </w:p>
    <w:p w:rsidR="008A38A6" w:rsidRPr="008A38A6" w:rsidRDefault="008A38A6" w:rsidP="008A38A6">
      <w:pPr>
        <w:tabs>
          <w:tab w:val="left" w:pos="0"/>
        </w:tabs>
        <w:jc w:val="both"/>
        <w:rPr>
          <w:sz w:val="24"/>
          <w:szCs w:val="24"/>
        </w:rPr>
      </w:pPr>
      <w:r w:rsidRPr="008A38A6">
        <w:rPr>
          <w:sz w:val="24"/>
          <w:szCs w:val="24"/>
        </w:rPr>
        <w:t>- Сохранять равновесие на гимнастической скамейке.</w:t>
      </w:r>
    </w:p>
    <w:p w:rsidR="008A38A6" w:rsidRPr="008A38A6" w:rsidRDefault="008A38A6" w:rsidP="008A38A6">
      <w:pPr>
        <w:tabs>
          <w:tab w:val="left" w:pos="0"/>
        </w:tabs>
        <w:jc w:val="both"/>
        <w:rPr>
          <w:sz w:val="24"/>
          <w:szCs w:val="24"/>
        </w:rPr>
      </w:pPr>
      <w:r w:rsidRPr="008A38A6">
        <w:rPr>
          <w:sz w:val="24"/>
          <w:szCs w:val="24"/>
        </w:rPr>
        <w:t>- Выполнять упражнения с предметами и в парах.</w:t>
      </w:r>
    </w:p>
    <w:p w:rsidR="008A38A6" w:rsidRPr="008A38A6" w:rsidRDefault="008A38A6" w:rsidP="008A38A6">
      <w:pPr>
        <w:tabs>
          <w:tab w:val="left" w:pos="0"/>
        </w:tabs>
        <w:jc w:val="both"/>
        <w:rPr>
          <w:sz w:val="24"/>
          <w:szCs w:val="24"/>
        </w:rPr>
      </w:pPr>
      <w:r w:rsidRPr="008A38A6">
        <w:rPr>
          <w:sz w:val="24"/>
          <w:szCs w:val="24"/>
        </w:rPr>
        <w:t>- Знать правила игр и целенаправленно действовать в подвижных играх под руководством учителя.</w:t>
      </w:r>
    </w:p>
    <w:p w:rsidR="008A38A6" w:rsidRPr="008A38A6" w:rsidRDefault="008A38A6" w:rsidP="008A38A6">
      <w:pPr>
        <w:tabs>
          <w:tab w:val="left" w:pos="0"/>
        </w:tabs>
        <w:jc w:val="both"/>
        <w:rPr>
          <w:sz w:val="24"/>
          <w:szCs w:val="24"/>
        </w:rPr>
      </w:pPr>
    </w:p>
    <w:p w:rsidR="008A38A6" w:rsidRPr="00B40CC1" w:rsidRDefault="00324982" w:rsidP="008A38A6">
      <w:pPr>
        <w:tabs>
          <w:tab w:val="left" w:pos="0"/>
        </w:tabs>
        <w:autoSpaceDE w:val="0"/>
        <w:autoSpaceDN w:val="0"/>
        <w:adjustRightInd w:val="0"/>
        <w:jc w:val="both"/>
        <w:rPr>
          <w:b/>
          <w:bCs/>
          <w:sz w:val="24"/>
          <w:szCs w:val="24"/>
        </w:rPr>
      </w:pPr>
      <w:r w:rsidRPr="00B40CC1">
        <w:rPr>
          <w:b/>
          <w:sz w:val="24"/>
          <w:szCs w:val="24"/>
        </w:rPr>
        <w:t xml:space="preserve">Область </w:t>
      </w:r>
      <w:r w:rsidR="00B40CC1" w:rsidRPr="00B40CC1">
        <w:rPr>
          <w:b/>
          <w:sz w:val="24"/>
          <w:szCs w:val="24"/>
        </w:rPr>
        <w:t>«Технология</w:t>
      </w:r>
      <w:r w:rsidR="008A38A6" w:rsidRPr="00B40CC1">
        <w:rPr>
          <w:b/>
          <w:sz w:val="24"/>
          <w:szCs w:val="24"/>
        </w:rPr>
        <w:t>»</w:t>
      </w:r>
      <w:r w:rsidR="008A38A6" w:rsidRPr="00B40CC1">
        <w:rPr>
          <w:b/>
          <w:bCs/>
          <w:sz w:val="24"/>
          <w:szCs w:val="24"/>
        </w:rPr>
        <w:t xml:space="preserve">: </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sz w:val="24"/>
          <w:szCs w:val="24"/>
        </w:rPr>
        <w:tab/>
        <w:t xml:space="preserve"> </w:t>
      </w:r>
      <w:r w:rsidRPr="008A38A6">
        <w:rPr>
          <w:b/>
          <w:bCs/>
          <w:i/>
          <w:iCs/>
          <w:sz w:val="24"/>
          <w:szCs w:val="24"/>
        </w:rPr>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материалов, используемых для выполнения поделок (пластилин, бумага, нитки); характеризовать основные свойства материалов; названия объектов работы.</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основных цветов указанных материалов;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операций, необходимых для обработки материала (пла</w:t>
      </w:r>
      <w:r w:rsidRPr="008A38A6">
        <w:rPr>
          <w:sz w:val="24"/>
          <w:szCs w:val="24"/>
        </w:rPr>
        <w:softHyphen/>
        <w:t>стилин лепят, бумагу сгибают, нитки сплетают, вьют).</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и назначение инструментов, указанных в программе, правила безопасной работы с ними.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делать отчет о выполненной работе.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организовывать работу с опорой на образец изделия, показ учите</w:t>
      </w:r>
      <w:r w:rsidRPr="008A38A6">
        <w:rPr>
          <w:sz w:val="24"/>
          <w:szCs w:val="24"/>
        </w:rPr>
        <w:softHyphen/>
        <w:t>лем приемов работы и его устную инструкцию;</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сопоставлять свою поделку с образцом; </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использовать пространственные характеристики при работе с листом бумаги: вверху, внизу, слева, справа, в центре, в углу;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анализировать образец с подсчетом его деталей и определением их формы;</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места приклеивания аппликации, присоединения до</w:t>
      </w:r>
      <w:r w:rsidRPr="008A38A6">
        <w:rPr>
          <w:sz w:val="24"/>
          <w:szCs w:val="24"/>
        </w:rPr>
        <w:softHyphen/>
        <w:t>полнительных деталей с опорой на образец;</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пользоваться предметной инструкционной картой;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самостоятельно работать с ножницами.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планировать предстоящую работу с опорой на образец изделия, исходные детали и предметную инструкционную карту;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составлять эскиз и пользоваться им при самостоятельной работе;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сравнивать качество выполненной работы с опорой на образец и грамотно выражать результаты сравнения в устном высказыва</w:t>
      </w:r>
      <w:r w:rsidRPr="008A38A6">
        <w:rPr>
          <w:sz w:val="24"/>
          <w:szCs w:val="24"/>
        </w:rPr>
        <w:softHyphen/>
        <w:t>нии;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форму заготовки по объемному образцу несложной конструкции;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осуществлять поэтапный и итоговый контроль качества в сравне</w:t>
      </w:r>
      <w:r w:rsidRPr="008A38A6">
        <w:rPr>
          <w:sz w:val="24"/>
          <w:szCs w:val="24"/>
        </w:rPr>
        <w:softHyphen/>
        <w:t>нии с образцом;</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оценивать степень сложности работы.</w:t>
      </w:r>
      <w:r w:rsidRPr="008A38A6">
        <w:rPr>
          <w:b/>
          <w:bCs/>
          <w:sz w:val="24"/>
          <w:szCs w:val="24"/>
        </w:rPr>
        <w:t xml:space="preserve"> </w:t>
      </w:r>
    </w:p>
    <w:p w:rsidR="008A38A6" w:rsidRPr="008A38A6" w:rsidRDefault="008A38A6" w:rsidP="008A38A6">
      <w:pPr>
        <w:tabs>
          <w:tab w:val="left" w:pos="0"/>
        </w:tabs>
        <w:autoSpaceDE w:val="0"/>
        <w:autoSpaceDN w:val="0"/>
        <w:adjustRightInd w:val="0"/>
        <w:jc w:val="both"/>
        <w:rPr>
          <w:sz w:val="24"/>
          <w:szCs w:val="24"/>
        </w:rPr>
      </w:pPr>
      <w:r w:rsidRPr="008A38A6">
        <w:rPr>
          <w:b/>
          <w:bCs/>
          <w:sz w:val="24"/>
          <w:szCs w:val="24"/>
        </w:rPr>
        <w:t xml:space="preserve"> </w:t>
      </w:r>
      <w:r w:rsidRPr="008A38A6">
        <w:rPr>
          <w:sz w:val="24"/>
          <w:szCs w:val="24"/>
        </w:rPr>
        <w:t xml:space="preserve">- выполнять поделки с помощью учителя. </w:t>
      </w:r>
    </w:p>
    <w:p w:rsidR="008A38A6" w:rsidRPr="008A38A6" w:rsidRDefault="00B40CC1" w:rsidP="00B40CC1">
      <w:pPr>
        <w:tabs>
          <w:tab w:val="left" w:pos="0"/>
        </w:tabs>
        <w:autoSpaceDE w:val="0"/>
        <w:autoSpaceDN w:val="0"/>
        <w:adjustRightInd w:val="0"/>
        <w:rPr>
          <w:sz w:val="24"/>
          <w:szCs w:val="24"/>
        </w:rPr>
      </w:pPr>
      <w:r>
        <w:rPr>
          <w:b/>
          <w:sz w:val="24"/>
          <w:szCs w:val="24"/>
        </w:rPr>
        <w:t>О</w:t>
      </w:r>
      <w:r w:rsidRPr="008A38A6">
        <w:rPr>
          <w:b/>
          <w:sz w:val="24"/>
          <w:szCs w:val="24"/>
        </w:rPr>
        <w:t>бласть</w:t>
      </w:r>
      <w:r>
        <w:rPr>
          <w:b/>
          <w:sz w:val="24"/>
          <w:szCs w:val="24"/>
        </w:rPr>
        <w:t xml:space="preserve"> «Искусство»</w:t>
      </w:r>
    </w:p>
    <w:p w:rsidR="008A38A6" w:rsidRPr="008A38A6" w:rsidRDefault="008A38A6" w:rsidP="008A38A6">
      <w:pPr>
        <w:tabs>
          <w:tab w:val="left" w:pos="0"/>
        </w:tabs>
        <w:autoSpaceDE w:val="0"/>
        <w:autoSpaceDN w:val="0"/>
        <w:adjustRightInd w:val="0"/>
        <w:jc w:val="both"/>
        <w:rPr>
          <w:b/>
          <w:bCs/>
          <w:sz w:val="24"/>
          <w:szCs w:val="24"/>
        </w:rPr>
      </w:pPr>
      <w:r w:rsidRPr="008A38A6">
        <w:rPr>
          <w:b/>
          <w:bCs/>
          <w:sz w:val="24"/>
          <w:szCs w:val="24"/>
        </w:rPr>
        <w:t xml:space="preserve"> «Музыка»: </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b/>
          <w:bCs/>
          <w:i/>
          <w:iCs/>
          <w:sz w:val="24"/>
          <w:szCs w:val="24"/>
        </w:rPr>
        <w:t xml:space="preserve"> </w:t>
      </w:r>
      <w:r w:rsidRPr="008A38A6">
        <w:rPr>
          <w:sz w:val="24"/>
          <w:szCs w:val="24"/>
        </w:rPr>
        <w:t>- определять силу звучания: тихо, громко;</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различные темпы: медленно, быстро;</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графическое изображение нот: до, ре, 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 инструменты и их звучание: фортепиано, скрипка, металлофон, бу</w:t>
      </w:r>
      <w:r w:rsidRPr="008A38A6">
        <w:rPr>
          <w:sz w:val="24"/>
          <w:szCs w:val="24"/>
        </w:rPr>
        <w:softHyphen/>
        <w:t>бен, маракас, скрипка, домра, балалайка, виолончель;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сильную долю в марше, польке и вальсе, отмечая ее ударными инструментами;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инструментов симфонического и народного оркестров;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различать на слух танец, песню и марш;</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элементарные сведения о нотной записи: скрипичный ключ, нот</w:t>
      </w:r>
      <w:r w:rsidRPr="008A38A6">
        <w:rPr>
          <w:sz w:val="24"/>
          <w:szCs w:val="24"/>
        </w:rPr>
        <w:softHyphen/>
        <w:t>ный стан, счет линеек;</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lastRenderedPageBreak/>
        <w:t>- описывать словами разнообразные по содержанию музыкальные произведения: маршевая, плясовая, веселая, грустная и напев</w:t>
      </w:r>
      <w:r w:rsidRPr="008A38A6">
        <w:rPr>
          <w:sz w:val="24"/>
          <w:szCs w:val="24"/>
        </w:rPr>
        <w:softHyphen/>
        <w:t>ная;</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в песне запев, припев, вступление, заключение;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sz w:val="24"/>
          <w:szCs w:val="24"/>
        </w:rPr>
        <w:t xml:space="preserve"> </w:t>
      </w:r>
      <w:r w:rsidRPr="008A38A6">
        <w:rPr>
          <w:b/>
          <w:bCs/>
          <w:sz w:val="24"/>
          <w:szCs w:val="24"/>
        </w:rPr>
        <w:tab/>
      </w:r>
      <w:r w:rsidRPr="008A38A6">
        <w:rPr>
          <w:b/>
          <w:bCs/>
          <w:i/>
          <w:iCs/>
          <w:sz w:val="24"/>
          <w:szCs w:val="24"/>
        </w:rPr>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b/>
          <w:bCs/>
          <w:i/>
          <w:iCs/>
          <w:sz w:val="24"/>
          <w:szCs w:val="24"/>
        </w:rPr>
        <w:t xml:space="preserve"> </w:t>
      </w:r>
      <w:r w:rsidRPr="008A38A6">
        <w:rPr>
          <w:sz w:val="24"/>
          <w:szCs w:val="24"/>
        </w:rPr>
        <w:t>- следить за движением мелодии по графической записи на доске во время пения;</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правильно сидеть или стоять при пении;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петь спокойно, без выкриков, ясно выговаривая слова, правильно артикулируя гласные звуки;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двигаться в соответствии с характером музыки;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элементарные дирижерские жесты и правильно им следовать: внимание, вдох, начало пения и его окончание;</w:t>
      </w:r>
    </w:p>
    <w:p w:rsidR="008A38A6" w:rsidRPr="008A38A6" w:rsidRDefault="008A38A6" w:rsidP="008A38A6">
      <w:pPr>
        <w:tabs>
          <w:tab w:val="left" w:pos="0"/>
        </w:tabs>
        <w:autoSpaceDE w:val="0"/>
        <w:autoSpaceDN w:val="0"/>
        <w:adjustRightInd w:val="0"/>
        <w:jc w:val="both"/>
        <w:rPr>
          <w:b/>
          <w:sz w:val="24"/>
          <w:szCs w:val="24"/>
        </w:rPr>
      </w:pPr>
      <w:r w:rsidRPr="008A38A6">
        <w:rPr>
          <w:sz w:val="24"/>
          <w:szCs w:val="24"/>
        </w:rPr>
        <w:t xml:space="preserve">- пользоваться приемами игры на детских ударных инструментах: бубен, деревянные ложки,  </w:t>
      </w:r>
    </w:p>
    <w:p w:rsidR="008A38A6" w:rsidRPr="008A38A6" w:rsidRDefault="008A38A6" w:rsidP="008A38A6">
      <w:pPr>
        <w:tabs>
          <w:tab w:val="left" w:pos="0"/>
        </w:tabs>
        <w:autoSpaceDE w:val="0"/>
        <w:autoSpaceDN w:val="0"/>
        <w:adjustRightInd w:val="0"/>
        <w:jc w:val="both"/>
        <w:rPr>
          <w:iCs/>
          <w:sz w:val="24"/>
          <w:szCs w:val="24"/>
        </w:rPr>
      </w:pPr>
      <w:r w:rsidRPr="008A38A6">
        <w:rPr>
          <w:sz w:val="24"/>
          <w:szCs w:val="24"/>
        </w:rPr>
        <w:t xml:space="preserve"> </w:t>
      </w:r>
      <w:r w:rsidRPr="008A38A6">
        <w:rPr>
          <w:b/>
          <w:bCs/>
          <w:sz w:val="24"/>
          <w:szCs w:val="24"/>
        </w:rPr>
        <w:t xml:space="preserve"> </w:t>
      </w:r>
    </w:p>
    <w:p w:rsidR="008A38A6" w:rsidRPr="008A38A6" w:rsidRDefault="00FF2748" w:rsidP="008A38A6">
      <w:pPr>
        <w:tabs>
          <w:tab w:val="left" w:pos="0"/>
        </w:tabs>
        <w:autoSpaceDE w:val="0"/>
        <w:autoSpaceDN w:val="0"/>
        <w:adjustRightInd w:val="0"/>
        <w:jc w:val="both"/>
        <w:rPr>
          <w:b/>
          <w:bCs/>
          <w:sz w:val="24"/>
          <w:szCs w:val="24"/>
        </w:rPr>
      </w:pPr>
      <w:r>
        <w:rPr>
          <w:b/>
          <w:bCs/>
          <w:sz w:val="24"/>
          <w:szCs w:val="24"/>
        </w:rPr>
        <w:t xml:space="preserve">   «Изобразительное искусство</w:t>
      </w:r>
      <w:r w:rsidR="008A38A6" w:rsidRPr="008A38A6">
        <w:rPr>
          <w:b/>
          <w:bCs/>
          <w:sz w:val="24"/>
          <w:szCs w:val="24"/>
        </w:rPr>
        <w:t>»:</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 xml:space="preserve"> </w:t>
      </w:r>
      <w:r w:rsidRPr="008A38A6">
        <w:rPr>
          <w:b/>
          <w:bCs/>
          <w:i/>
          <w:iCs/>
          <w:sz w:val="24"/>
          <w:szCs w:val="24"/>
        </w:rPr>
        <w:tab/>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материал для развития речи, изучавшийся на уроках изобрази</w:t>
      </w:r>
      <w:r w:rsidRPr="008A38A6">
        <w:rPr>
          <w:sz w:val="24"/>
          <w:szCs w:val="24"/>
        </w:rPr>
        <w:softHyphen/>
        <w:t>тельного искусства;</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способы работы по мокрой и сухой бумаге;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жанров живописи (пейзаж, натюрморт, портрет, рису нок на тему из жизни, сюжетный);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некоторых национальных промыслов (Гжель, Каргополь, Дымково, Городец);</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явление осевой и центральной симметрии, существующее в природе.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с натуры (рассматривать предмет, находить его форму выделять части, видеть пропорции);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по памяти, после проведенных наблюдений;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использовать планы и хотя бы частичное загораживание одни предметов другими в работе над аппликацией или в рисунке;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выбирать для рисунка лист бумаги нужной формы, размера;</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применять осевую линию при рисовании симметричных предме</w:t>
      </w:r>
      <w:r w:rsidRPr="008A38A6">
        <w:rPr>
          <w:sz w:val="24"/>
          <w:szCs w:val="24"/>
        </w:rPr>
        <w:softHyphen/>
        <w:t>тов;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сочинять узор, используя ритм формы, цвета элементов узора и симметрию в его композиции;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осветлять и затемнять краски, используя белила и черную крас</w:t>
      </w:r>
      <w:r w:rsidRPr="008A38A6">
        <w:rPr>
          <w:sz w:val="24"/>
          <w:szCs w:val="24"/>
        </w:rPr>
        <w:softHyphen/>
        <w:t>ку;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закрашивать силуэт краской, разведенной до нужной консистен</w:t>
      </w:r>
      <w:r w:rsidRPr="008A38A6">
        <w:rPr>
          <w:sz w:val="24"/>
          <w:szCs w:val="24"/>
        </w:rPr>
        <w:softHyphen/>
        <w:t>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по мокрой и по сухой бумаге, используя приемы этой работы с краской и кистью;</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выполнять лепку предметов, состоящих из двух частей или нескольких частей (неваляшка, мишка, снеговик, зайка, пирамидка) </w:t>
      </w:r>
    </w:p>
    <w:p w:rsidR="00051FB0" w:rsidRDefault="00051FB0" w:rsidP="00051FB0">
      <w:pPr>
        <w:pStyle w:val="af4"/>
        <w:spacing w:after="0"/>
        <w:ind w:left="0"/>
        <w:jc w:val="both"/>
        <w:rPr>
          <w:rFonts w:ascii="Times New Roman" w:hAnsi="Times New Roman"/>
          <w:sz w:val="24"/>
          <w:szCs w:val="24"/>
        </w:rPr>
      </w:pPr>
    </w:p>
    <w:p w:rsidR="008A38A6" w:rsidRPr="008A38A6" w:rsidRDefault="008A38A6" w:rsidP="00051FB0">
      <w:pPr>
        <w:pStyle w:val="af4"/>
        <w:spacing w:after="0"/>
        <w:ind w:left="0"/>
        <w:jc w:val="both"/>
        <w:rPr>
          <w:rFonts w:ascii="Times New Roman" w:hAnsi="Times New Roman"/>
          <w:b/>
          <w:sz w:val="24"/>
          <w:szCs w:val="24"/>
        </w:rPr>
      </w:pPr>
      <w:r w:rsidRPr="008A38A6">
        <w:rPr>
          <w:rFonts w:ascii="Times New Roman" w:hAnsi="Times New Roman"/>
          <w:sz w:val="24"/>
          <w:szCs w:val="24"/>
        </w:rPr>
        <w:t xml:space="preserve">Планируемые результаты освоения адаптированной программы обучающимися </w:t>
      </w:r>
      <w:r w:rsidRPr="008A38A6">
        <w:rPr>
          <w:rFonts w:ascii="Times New Roman" w:hAnsi="Times New Roman"/>
          <w:b/>
          <w:sz w:val="24"/>
          <w:szCs w:val="24"/>
        </w:rPr>
        <w:t xml:space="preserve">второй ступени обучения:  </w:t>
      </w:r>
    </w:p>
    <w:p w:rsidR="008A38A6" w:rsidRPr="008A38A6" w:rsidRDefault="008A38A6" w:rsidP="008A38A6">
      <w:pPr>
        <w:rPr>
          <w:color w:val="4F81BD"/>
          <w:sz w:val="24"/>
          <w:szCs w:val="24"/>
        </w:rPr>
      </w:pPr>
    </w:p>
    <w:p w:rsidR="008A38A6" w:rsidRPr="008A38A6" w:rsidRDefault="008A38A6" w:rsidP="008A38A6">
      <w:pPr>
        <w:jc w:val="both"/>
        <w:rPr>
          <w:sz w:val="24"/>
          <w:szCs w:val="24"/>
        </w:rPr>
      </w:pPr>
      <w:r w:rsidRPr="008A38A6">
        <w:rPr>
          <w:color w:val="4F81BD"/>
          <w:sz w:val="24"/>
          <w:szCs w:val="24"/>
        </w:rPr>
        <w:tab/>
      </w:r>
      <w:r w:rsidR="00C12B47">
        <w:rPr>
          <w:b/>
          <w:sz w:val="24"/>
          <w:szCs w:val="24"/>
        </w:rPr>
        <w:t>Русский язык</w:t>
      </w:r>
      <w:r w:rsidRPr="008A38A6">
        <w:rPr>
          <w:b/>
          <w:sz w:val="24"/>
          <w:szCs w:val="24"/>
        </w:rPr>
        <w:t xml:space="preserve"> и чтение.  </w:t>
      </w:r>
      <w:r w:rsidRPr="008A38A6">
        <w:rPr>
          <w:sz w:val="24"/>
          <w:szCs w:val="24"/>
        </w:rPr>
        <w:t>Содержание обучения русскому языку учащихся с нарушением интеллекта строится на принципах коммуникативного подхода, который направлен на развитие контекстной устной и письменной речи, где простейшие орфографические правила обеспечивают самостоятельное связное высказывание в его устной или письменной форме.</w:t>
      </w:r>
    </w:p>
    <w:p w:rsidR="008A38A6" w:rsidRPr="008A38A6" w:rsidRDefault="008A38A6" w:rsidP="008A38A6">
      <w:pPr>
        <w:jc w:val="both"/>
        <w:rPr>
          <w:sz w:val="24"/>
          <w:szCs w:val="24"/>
        </w:rPr>
      </w:pPr>
    </w:p>
    <w:p w:rsidR="008A38A6" w:rsidRPr="008A38A6" w:rsidRDefault="008A38A6" w:rsidP="008A38A6">
      <w:pPr>
        <w:jc w:val="both"/>
        <w:rPr>
          <w:sz w:val="24"/>
          <w:szCs w:val="24"/>
        </w:rPr>
      </w:pPr>
      <w:r w:rsidRPr="008A38A6">
        <w:rPr>
          <w:sz w:val="24"/>
          <w:szCs w:val="24"/>
        </w:rPr>
        <w:tab/>
      </w:r>
      <w:r w:rsidRPr="008A38A6">
        <w:rPr>
          <w:b/>
          <w:sz w:val="24"/>
          <w:szCs w:val="24"/>
        </w:rPr>
        <w:t xml:space="preserve">«Математика» </w:t>
      </w:r>
      <w:r w:rsidRPr="008A38A6">
        <w:rPr>
          <w:sz w:val="24"/>
          <w:szCs w:val="24"/>
        </w:rPr>
        <w:t xml:space="preserve">  представлена элементарной математикой и в ее структуре геометрическими понятиями. Математика имеет выраженную практическую направленность с целью обеспечения жизненно важных умений детей по ведению домашнего хозяйства, их деятельности в доступных профилях (профессиях) по труду. Математика вносит вклад в развитие и коррекцию мышления и речи, продвигает большую часть учащихся на пути освоения ими элементов логического мышления. </w:t>
      </w:r>
    </w:p>
    <w:p w:rsidR="008A38A6" w:rsidRPr="008A38A6" w:rsidRDefault="008A38A6" w:rsidP="008A38A6">
      <w:pPr>
        <w:jc w:val="both"/>
        <w:rPr>
          <w:b/>
          <w:sz w:val="24"/>
          <w:szCs w:val="24"/>
        </w:rPr>
      </w:pPr>
      <w:r w:rsidRPr="008A38A6">
        <w:rPr>
          <w:b/>
          <w:sz w:val="24"/>
          <w:szCs w:val="24"/>
        </w:rPr>
        <w:tab/>
      </w:r>
    </w:p>
    <w:p w:rsidR="008A38A6" w:rsidRPr="00FF2748" w:rsidRDefault="008A38A6" w:rsidP="008A38A6">
      <w:pPr>
        <w:jc w:val="both"/>
        <w:rPr>
          <w:b/>
          <w:sz w:val="24"/>
          <w:szCs w:val="24"/>
        </w:rPr>
      </w:pPr>
      <w:r w:rsidRPr="008A38A6">
        <w:rPr>
          <w:b/>
          <w:sz w:val="24"/>
          <w:szCs w:val="24"/>
        </w:rPr>
        <w:tab/>
      </w:r>
      <w:r w:rsidRPr="00FF2748">
        <w:rPr>
          <w:b/>
          <w:sz w:val="24"/>
          <w:szCs w:val="24"/>
        </w:rPr>
        <w:t xml:space="preserve">«История Отечества»:  </w:t>
      </w:r>
    </w:p>
    <w:p w:rsidR="008A38A6" w:rsidRPr="008A38A6" w:rsidRDefault="008A38A6" w:rsidP="008A38A6">
      <w:pPr>
        <w:jc w:val="both"/>
        <w:rPr>
          <w:b/>
          <w:sz w:val="24"/>
          <w:szCs w:val="24"/>
        </w:rPr>
      </w:pPr>
      <w:r w:rsidRPr="008A38A6">
        <w:rPr>
          <w:b/>
          <w:sz w:val="24"/>
          <w:szCs w:val="24"/>
        </w:rPr>
        <w:t xml:space="preserve">Выпускник научится: </w:t>
      </w:r>
    </w:p>
    <w:p w:rsidR="008A38A6" w:rsidRPr="008A38A6" w:rsidRDefault="008A38A6" w:rsidP="008A38A6">
      <w:pPr>
        <w:jc w:val="both"/>
        <w:rPr>
          <w:sz w:val="24"/>
          <w:szCs w:val="24"/>
        </w:rPr>
      </w:pPr>
      <w:r w:rsidRPr="008A38A6">
        <w:rPr>
          <w:sz w:val="24"/>
          <w:szCs w:val="24"/>
        </w:rPr>
        <w:t>- осознавать и оценивать характер, особенности и правила взаимоотношений человека с многочисленными социальными группами и сообществами;</w:t>
      </w:r>
    </w:p>
    <w:p w:rsidR="008A38A6" w:rsidRPr="008A38A6" w:rsidRDefault="008A38A6" w:rsidP="008A38A6">
      <w:pPr>
        <w:jc w:val="both"/>
        <w:rPr>
          <w:sz w:val="24"/>
          <w:szCs w:val="24"/>
        </w:rPr>
      </w:pPr>
      <w:r w:rsidRPr="008A38A6">
        <w:rPr>
          <w:sz w:val="24"/>
          <w:szCs w:val="24"/>
        </w:rPr>
        <w:lastRenderedPageBreak/>
        <w:t>- соблюдать правила личной безопасности и безопасности окружающих; понимать необходимость здорового образа жизни в трех его компонентах (здоровье физического; здоровье психическое; здоровье социально-нравственное);</w:t>
      </w:r>
    </w:p>
    <w:p w:rsidR="008A38A6" w:rsidRPr="008A38A6" w:rsidRDefault="008A38A6" w:rsidP="008A38A6">
      <w:pPr>
        <w:jc w:val="both"/>
        <w:rPr>
          <w:sz w:val="24"/>
          <w:szCs w:val="24"/>
        </w:rPr>
      </w:pPr>
      <w:r w:rsidRPr="008A38A6">
        <w:rPr>
          <w:sz w:val="24"/>
          <w:szCs w:val="24"/>
        </w:rPr>
        <w:t>- осознанно различать в историческом времени прошлое, настоящее, будущее, определять продолжительность исторических отрезков: век, тысячелетие, соотносить основные исторические события с датами, конкретную дату с веком или тысячелетием;</w:t>
      </w:r>
    </w:p>
    <w:p w:rsidR="008A38A6" w:rsidRPr="008A38A6" w:rsidRDefault="008A38A6" w:rsidP="008A38A6">
      <w:pPr>
        <w:jc w:val="both"/>
        <w:rPr>
          <w:sz w:val="24"/>
          <w:szCs w:val="24"/>
          <w:u w:val="single"/>
        </w:rPr>
      </w:pPr>
      <w:r w:rsidRPr="008A38A6">
        <w:rPr>
          <w:sz w:val="24"/>
          <w:szCs w:val="24"/>
        </w:rPr>
        <w:t>- находить доступные дополнительные источники информации; понимать и ценить значение музеев и библиотек; пользуясь ими, находить факты, относящиеся к образу жизни, обычаям и верованиям наших предков, и сопоставлять факты в их исторической ретроспективе; на основе имеющихся знаний отличать реальные исторические факты от вымыслов и слухов.</w:t>
      </w:r>
    </w:p>
    <w:p w:rsidR="008A38A6" w:rsidRPr="008A38A6" w:rsidRDefault="008A38A6" w:rsidP="008A38A6">
      <w:pPr>
        <w:jc w:val="both"/>
        <w:rPr>
          <w:sz w:val="24"/>
          <w:szCs w:val="24"/>
        </w:rPr>
      </w:pPr>
      <w:r w:rsidRPr="008A38A6">
        <w:rPr>
          <w:sz w:val="24"/>
          <w:szCs w:val="24"/>
        </w:rPr>
        <w:t xml:space="preserve"> </w:t>
      </w:r>
    </w:p>
    <w:p w:rsidR="00B40CC1" w:rsidRDefault="008A38A6" w:rsidP="008A38A6">
      <w:pPr>
        <w:jc w:val="both"/>
        <w:rPr>
          <w:b/>
          <w:sz w:val="24"/>
          <w:szCs w:val="24"/>
        </w:rPr>
      </w:pPr>
      <w:r w:rsidRPr="008A38A6">
        <w:rPr>
          <w:b/>
          <w:sz w:val="24"/>
          <w:szCs w:val="24"/>
        </w:rPr>
        <w:tab/>
        <w:t>«Естествознание»</w:t>
      </w:r>
      <w:r w:rsidR="00B40CC1">
        <w:rPr>
          <w:b/>
          <w:sz w:val="24"/>
          <w:szCs w:val="24"/>
        </w:rPr>
        <w:t>:</w:t>
      </w:r>
    </w:p>
    <w:p w:rsidR="008A38A6" w:rsidRPr="008A38A6" w:rsidRDefault="008A38A6" w:rsidP="008A38A6">
      <w:pPr>
        <w:jc w:val="both"/>
        <w:rPr>
          <w:b/>
          <w:sz w:val="24"/>
          <w:szCs w:val="24"/>
        </w:rPr>
      </w:pPr>
      <w:r w:rsidRPr="008A38A6">
        <w:rPr>
          <w:b/>
          <w:sz w:val="24"/>
          <w:szCs w:val="24"/>
        </w:rPr>
        <w:t xml:space="preserve">Выпускник научится: </w:t>
      </w:r>
    </w:p>
    <w:p w:rsidR="008A38A6" w:rsidRPr="008A38A6" w:rsidRDefault="008A38A6" w:rsidP="008A38A6">
      <w:pPr>
        <w:jc w:val="both"/>
        <w:rPr>
          <w:sz w:val="24"/>
          <w:szCs w:val="24"/>
        </w:rPr>
      </w:pPr>
      <w:r w:rsidRPr="008A38A6">
        <w:rPr>
          <w:sz w:val="24"/>
          <w:szCs w:val="24"/>
        </w:rPr>
        <w:t>- различать (узнавать) изученные объекты и явления живой и неживой природы;</w:t>
      </w:r>
    </w:p>
    <w:p w:rsidR="008A38A6" w:rsidRPr="008A38A6" w:rsidRDefault="008A38A6" w:rsidP="008A38A6">
      <w:pPr>
        <w:jc w:val="both"/>
        <w:rPr>
          <w:sz w:val="24"/>
          <w:szCs w:val="24"/>
        </w:rPr>
      </w:pPr>
      <w:r w:rsidRPr="008A38A6">
        <w:rPr>
          <w:sz w:val="24"/>
          <w:szCs w:val="24"/>
        </w:rPr>
        <w:t>- сравнивать и проводить простую классификацию объектов живой и неживой природы на основе внешних признаков или известных характерных свойств;</w:t>
      </w:r>
    </w:p>
    <w:p w:rsidR="008A38A6" w:rsidRPr="008A38A6" w:rsidRDefault="008A38A6" w:rsidP="008A38A6">
      <w:pPr>
        <w:jc w:val="both"/>
        <w:rPr>
          <w:sz w:val="24"/>
          <w:szCs w:val="24"/>
        </w:rPr>
      </w:pPr>
      <w:r w:rsidRPr="008A38A6">
        <w:rPr>
          <w:sz w:val="24"/>
          <w:szCs w:val="24"/>
        </w:rPr>
        <w:t>- проводить не сложные наблюдения и ставить опыты;</w:t>
      </w:r>
    </w:p>
    <w:p w:rsidR="008A38A6" w:rsidRPr="008A38A6" w:rsidRDefault="008A38A6" w:rsidP="008A38A6">
      <w:pPr>
        <w:jc w:val="both"/>
        <w:rPr>
          <w:sz w:val="24"/>
          <w:szCs w:val="24"/>
        </w:rPr>
      </w:pPr>
      <w:r w:rsidRPr="008A38A6">
        <w:rPr>
          <w:sz w:val="24"/>
          <w:szCs w:val="24"/>
        </w:rPr>
        <w:t>- использовать для поиска необходимой информации справочные издания и популярную литературу о природе;</w:t>
      </w:r>
    </w:p>
    <w:p w:rsidR="008A38A6" w:rsidRPr="008A38A6" w:rsidRDefault="008A38A6" w:rsidP="008A38A6">
      <w:pPr>
        <w:jc w:val="both"/>
        <w:rPr>
          <w:sz w:val="24"/>
          <w:szCs w:val="24"/>
        </w:rPr>
      </w:pPr>
      <w:r w:rsidRPr="008A38A6">
        <w:rPr>
          <w:sz w:val="24"/>
          <w:szCs w:val="24"/>
        </w:rPr>
        <w:t>- выявлять характер взаимоотношений человека с природой, находить примеры влияния этих отношений на природные объекты, здоровье и безопасность человека;</w:t>
      </w:r>
    </w:p>
    <w:p w:rsidR="008A38A6" w:rsidRPr="008A38A6" w:rsidRDefault="008A38A6" w:rsidP="008A38A6">
      <w:pPr>
        <w:jc w:val="both"/>
        <w:rPr>
          <w:sz w:val="24"/>
          <w:szCs w:val="24"/>
        </w:rPr>
      </w:pPr>
      <w:r w:rsidRPr="008A38A6">
        <w:rPr>
          <w:sz w:val="24"/>
          <w:szCs w:val="24"/>
        </w:rPr>
        <w:t>- использовать знания о строении и функционировании организма человека для сохранения и укрепления своего здоровья.</w:t>
      </w:r>
    </w:p>
    <w:p w:rsidR="008A38A6" w:rsidRPr="008A38A6" w:rsidRDefault="008A38A6" w:rsidP="008A38A6">
      <w:pPr>
        <w:jc w:val="both"/>
        <w:rPr>
          <w:sz w:val="24"/>
          <w:szCs w:val="24"/>
        </w:rPr>
      </w:pPr>
      <w:r w:rsidRPr="008A38A6">
        <w:rPr>
          <w:sz w:val="24"/>
          <w:szCs w:val="24"/>
        </w:rPr>
        <w:t>- осознавать ценность природы и необходимость нести ответственность за ее сохранение; соблюдать правила экологического поведения в быту и в природе;</w:t>
      </w:r>
    </w:p>
    <w:p w:rsidR="008A38A6" w:rsidRPr="008A38A6" w:rsidRDefault="008A38A6" w:rsidP="008A38A6">
      <w:pPr>
        <w:jc w:val="both"/>
        <w:rPr>
          <w:sz w:val="24"/>
          <w:szCs w:val="24"/>
        </w:rPr>
      </w:pPr>
      <w:r w:rsidRPr="008A38A6">
        <w:rPr>
          <w:sz w:val="24"/>
          <w:szCs w:val="24"/>
        </w:rPr>
        <w:t>- пользоваться простыми навыками самоконтроля и саморегуляциии своего самочувствия для сохранения здоровья.</w:t>
      </w:r>
    </w:p>
    <w:p w:rsidR="008A38A6" w:rsidRPr="008A38A6" w:rsidRDefault="008A38A6" w:rsidP="008A38A6">
      <w:pPr>
        <w:jc w:val="both"/>
        <w:rPr>
          <w:sz w:val="24"/>
          <w:szCs w:val="24"/>
        </w:rPr>
      </w:pPr>
    </w:p>
    <w:p w:rsidR="008A38A6" w:rsidRPr="008A38A6" w:rsidRDefault="008A38A6" w:rsidP="008A38A6">
      <w:pPr>
        <w:jc w:val="both"/>
        <w:rPr>
          <w:sz w:val="24"/>
          <w:szCs w:val="24"/>
        </w:rPr>
      </w:pPr>
      <w:r w:rsidRPr="008A38A6">
        <w:rPr>
          <w:b/>
          <w:sz w:val="24"/>
          <w:szCs w:val="24"/>
        </w:rPr>
        <w:tab/>
        <w:t xml:space="preserve">«Технология»: </w:t>
      </w:r>
      <w:r w:rsidRPr="008A38A6">
        <w:rPr>
          <w:sz w:val="24"/>
          <w:szCs w:val="24"/>
        </w:rPr>
        <w:t xml:space="preserve"> Содержание этого предмета позволяет учащимся поэтапно овладеть  навыками по ведению домашнего хозяйства во всех его компонентах, практически применять интеллектуальные умения их других учебных предметов, закладывать основы экономического хозяйствования в семье, а так же овладевать комплексом прикладных умений; выпускник    стал самостоятельной личностью, рассчитывающей,  прежде всего, на свои силы и смог бы  взаимодействовать с окружающими для решения собственных проблем.</w:t>
      </w:r>
    </w:p>
    <w:p w:rsidR="008A38A6" w:rsidRPr="008A38A6" w:rsidRDefault="008A38A6" w:rsidP="008A38A6">
      <w:pPr>
        <w:jc w:val="both"/>
        <w:rPr>
          <w:sz w:val="24"/>
          <w:szCs w:val="24"/>
        </w:rPr>
      </w:pPr>
      <w:r w:rsidRPr="008A38A6">
        <w:rPr>
          <w:sz w:val="24"/>
          <w:szCs w:val="24"/>
        </w:rPr>
        <w:tab/>
        <w:t>Основная задача обучения в 5 – 9 классах предпрофильная подготовка и профориентацонная работа с учащимися, их профессиональное самоопределение. Трудовое обучение   представлено следующими профилями: столярное и швейное дело, сельскохозяйственный труд».</w:t>
      </w:r>
    </w:p>
    <w:p w:rsidR="008A38A6" w:rsidRPr="008A38A6" w:rsidRDefault="008A38A6" w:rsidP="008A38A6">
      <w:pPr>
        <w:jc w:val="both"/>
        <w:rPr>
          <w:sz w:val="24"/>
          <w:szCs w:val="24"/>
        </w:rPr>
      </w:pPr>
    </w:p>
    <w:p w:rsidR="008A38A6" w:rsidRPr="008A38A6" w:rsidRDefault="008A38A6" w:rsidP="008A38A6">
      <w:pPr>
        <w:shd w:val="clear" w:color="auto" w:fill="FFFFFF"/>
        <w:spacing w:before="230"/>
        <w:ind w:right="-142"/>
        <w:rPr>
          <w:b/>
          <w:bCs/>
          <w:sz w:val="24"/>
          <w:szCs w:val="24"/>
        </w:rPr>
      </w:pPr>
      <w:r w:rsidRPr="008A38A6">
        <w:rPr>
          <w:b/>
          <w:bCs/>
          <w:sz w:val="24"/>
          <w:szCs w:val="24"/>
        </w:rPr>
        <w:t>Основное содержание  программы и основные требования к знаниям и умениям</w:t>
      </w:r>
    </w:p>
    <w:p w:rsidR="008A38A6" w:rsidRPr="008A38A6" w:rsidRDefault="008A38A6" w:rsidP="008A38A6">
      <w:pPr>
        <w:shd w:val="clear" w:color="auto" w:fill="FFFFFF"/>
        <w:rPr>
          <w:b/>
          <w:bCs/>
          <w:spacing w:val="-14"/>
          <w:sz w:val="24"/>
          <w:szCs w:val="24"/>
        </w:rPr>
      </w:pPr>
      <w:r w:rsidRPr="008A38A6">
        <w:rPr>
          <w:b/>
          <w:bCs/>
          <w:spacing w:val="-14"/>
          <w:sz w:val="24"/>
          <w:szCs w:val="24"/>
        </w:rPr>
        <w:t xml:space="preserve">Торговля </w:t>
      </w:r>
    </w:p>
    <w:p w:rsidR="008A38A6" w:rsidRPr="008A38A6" w:rsidRDefault="008A38A6" w:rsidP="008A38A6">
      <w:pPr>
        <w:jc w:val="both"/>
        <w:rPr>
          <w:sz w:val="24"/>
          <w:szCs w:val="24"/>
        </w:rPr>
      </w:pPr>
      <w:r w:rsidRPr="008A38A6">
        <w:rPr>
          <w:bCs/>
          <w:spacing w:val="-14"/>
          <w:sz w:val="24"/>
          <w:szCs w:val="24"/>
        </w:rPr>
        <w:tab/>
        <w:t xml:space="preserve"> </w:t>
      </w:r>
      <w:r w:rsidRPr="008A38A6">
        <w:rPr>
          <w:i/>
          <w:iCs/>
          <w:sz w:val="24"/>
          <w:szCs w:val="24"/>
        </w:rPr>
        <w:t>Учащиеся должны иметь представление:</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назначении промтоварных магазинов;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порядке приобретения товаров.</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ab/>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ассортимент некоторых отделов промтоварных ма</w:t>
      </w:r>
      <w:r w:rsidRPr="008A38A6">
        <w:rPr>
          <w:sz w:val="24"/>
          <w:szCs w:val="24"/>
        </w:rPr>
        <w:softHyphen/>
        <w:t>газинов;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стоимость отдельных товаров.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порядке приобретения товаров.</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приобретать некоторые товары в промтоварном ма</w:t>
      </w:r>
      <w:r w:rsidRPr="008A38A6">
        <w:rPr>
          <w:spacing w:val="-2"/>
          <w:sz w:val="24"/>
          <w:szCs w:val="24"/>
        </w:rPr>
        <w:softHyphen/>
      </w:r>
      <w:r w:rsidRPr="008A38A6">
        <w:rPr>
          <w:sz w:val="24"/>
          <w:szCs w:val="24"/>
        </w:rPr>
        <w:t>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подсчитывать стоимость покупок;</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правильно вести себя в магазине.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lastRenderedPageBreak/>
        <w:t>приобретать некоторые товары в промтоварном ма</w:t>
      </w:r>
      <w:r w:rsidRPr="008A38A6">
        <w:rPr>
          <w:spacing w:val="-2"/>
          <w:sz w:val="24"/>
          <w:szCs w:val="24"/>
        </w:rPr>
        <w:softHyphen/>
      </w:r>
      <w:r w:rsidRPr="008A38A6">
        <w:rPr>
          <w:sz w:val="24"/>
          <w:szCs w:val="24"/>
        </w:rPr>
        <w:t>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правильно вести себя в магазине.</w:t>
      </w:r>
    </w:p>
    <w:p w:rsidR="008A38A6" w:rsidRPr="008A38A6" w:rsidRDefault="008A38A6" w:rsidP="008A38A6">
      <w:pPr>
        <w:widowControl w:val="0"/>
        <w:shd w:val="clear" w:color="auto" w:fill="FFFFFF"/>
        <w:tabs>
          <w:tab w:val="left" w:pos="986"/>
        </w:tabs>
        <w:autoSpaceDE w:val="0"/>
        <w:autoSpaceDN w:val="0"/>
        <w:adjustRightInd w:val="0"/>
        <w:rPr>
          <w:sz w:val="24"/>
          <w:szCs w:val="24"/>
        </w:rPr>
      </w:pPr>
    </w:p>
    <w:p w:rsidR="008A38A6" w:rsidRPr="008A38A6" w:rsidRDefault="008A38A6" w:rsidP="008A38A6">
      <w:pPr>
        <w:shd w:val="clear" w:color="auto" w:fill="FFFFFF"/>
        <w:ind w:right="-1242"/>
        <w:rPr>
          <w:b/>
          <w:bCs/>
          <w:spacing w:val="-14"/>
          <w:sz w:val="24"/>
          <w:szCs w:val="24"/>
        </w:rPr>
      </w:pPr>
      <w:r w:rsidRPr="008A38A6">
        <w:rPr>
          <w:b/>
          <w:bCs/>
          <w:spacing w:val="-14"/>
          <w:sz w:val="24"/>
          <w:szCs w:val="24"/>
        </w:rPr>
        <w:t xml:space="preserve">Личная гигиена </w:t>
      </w:r>
    </w:p>
    <w:p w:rsidR="008A38A6" w:rsidRPr="008A38A6" w:rsidRDefault="008A38A6" w:rsidP="008A38A6">
      <w:pPr>
        <w:shd w:val="clear" w:color="auto" w:fill="FFFFFF"/>
        <w:rPr>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z w:val="24"/>
          <w:szCs w:val="24"/>
        </w:rPr>
        <w:t>о значении правильного режима жизни и рацио</w:t>
      </w:r>
      <w:r w:rsidRPr="008A38A6">
        <w:rPr>
          <w:sz w:val="24"/>
          <w:szCs w:val="24"/>
        </w:rPr>
        <w:softHyphen/>
        <w:t>нального питания для здоровья подростка;</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z w:val="24"/>
          <w:szCs w:val="24"/>
        </w:rPr>
        <w:t>о назначении индивидуальных предметов личной гигиены;</w:t>
      </w:r>
    </w:p>
    <w:p w:rsidR="008A38A6" w:rsidRPr="008A38A6" w:rsidRDefault="008A38A6" w:rsidP="00F110F1">
      <w:pPr>
        <w:widowControl w:val="0"/>
        <w:numPr>
          <w:ilvl w:val="0"/>
          <w:numId w:val="3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1"/>
          <w:sz w:val="24"/>
          <w:szCs w:val="24"/>
        </w:rPr>
        <w:t>о необходимости гигиены одежды.</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знать:</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5"/>
          <w:sz w:val="24"/>
          <w:szCs w:val="24"/>
        </w:rPr>
        <w:t>правила соблюдения личной гигиены подростка (де</w:t>
      </w:r>
      <w:r w:rsidRPr="008A38A6">
        <w:rPr>
          <w:spacing w:val="-5"/>
          <w:sz w:val="24"/>
          <w:szCs w:val="24"/>
        </w:rPr>
        <w:softHyphen/>
      </w:r>
      <w:r w:rsidRPr="008A38A6">
        <w:rPr>
          <w:sz w:val="24"/>
          <w:szCs w:val="24"/>
        </w:rPr>
        <w:t>вушки и юноши);</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правила смены одежды и нательного и постельного </w:t>
      </w:r>
      <w:r w:rsidRPr="008A38A6">
        <w:rPr>
          <w:sz w:val="24"/>
          <w:szCs w:val="24"/>
        </w:rPr>
        <w:t>белья;</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3"/>
          <w:sz w:val="24"/>
          <w:szCs w:val="24"/>
        </w:rPr>
        <w:t>санитарно-гигиенические правила пользования зуб</w:t>
      </w:r>
      <w:r w:rsidRPr="008A38A6">
        <w:rPr>
          <w:spacing w:val="-3"/>
          <w:sz w:val="24"/>
          <w:szCs w:val="24"/>
        </w:rPr>
        <w:softHyphen/>
      </w:r>
      <w:r w:rsidRPr="008A38A6">
        <w:rPr>
          <w:spacing w:val="-1"/>
          <w:sz w:val="24"/>
          <w:szCs w:val="24"/>
        </w:rPr>
        <w:t xml:space="preserve">ной щеткой, расческой, мочалкой, душем, ванной, </w:t>
      </w:r>
      <w:r w:rsidRPr="008A38A6">
        <w:rPr>
          <w:sz w:val="24"/>
          <w:szCs w:val="24"/>
        </w:rPr>
        <w:t>унитазом.</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правила смены одежды и нательного и постельного </w:t>
      </w:r>
      <w:r w:rsidRPr="008A38A6">
        <w:rPr>
          <w:sz w:val="24"/>
          <w:szCs w:val="24"/>
        </w:rPr>
        <w:t>белья;</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3"/>
          <w:sz w:val="24"/>
          <w:szCs w:val="24"/>
        </w:rPr>
        <w:t>санитарно-гигиенические правила пользования зуб</w:t>
      </w:r>
      <w:r w:rsidRPr="008A38A6">
        <w:rPr>
          <w:spacing w:val="-3"/>
          <w:sz w:val="24"/>
          <w:szCs w:val="24"/>
        </w:rPr>
        <w:softHyphen/>
      </w:r>
      <w:r w:rsidRPr="008A38A6">
        <w:rPr>
          <w:spacing w:val="-1"/>
          <w:sz w:val="24"/>
          <w:szCs w:val="24"/>
        </w:rPr>
        <w:t xml:space="preserve">ной щеткой, расческой, мочалкой, душем, ванной, </w:t>
      </w:r>
      <w:r w:rsidRPr="008A38A6">
        <w:rPr>
          <w:sz w:val="24"/>
          <w:szCs w:val="24"/>
        </w:rPr>
        <w:t>унитазом.</w:t>
      </w:r>
    </w:p>
    <w:p w:rsidR="008A38A6" w:rsidRPr="008A38A6" w:rsidRDefault="008A38A6" w:rsidP="008A38A6">
      <w:pPr>
        <w:widowControl w:val="0"/>
        <w:shd w:val="clear" w:color="auto" w:fill="FFFFFF"/>
        <w:tabs>
          <w:tab w:val="left" w:pos="994"/>
        </w:tabs>
        <w:autoSpaceDE w:val="0"/>
        <w:autoSpaceDN w:val="0"/>
        <w:adjustRightInd w:val="0"/>
        <w:ind w:left="720"/>
        <w:jc w:val="both"/>
        <w:rPr>
          <w:sz w:val="24"/>
          <w:szCs w:val="24"/>
        </w:rPr>
      </w:pPr>
    </w:p>
    <w:p w:rsidR="008A38A6" w:rsidRPr="008A38A6" w:rsidRDefault="008A38A6" w:rsidP="008A38A6">
      <w:pPr>
        <w:shd w:val="clear" w:color="auto" w:fill="FFFFFF"/>
        <w:tabs>
          <w:tab w:val="left" w:pos="-1418"/>
        </w:tabs>
        <w:rPr>
          <w:b/>
          <w:bCs/>
          <w:spacing w:val="-5"/>
          <w:sz w:val="24"/>
          <w:szCs w:val="24"/>
        </w:rPr>
      </w:pPr>
      <w:r w:rsidRPr="008A38A6">
        <w:rPr>
          <w:b/>
          <w:bCs/>
          <w:spacing w:val="-5"/>
          <w:sz w:val="24"/>
          <w:szCs w:val="24"/>
        </w:rPr>
        <w:t xml:space="preserve">Жилище </w:t>
      </w:r>
    </w:p>
    <w:p w:rsidR="008A38A6" w:rsidRPr="008A38A6" w:rsidRDefault="008A38A6" w:rsidP="008A38A6">
      <w:pPr>
        <w:shd w:val="clear" w:color="auto" w:fill="FFFFFF"/>
        <w:rPr>
          <w:i/>
          <w:iCs/>
          <w:sz w:val="24"/>
          <w:szCs w:val="24"/>
        </w:rPr>
      </w:pPr>
      <w:r w:rsidRPr="008A38A6">
        <w:rPr>
          <w:bCs/>
          <w:spacing w:val="-5"/>
          <w:sz w:val="24"/>
          <w:szCs w:val="24"/>
        </w:rPr>
        <w:tab/>
      </w:r>
      <w:r w:rsidRPr="008A38A6">
        <w:rPr>
          <w:i/>
          <w:iCs/>
          <w:sz w:val="24"/>
          <w:szCs w:val="24"/>
        </w:rPr>
        <w:t>Учащиеся должны знать:</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последовательность проведения регулярной и сезон</w:t>
      </w:r>
      <w:r w:rsidRPr="008A38A6">
        <w:rPr>
          <w:rFonts w:ascii="Times New Roman" w:hAnsi="Times New Roman"/>
          <w:sz w:val="24"/>
          <w:szCs w:val="24"/>
        </w:rPr>
        <w:softHyphen/>
        <w:t>ной уборки жилого помещения;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и периодичность ухода за окнами;</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виды моющих средств, используемых при уборке и мытье окон;</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утепления окон;</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ухода за мебелью в зависимости от ее по</w:t>
      </w:r>
      <w:r w:rsidRPr="008A38A6">
        <w:rPr>
          <w:rFonts w:ascii="Times New Roman" w:hAnsi="Times New Roman"/>
          <w:sz w:val="24"/>
          <w:szCs w:val="24"/>
        </w:rPr>
        <w:softHyphen/>
        <w:t>крытия;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соблюдения гигиены жилища при наличии животных в доме.</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последовательность проведения регулярной и сезон</w:t>
      </w:r>
      <w:r w:rsidRPr="008A38A6">
        <w:rPr>
          <w:rFonts w:ascii="Times New Roman" w:hAnsi="Times New Roman"/>
          <w:sz w:val="24"/>
          <w:szCs w:val="24"/>
        </w:rPr>
        <w:softHyphen/>
        <w:t>ной уборки жилого помещения;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и периодичность ухода за окнами.</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 xml:space="preserve">правила расстановки мебели в квартире (с учетом </w:t>
      </w:r>
      <w:r w:rsidRPr="008A38A6">
        <w:rPr>
          <w:spacing w:val="-2"/>
          <w:sz w:val="24"/>
          <w:szCs w:val="24"/>
        </w:rPr>
        <w:t>размера и особенностей площади, назначения ком</w:t>
      </w:r>
      <w:r w:rsidRPr="008A38A6">
        <w:rPr>
          <w:spacing w:val="-2"/>
          <w:sz w:val="24"/>
          <w:szCs w:val="24"/>
        </w:rPr>
        <w:softHyphen/>
      </w:r>
      <w:r w:rsidRPr="008A38A6">
        <w:rPr>
          <w:sz w:val="24"/>
          <w:szCs w:val="24"/>
        </w:rPr>
        <w:t>нат, наличия мебели);</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 xml:space="preserve">требования к подбору занавесей, светильников и </w:t>
      </w:r>
      <w:r w:rsidRPr="008A38A6">
        <w:rPr>
          <w:spacing w:val="-2"/>
          <w:sz w:val="24"/>
          <w:szCs w:val="24"/>
        </w:rPr>
        <w:t>других деталей интерьера; правила сохранения жи</w:t>
      </w:r>
      <w:r w:rsidRPr="008A38A6">
        <w:rPr>
          <w:spacing w:val="-2"/>
          <w:sz w:val="24"/>
          <w:szCs w:val="24"/>
        </w:rPr>
        <w:softHyphen/>
      </w:r>
      <w:r w:rsidRPr="008A38A6">
        <w:rPr>
          <w:sz w:val="24"/>
          <w:szCs w:val="24"/>
        </w:rPr>
        <w:t>лищного фонда.</w:t>
      </w:r>
    </w:p>
    <w:p w:rsidR="008A38A6" w:rsidRPr="008A38A6" w:rsidRDefault="008A38A6" w:rsidP="00F110F1">
      <w:pPr>
        <w:pStyle w:val="af4"/>
        <w:widowControl w:val="0"/>
        <w:numPr>
          <w:ilvl w:val="0"/>
          <w:numId w:val="41"/>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периодичность косметического ремонта.</w:t>
      </w:r>
    </w:p>
    <w:p w:rsidR="008A38A6" w:rsidRPr="008A38A6" w:rsidRDefault="008A38A6" w:rsidP="008A38A6">
      <w:pPr>
        <w:shd w:val="clear" w:color="auto" w:fill="FFFFFF"/>
        <w:tabs>
          <w:tab w:val="left" w:pos="142"/>
        </w:tabs>
        <w:rPr>
          <w:i/>
          <w:iCs/>
          <w:spacing w:val="-1"/>
          <w:sz w:val="24"/>
          <w:szCs w:val="24"/>
        </w:rPr>
      </w:pPr>
      <w:r w:rsidRPr="008A38A6">
        <w:rPr>
          <w:i/>
          <w:iCs/>
          <w:spacing w:val="-1"/>
          <w:sz w:val="24"/>
          <w:szCs w:val="24"/>
        </w:rPr>
        <w:tab/>
        <w:t>Учащиеся должны уметь:</w:t>
      </w:r>
    </w:p>
    <w:p w:rsidR="008A38A6" w:rsidRPr="008A38A6" w:rsidRDefault="008A38A6" w:rsidP="008A38A6">
      <w:pPr>
        <w:shd w:val="clear" w:color="auto" w:fill="FFFFFF"/>
        <w:rPr>
          <w:sz w:val="24"/>
          <w:szCs w:val="24"/>
        </w:rPr>
      </w:pPr>
      <w:r w:rsidRPr="008A38A6">
        <w:rPr>
          <w:bCs/>
          <w:sz w:val="24"/>
          <w:szCs w:val="24"/>
        </w:rPr>
        <w:t xml:space="preserve"> </w:t>
      </w:r>
      <w:r w:rsidRPr="008A38A6">
        <w:rPr>
          <w:sz w:val="24"/>
          <w:szCs w:val="24"/>
        </w:rPr>
        <w:t>убирать жилые помещения;</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чистить мебель;</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мыть зеркала и стекла;</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утеплять окна.</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убирать жилые помещения.</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расставлять мебель в квартире (на макете);</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подбирать детали интерьера.</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использовать жилые и нежилые помещения по назначению</w:t>
      </w:r>
    </w:p>
    <w:p w:rsidR="008A38A6" w:rsidRPr="008A38A6" w:rsidRDefault="008A38A6" w:rsidP="008A38A6">
      <w:pPr>
        <w:widowControl w:val="0"/>
        <w:shd w:val="clear" w:color="auto" w:fill="FFFFFF"/>
        <w:tabs>
          <w:tab w:val="left" w:pos="986"/>
        </w:tabs>
        <w:autoSpaceDE w:val="0"/>
        <w:autoSpaceDN w:val="0"/>
        <w:adjustRightInd w:val="0"/>
        <w:rPr>
          <w:sz w:val="24"/>
          <w:szCs w:val="24"/>
        </w:rPr>
      </w:pPr>
    </w:p>
    <w:p w:rsidR="008A38A6" w:rsidRPr="008A38A6" w:rsidRDefault="008A38A6" w:rsidP="008A38A6">
      <w:pPr>
        <w:shd w:val="clear" w:color="auto" w:fill="FFFFFF"/>
        <w:ind w:hanging="142"/>
        <w:rPr>
          <w:b/>
          <w:bCs/>
          <w:sz w:val="24"/>
          <w:szCs w:val="24"/>
        </w:rPr>
      </w:pPr>
      <w:r w:rsidRPr="008A38A6">
        <w:rPr>
          <w:b/>
          <w:bCs/>
          <w:sz w:val="24"/>
          <w:szCs w:val="24"/>
        </w:rPr>
        <w:t xml:space="preserve">Семья </w:t>
      </w:r>
    </w:p>
    <w:p w:rsidR="008A38A6" w:rsidRPr="008A38A6" w:rsidRDefault="008A38A6" w:rsidP="008A38A6">
      <w:pPr>
        <w:shd w:val="clear" w:color="auto" w:fill="FFFFFF"/>
        <w:rPr>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о порядке и условиях заключения и расторжения брака;</w:t>
      </w:r>
    </w:p>
    <w:p w:rsidR="008A38A6" w:rsidRPr="008A38A6" w:rsidRDefault="008A38A6" w:rsidP="00F110F1">
      <w:pPr>
        <w:widowControl w:val="0"/>
        <w:numPr>
          <w:ilvl w:val="0"/>
          <w:numId w:val="36"/>
        </w:numPr>
        <w:shd w:val="clear" w:color="auto" w:fill="FFFFFF"/>
        <w:tabs>
          <w:tab w:val="left" w:pos="426"/>
        </w:tabs>
        <w:suppressAutoHyphens w:val="0"/>
        <w:autoSpaceDE w:val="0"/>
        <w:autoSpaceDN w:val="0"/>
        <w:adjustRightInd w:val="0"/>
        <w:spacing w:line="276" w:lineRule="auto"/>
        <w:jc w:val="both"/>
        <w:rPr>
          <w:sz w:val="24"/>
          <w:szCs w:val="24"/>
        </w:rPr>
      </w:pPr>
      <w:r w:rsidRPr="008A38A6">
        <w:rPr>
          <w:spacing w:val="-3"/>
          <w:sz w:val="24"/>
          <w:szCs w:val="24"/>
        </w:rPr>
        <w:t>об основах семейных отношений, семейных тради</w:t>
      </w:r>
      <w:r w:rsidRPr="008A38A6">
        <w:rPr>
          <w:spacing w:val="-3"/>
          <w:sz w:val="24"/>
          <w:szCs w:val="24"/>
        </w:rPr>
        <w:softHyphen/>
      </w:r>
      <w:r w:rsidRPr="008A38A6">
        <w:rPr>
          <w:sz w:val="24"/>
          <w:szCs w:val="24"/>
        </w:rPr>
        <w:t>циях, организации досуга и отдыха в семье;</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о морально-этических нормах взаимоотношений в семье, об обязанностях членов семьи, связанных с заботой о детях;</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pacing w:val="-2"/>
          <w:sz w:val="24"/>
          <w:szCs w:val="24"/>
        </w:rPr>
        <w:lastRenderedPageBreak/>
        <w:t>о распределении хозяйственно-бытовых обязаннос</w:t>
      </w:r>
      <w:r w:rsidRPr="008A38A6">
        <w:rPr>
          <w:spacing w:val="-2"/>
          <w:sz w:val="24"/>
          <w:szCs w:val="24"/>
        </w:rPr>
        <w:softHyphen/>
      </w:r>
      <w:r w:rsidRPr="008A38A6">
        <w:rPr>
          <w:sz w:val="24"/>
          <w:szCs w:val="24"/>
        </w:rPr>
        <w:t>тей между членами семьи.</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ab/>
      </w:r>
    </w:p>
    <w:p w:rsidR="008A38A6" w:rsidRPr="008A38A6" w:rsidRDefault="008A38A6" w:rsidP="00F110F1">
      <w:pPr>
        <w:pStyle w:val="af4"/>
        <w:numPr>
          <w:ilvl w:val="0"/>
          <w:numId w:val="61"/>
        </w:numPr>
        <w:shd w:val="clear" w:color="auto" w:fill="FFFFFF"/>
        <w:tabs>
          <w:tab w:val="left" w:pos="284"/>
        </w:tabs>
        <w:spacing w:after="0"/>
        <w:ind w:left="0" w:firstLine="0"/>
        <w:rPr>
          <w:rFonts w:ascii="Times New Roman" w:hAnsi="Times New Roman"/>
          <w:sz w:val="24"/>
          <w:szCs w:val="24"/>
        </w:rPr>
      </w:pPr>
      <w:r w:rsidRPr="008A38A6">
        <w:rPr>
          <w:rFonts w:ascii="Times New Roman" w:hAnsi="Times New Roman"/>
          <w:sz w:val="24"/>
          <w:szCs w:val="24"/>
        </w:rPr>
        <w:t>некоторые тихие и подвижные игры.</w:t>
      </w:r>
    </w:p>
    <w:p w:rsidR="008A38A6" w:rsidRPr="008A38A6" w:rsidRDefault="008A38A6" w:rsidP="00F110F1">
      <w:pPr>
        <w:pStyle w:val="af4"/>
        <w:numPr>
          <w:ilvl w:val="0"/>
          <w:numId w:val="61"/>
        </w:numPr>
        <w:shd w:val="clear" w:color="auto" w:fill="FFFFFF"/>
        <w:tabs>
          <w:tab w:val="left" w:pos="284"/>
        </w:tabs>
        <w:spacing w:after="0"/>
        <w:ind w:left="0" w:firstLine="0"/>
        <w:rPr>
          <w:rFonts w:ascii="Times New Roman" w:hAnsi="Times New Roman"/>
          <w:sz w:val="24"/>
          <w:szCs w:val="24"/>
        </w:rPr>
      </w:pPr>
      <w:r w:rsidRPr="008A38A6">
        <w:rPr>
          <w:rFonts w:ascii="Times New Roman" w:hAnsi="Times New Roman"/>
          <w:sz w:val="24"/>
          <w:szCs w:val="24"/>
        </w:rPr>
        <w:t>некоторые тихие и подвижные игры.</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одевать малышей на прогулку;</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объяснять детям младшего возраста правила игры и играть с ними в тихие и подвижные игры;</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помогать первоклассникам при уборке игрушек.</w:t>
      </w:r>
    </w:p>
    <w:p w:rsidR="008A38A6" w:rsidRPr="008A38A6" w:rsidRDefault="008A38A6" w:rsidP="00F110F1">
      <w:pPr>
        <w:pStyle w:val="af4"/>
        <w:numPr>
          <w:ilvl w:val="0"/>
          <w:numId w:val="37"/>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z w:val="24"/>
          <w:szCs w:val="24"/>
        </w:rPr>
        <w:t>помогать первоклассникам при уборке игрушек.</w:t>
      </w:r>
      <w:r w:rsidRPr="008A38A6">
        <w:rPr>
          <w:rFonts w:ascii="Times New Roman" w:hAnsi="Times New Roman"/>
          <w:spacing w:val="-6"/>
          <w:sz w:val="24"/>
          <w:szCs w:val="24"/>
        </w:rPr>
        <w:t xml:space="preserve"> </w:t>
      </w:r>
    </w:p>
    <w:p w:rsidR="008A38A6" w:rsidRPr="008A38A6" w:rsidRDefault="008A38A6" w:rsidP="00F110F1">
      <w:pPr>
        <w:pStyle w:val="af4"/>
        <w:numPr>
          <w:ilvl w:val="0"/>
          <w:numId w:val="37"/>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pacing w:val="-6"/>
          <w:sz w:val="24"/>
          <w:szCs w:val="24"/>
        </w:rPr>
        <w:t>анализировать различные семейные ситуации и да</w:t>
      </w:r>
      <w:r w:rsidRPr="008A38A6">
        <w:rPr>
          <w:rFonts w:ascii="Times New Roman" w:hAnsi="Times New Roman"/>
          <w:spacing w:val="-6"/>
          <w:sz w:val="24"/>
          <w:szCs w:val="24"/>
        </w:rPr>
        <w:softHyphen/>
      </w:r>
      <w:r w:rsidRPr="008A38A6">
        <w:rPr>
          <w:rFonts w:ascii="Times New Roman" w:hAnsi="Times New Roman"/>
          <w:sz w:val="24"/>
          <w:szCs w:val="24"/>
        </w:rPr>
        <w:t>вать им правильную оценку.</w:t>
      </w:r>
    </w:p>
    <w:p w:rsidR="008A38A6" w:rsidRPr="008A38A6" w:rsidRDefault="008A38A6" w:rsidP="00F110F1">
      <w:pPr>
        <w:pStyle w:val="af4"/>
        <w:widowControl w:val="0"/>
        <w:numPr>
          <w:ilvl w:val="0"/>
          <w:numId w:val="3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выполнять хозяйственно-бытовые обязанности.</w:t>
      </w:r>
    </w:p>
    <w:p w:rsidR="008A38A6" w:rsidRPr="008A38A6" w:rsidRDefault="008A38A6" w:rsidP="008A38A6">
      <w:pPr>
        <w:pStyle w:val="af4"/>
        <w:widowControl w:val="0"/>
        <w:shd w:val="clear" w:color="auto" w:fill="FFFFFF"/>
        <w:tabs>
          <w:tab w:val="left" w:pos="142"/>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rPr>
          <w:b/>
          <w:bCs/>
          <w:spacing w:val="-4"/>
          <w:sz w:val="24"/>
          <w:szCs w:val="24"/>
        </w:rPr>
      </w:pPr>
      <w:r w:rsidRPr="008A38A6">
        <w:rPr>
          <w:b/>
          <w:bCs/>
          <w:spacing w:val="-4"/>
          <w:sz w:val="24"/>
          <w:szCs w:val="24"/>
        </w:rPr>
        <w:t xml:space="preserve">Транспорт </w:t>
      </w:r>
    </w:p>
    <w:p w:rsidR="008A38A6" w:rsidRPr="008A38A6" w:rsidRDefault="008A38A6" w:rsidP="008A38A6">
      <w:pPr>
        <w:shd w:val="clear" w:color="auto" w:fill="FFFFFF"/>
        <w:rPr>
          <w:i/>
          <w:iCs/>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t xml:space="preserve">о назначении вокзалов и основных служб вокзалов </w:t>
      </w:r>
      <w:r w:rsidRPr="008A38A6">
        <w:rPr>
          <w:rFonts w:ascii="Times New Roman" w:hAnsi="Times New Roman"/>
          <w:sz w:val="24"/>
          <w:szCs w:val="24"/>
        </w:rPr>
        <w:t>(справочная, кассы, камера хранения, медпункт, зал ожидания, комната матери и ребёнка, буфет, ресторан);</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 xml:space="preserve">о порядке приобретения железнодорожных билетов </w:t>
      </w:r>
      <w:r w:rsidRPr="008A38A6">
        <w:rPr>
          <w:rFonts w:ascii="Times New Roman" w:hAnsi="Times New Roman"/>
          <w:sz w:val="24"/>
          <w:szCs w:val="24"/>
        </w:rPr>
        <w:t>(покупка в кассе, заказ по телефону);</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 порядке сдачи и получения багажа в камере хра</w:t>
      </w:r>
      <w:r w:rsidRPr="008A38A6">
        <w:rPr>
          <w:rFonts w:ascii="Times New Roman" w:hAnsi="Times New Roman"/>
          <w:sz w:val="24"/>
          <w:szCs w:val="24"/>
        </w:rPr>
        <w:softHyphen/>
        <w:t>нения.</w:t>
      </w:r>
    </w:p>
    <w:p w:rsidR="008A38A6" w:rsidRPr="008A38A6" w:rsidRDefault="008A38A6" w:rsidP="008A38A6">
      <w:pPr>
        <w:shd w:val="clear" w:color="auto" w:fill="FFFFFF"/>
        <w:tabs>
          <w:tab w:val="left" w:pos="1001"/>
        </w:tabs>
        <w:jc w:val="both"/>
        <w:rPr>
          <w:sz w:val="24"/>
          <w:szCs w:val="24"/>
        </w:rPr>
      </w:pPr>
      <w:r w:rsidRPr="008A38A6">
        <w:rPr>
          <w:i/>
          <w:iCs/>
          <w:sz w:val="24"/>
          <w:szCs w:val="24"/>
        </w:rPr>
        <w:tab/>
        <w:t>Учащиеся должны знать:</w:t>
      </w:r>
      <w:r w:rsidRPr="008A38A6">
        <w:rPr>
          <w:bCs/>
          <w:sz w:val="24"/>
          <w:szCs w:val="24"/>
        </w:rPr>
        <w:t xml:space="preserve"> </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rPr>
          <w:sz w:val="24"/>
          <w:szCs w:val="24"/>
        </w:rPr>
      </w:pPr>
      <w:r w:rsidRPr="008A38A6">
        <w:rPr>
          <w:sz w:val="24"/>
          <w:szCs w:val="24"/>
        </w:rPr>
        <w:t>функции железнодорожного транспорта;</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jc w:val="both"/>
        <w:rPr>
          <w:sz w:val="24"/>
          <w:szCs w:val="24"/>
        </w:rPr>
      </w:pPr>
      <w:r w:rsidRPr="008A38A6">
        <w:rPr>
          <w:spacing w:val="-1"/>
          <w:sz w:val="24"/>
          <w:szCs w:val="24"/>
        </w:rPr>
        <w:t xml:space="preserve">виды пассажирских вагонов (общий, плацкартный, </w:t>
      </w:r>
      <w:r w:rsidRPr="008A38A6">
        <w:rPr>
          <w:sz w:val="24"/>
          <w:szCs w:val="24"/>
        </w:rPr>
        <w:t>купейный, мягкий);</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jc w:val="both"/>
        <w:rPr>
          <w:sz w:val="24"/>
          <w:szCs w:val="24"/>
        </w:rPr>
      </w:pPr>
      <w:r w:rsidRPr="008A38A6">
        <w:rPr>
          <w:spacing w:val="-4"/>
          <w:sz w:val="24"/>
          <w:szCs w:val="24"/>
        </w:rPr>
        <w:t xml:space="preserve">примерную стоимость билета в зависимости от вида </w:t>
      </w:r>
      <w:r w:rsidRPr="008A38A6">
        <w:rPr>
          <w:sz w:val="24"/>
          <w:szCs w:val="24"/>
        </w:rPr>
        <w:t>вагона и дальности расстояния;</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виды справочных служб;</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виды камер хранения; сроки и стоимость хранения багажа.</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rPr>
          <w:sz w:val="24"/>
          <w:szCs w:val="24"/>
        </w:rPr>
      </w:pPr>
      <w:r w:rsidRPr="008A38A6">
        <w:rPr>
          <w:sz w:val="24"/>
          <w:szCs w:val="24"/>
        </w:rPr>
        <w:t>функции железнодорожного транспорта.</w:t>
      </w:r>
    </w:p>
    <w:p w:rsidR="008A38A6" w:rsidRPr="008A38A6" w:rsidRDefault="008A38A6" w:rsidP="008A38A6">
      <w:pPr>
        <w:shd w:val="clear" w:color="auto" w:fill="FFFFFF"/>
        <w:rPr>
          <w:i/>
          <w:iCs/>
          <w:sz w:val="24"/>
          <w:szCs w:val="24"/>
        </w:rPr>
      </w:pPr>
      <w:r w:rsidRPr="008A38A6">
        <w:rPr>
          <w:i/>
          <w:iCs/>
          <w:sz w:val="24"/>
          <w:szCs w:val="24"/>
        </w:rPr>
        <w:tab/>
        <w:t>Учащиеся должны уметь:</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ориентироваться в расписании;</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приобретать билеты в железнодорожной кассе;</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обращаться за справкой в справочное бюро вокзала, центральную железнодорожную справочную по телефону.</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pacing w:val="-5"/>
          <w:sz w:val="24"/>
          <w:szCs w:val="24"/>
        </w:rPr>
      </w:pPr>
      <w:r w:rsidRPr="008A38A6">
        <w:rPr>
          <w:sz w:val="24"/>
          <w:szCs w:val="24"/>
        </w:rPr>
        <w:t xml:space="preserve">приобретать билеты в железнодорожной кассе. </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pacing w:val="-5"/>
          <w:sz w:val="24"/>
          <w:szCs w:val="24"/>
        </w:rPr>
        <w:t>определять маршрут и выбирать транспортные сред</w:t>
      </w:r>
      <w:r w:rsidRPr="008A38A6">
        <w:rPr>
          <w:spacing w:val="-5"/>
          <w:sz w:val="24"/>
          <w:szCs w:val="24"/>
        </w:rPr>
        <w:softHyphen/>
      </w:r>
      <w:r w:rsidRPr="008A38A6">
        <w:rPr>
          <w:sz w:val="24"/>
          <w:szCs w:val="24"/>
        </w:rPr>
        <w:t>ства.</w:t>
      </w:r>
    </w:p>
    <w:p w:rsidR="008A38A6" w:rsidRPr="008A38A6" w:rsidRDefault="008A38A6" w:rsidP="00F110F1">
      <w:pPr>
        <w:pStyle w:val="af4"/>
        <w:widowControl w:val="0"/>
        <w:numPr>
          <w:ilvl w:val="0"/>
          <w:numId w:val="40"/>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получать необходимую информацию от прохожих, пассажиров транспорта.</w:t>
      </w:r>
    </w:p>
    <w:p w:rsidR="008A38A6" w:rsidRPr="008A38A6" w:rsidRDefault="008A38A6" w:rsidP="008A38A6">
      <w:pPr>
        <w:widowControl w:val="0"/>
        <w:shd w:val="clear" w:color="auto" w:fill="FFFFFF"/>
        <w:tabs>
          <w:tab w:val="left" w:pos="851"/>
        </w:tabs>
        <w:autoSpaceDE w:val="0"/>
        <w:autoSpaceDN w:val="0"/>
        <w:adjustRightInd w:val="0"/>
        <w:rPr>
          <w:sz w:val="24"/>
          <w:szCs w:val="24"/>
        </w:rPr>
      </w:pPr>
    </w:p>
    <w:p w:rsidR="008A38A6" w:rsidRPr="008A38A6" w:rsidRDefault="008A38A6" w:rsidP="008A38A6">
      <w:pPr>
        <w:shd w:val="clear" w:color="auto" w:fill="FFFFFF"/>
        <w:rPr>
          <w:b/>
          <w:bCs/>
          <w:spacing w:val="-14"/>
          <w:sz w:val="24"/>
          <w:szCs w:val="24"/>
        </w:rPr>
      </w:pPr>
      <w:r w:rsidRPr="008A38A6">
        <w:rPr>
          <w:b/>
          <w:bCs/>
          <w:spacing w:val="-14"/>
          <w:sz w:val="24"/>
          <w:szCs w:val="24"/>
        </w:rPr>
        <w:t xml:space="preserve">Культура  поведения </w:t>
      </w:r>
    </w:p>
    <w:p w:rsidR="008A38A6" w:rsidRPr="008A38A6" w:rsidRDefault="008A38A6" w:rsidP="008A38A6">
      <w:pPr>
        <w:shd w:val="clear" w:color="auto" w:fill="FFFFFF"/>
        <w:rPr>
          <w:sz w:val="24"/>
          <w:szCs w:val="24"/>
        </w:rPr>
      </w:pPr>
      <w:r w:rsidRPr="008A38A6">
        <w:rPr>
          <w:bCs/>
          <w:spacing w:val="-14"/>
          <w:sz w:val="24"/>
          <w:szCs w:val="24"/>
        </w:rPr>
        <w:tab/>
      </w:r>
      <w:r w:rsidRPr="008A38A6">
        <w:rPr>
          <w:i/>
          <w:iCs/>
          <w:sz w:val="24"/>
          <w:szCs w:val="24"/>
        </w:rPr>
        <w:t>Учащиеся должны знать:</w:t>
      </w:r>
      <w:r w:rsidRPr="008A38A6">
        <w:rPr>
          <w:bCs/>
          <w:sz w:val="24"/>
          <w:szCs w:val="24"/>
        </w:rPr>
        <w:t xml:space="preserve"> </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поведения при встрече и расставании;</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поведения в гостях;</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вручения и приема подарков.</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вручения и приема подарков.</w:t>
      </w:r>
    </w:p>
    <w:p w:rsidR="008A38A6" w:rsidRPr="008A38A6" w:rsidRDefault="008A38A6" w:rsidP="00F110F1">
      <w:pPr>
        <w:pStyle w:val="af4"/>
        <w:widowControl w:val="0"/>
        <w:numPr>
          <w:ilvl w:val="0"/>
          <w:numId w:val="53"/>
        </w:numPr>
        <w:shd w:val="clear" w:color="auto" w:fill="FFFFFF"/>
        <w:tabs>
          <w:tab w:val="left" w:pos="426"/>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приёма гостей (правила поведения хозяев при встрече, расставании, во время визита).</w:t>
      </w:r>
    </w:p>
    <w:p w:rsidR="008A38A6" w:rsidRPr="008A38A6" w:rsidRDefault="008A38A6" w:rsidP="00F110F1">
      <w:pPr>
        <w:pStyle w:val="af4"/>
        <w:widowControl w:val="0"/>
        <w:numPr>
          <w:ilvl w:val="0"/>
          <w:numId w:val="53"/>
        </w:numPr>
        <w:shd w:val="clear" w:color="auto" w:fill="FFFFFF"/>
        <w:tabs>
          <w:tab w:val="left" w:pos="426"/>
          <w:tab w:val="left" w:pos="102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6"/>
          <w:sz w:val="24"/>
          <w:szCs w:val="24"/>
        </w:rPr>
        <w:t xml:space="preserve">нормы поведения с соседями </w:t>
      </w:r>
      <w:r w:rsidRPr="008A38A6">
        <w:rPr>
          <w:rFonts w:ascii="Times New Roman" w:hAnsi="Times New Roman"/>
          <w:spacing w:val="-2"/>
          <w:sz w:val="24"/>
          <w:szCs w:val="24"/>
        </w:rPr>
        <w:t xml:space="preserve">(приветствие, взаимоуважение, </w:t>
      </w:r>
      <w:r w:rsidRPr="008A38A6">
        <w:rPr>
          <w:rFonts w:ascii="Times New Roman" w:hAnsi="Times New Roman"/>
          <w:sz w:val="24"/>
          <w:szCs w:val="24"/>
        </w:rPr>
        <w:t>взаимопомощь);</w:t>
      </w:r>
    </w:p>
    <w:p w:rsidR="008A38A6" w:rsidRPr="008A38A6" w:rsidRDefault="008A38A6" w:rsidP="008A38A6">
      <w:pPr>
        <w:shd w:val="clear" w:color="auto" w:fill="FFFFFF"/>
        <w:rPr>
          <w:sz w:val="24"/>
          <w:szCs w:val="24"/>
        </w:rPr>
      </w:pPr>
      <w:r w:rsidRPr="008A38A6">
        <w:rPr>
          <w:i/>
          <w:iCs/>
          <w:spacing w:val="-1"/>
          <w:sz w:val="24"/>
          <w:szCs w:val="24"/>
        </w:rPr>
        <w:tab/>
        <w:t xml:space="preserve">Учащиеся должны уметь: </w:t>
      </w:r>
      <w:r w:rsidRPr="008A38A6">
        <w:rPr>
          <w:bCs/>
          <w:sz w:val="24"/>
          <w:szCs w:val="24"/>
        </w:rPr>
        <w:t xml:space="preserve">  </w:t>
      </w:r>
    </w:p>
    <w:p w:rsidR="008A38A6" w:rsidRPr="008A38A6" w:rsidRDefault="008A38A6" w:rsidP="00F110F1">
      <w:pPr>
        <w:pStyle w:val="af4"/>
        <w:widowControl w:val="0"/>
        <w:numPr>
          <w:ilvl w:val="0"/>
          <w:numId w:val="54"/>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выбрать подходящую одежду для визита в гости;</w:t>
      </w:r>
    </w:p>
    <w:p w:rsidR="008A38A6" w:rsidRPr="008A38A6" w:rsidRDefault="008A38A6" w:rsidP="00F110F1">
      <w:pPr>
        <w:pStyle w:val="af4"/>
        <w:widowControl w:val="0"/>
        <w:numPr>
          <w:ilvl w:val="0"/>
          <w:numId w:val="54"/>
        </w:numPr>
        <w:shd w:val="clear" w:color="auto" w:fill="FFFFFF"/>
        <w:tabs>
          <w:tab w:val="left" w:pos="-1418"/>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культурно вести себя в гостях (оказывать внимание сверстникам и старшим, приглашать на танец, под</w:t>
      </w:r>
      <w:r w:rsidRPr="008A38A6">
        <w:rPr>
          <w:rFonts w:ascii="Times New Roman" w:hAnsi="Times New Roman"/>
          <w:sz w:val="24"/>
          <w:szCs w:val="24"/>
        </w:rPr>
        <w:softHyphen/>
        <w:t>держивать беседу и т.д.);</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выбирать подарки;</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lastRenderedPageBreak/>
        <w:t>изготавливать простые сувениры;</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вручать и принимать подарки.</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выбирать подарки.</w:t>
      </w:r>
      <w:r w:rsidRPr="008A38A6">
        <w:rPr>
          <w:spacing w:val="-2"/>
          <w:sz w:val="24"/>
          <w:szCs w:val="24"/>
        </w:rPr>
        <w:t xml:space="preserve"> </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встречать гостей, вежливо вести себя во время при</w:t>
      </w:r>
      <w:r w:rsidRPr="008A38A6">
        <w:rPr>
          <w:spacing w:val="-2"/>
          <w:sz w:val="24"/>
          <w:szCs w:val="24"/>
        </w:rPr>
        <w:softHyphen/>
      </w:r>
      <w:r w:rsidRPr="008A38A6">
        <w:rPr>
          <w:sz w:val="24"/>
          <w:szCs w:val="24"/>
        </w:rPr>
        <w:t>ема гостей;</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5"/>
          <w:sz w:val="24"/>
          <w:szCs w:val="24"/>
        </w:rPr>
        <w:t>анализировать поступки людей и давать им правиль</w:t>
      </w:r>
      <w:r w:rsidRPr="008A38A6">
        <w:rPr>
          <w:spacing w:val="-5"/>
          <w:sz w:val="24"/>
          <w:szCs w:val="24"/>
        </w:rPr>
        <w:softHyphen/>
      </w:r>
      <w:r w:rsidRPr="008A38A6">
        <w:rPr>
          <w:sz w:val="24"/>
          <w:szCs w:val="24"/>
        </w:rPr>
        <w:t>ную оценку;</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3"/>
          <w:sz w:val="24"/>
          <w:szCs w:val="24"/>
        </w:rPr>
        <w:t>соблюдать морально-этические нормы в семье и об</w:t>
      </w:r>
      <w:r w:rsidRPr="008A38A6">
        <w:rPr>
          <w:spacing w:val="-3"/>
          <w:sz w:val="24"/>
          <w:szCs w:val="24"/>
        </w:rPr>
        <w:softHyphen/>
      </w:r>
      <w:r w:rsidRPr="008A38A6">
        <w:rPr>
          <w:sz w:val="24"/>
          <w:szCs w:val="24"/>
        </w:rPr>
        <w:t>ществе.</w:t>
      </w:r>
    </w:p>
    <w:p w:rsidR="008A38A6" w:rsidRPr="008A38A6" w:rsidRDefault="008A38A6" w:rsidP="008A38A6">
      <w:pPr>
        <w:shd w:val="clear" w:color="auto" w:fill="FFFFFF"/>
        <w:rPr>
          <w:b/>
          <w:bCs/>
          <w:spacing w:val="-17"/>
          <w:sz w:val="24"/>
          <w:szCs w:val="24"/>
        </w:rPr>
      </w:pPr>
    </w:p>
    <w:p w:rsidR="008A38A6" w:rsidRPr="008A38A6" w:rsidRDefault="008A38A6" w:rsidP="008A38A6">
      <w:pPr>
        <w:shd w:val="clear" w:color="auto" w:fill="FFFFFF"/>
        <w:rPr>
          <w:b/>
          <w:bCs/>
          <w:spacing w:val="-17"/>
          <w:sz w:val="24"/>
          <w:szCs w:val="24"/>
        </w:rPr>
      </w:pPr>
      <w:r w:rsidRPr="008A38A6">
        <w:rPr>
          <w:b/>
          <w:bCs/>
          <w:spacing w:val="-17"/>
          <w:sz w:val="24"/>
          <w:szCs w:val="24"/>
        </w:rPr>
        <w:t xml:space="preserve">Одежда </w:t>
      </w:r>
    </w:p>
    <w:p w:rsidR="008A38A6" w:rsidRPr="008A38A6" w:rsidRDefault="008A38A6" w:rsidP="008A38A6">
      <w:pPr>
        <w:shd w:val="clear" w:color="auto" w:fill="FFFFFF"/>
        <w:rPr>
          <w:sz w:val="24"/>
          <w:szCs w:val="24"/>
        </w:rPr>
      </w:pPr>
      <w:r w:rsidRPr="008A38A6">
        <w:rPr>
          <w:bCs/>
          <w:spacing w:val="-17"/>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z w:val="24"/>
          <w:szCs w:val="24"/>
        </w:rPr>
        <w:t>о стиле одежды и моде; о средствах выражения ин</w:t>
      </w:r>
      <w:r w:rsidRPr="008A38A6">
        <w:rPr>
          <w:sz w:val="24"/>
          <w:szCs w:val="24"/>
        </w:rPr>
        <w:softHyphen/>
        <w:t>дивидуальности;</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z w:val="24"/>
          <w:szCs w:val="24"/>
        </w:rPr>
        <w:t>о воздействии средств для выведения пятен на раз</w:t>
      </w:r>
      <w:r w:rsidRPr="008A38A6">
        <w:rPr>
          <w:sz w:val="24"/>
          <w:szCs w:val="24"/>
        </w:rPr>
        <w:softHyphen/>
        <w:t>личные виды тканей.</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 xml:space="preserve"> </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pacing w:val="-2"/>
          <w:sz w:val="24"/>
          <w:szCs w:val="24"/>
        </w:rPr>
        <w:t>особенности стирки цветного и белого белья;</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z w:val="24"/>
          <w:szCs w:val="24"/>
        </w:rPr>
        <w:t>правила пользования моющими средствами;</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1"/>
          <w:sz w:val="24"/>
          <w:szCs w:val="24"/>
        </w:rPr>
        <w:t>устройство и правила пользования стиральной ма</w:t>
      </w:r>
      <w:r w:rsidRPr="008A38A6">
        <w:rPr>
          <w:spacing w:val="-1"/>
          <w:sz w:val="24"/>
          <w:szCs w:val="24"/>
        </w:rPr>
        <w:softHyphen/>
      </w:r>
      <w:r w:rsidRPr="008A38A6">
        <w:rPr>
          <w:sz w:val="24"/>
          <w:szCs w:val="24"/>
        </w:rPr>
        <w:t>шиной;</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4"/>
          <w:sz w:val="24"/>
          <w:szCs w:val="24"/>
        </w:rPr>
        <w:t>санитарно-гигиенические требования и правила тех</w:t>
      </w:r>
      <w:r w:rsidRPr="008A38A6">
        <w:rPr>
          <w:spacing w:val="-4"/>
          <w:sz w:val="24"/>
          <w:szCs w:val="24"/>
        </w:rPr>
        <w:softHyphen/>
      </w:r>
      <w:r w:rsidRPr="008A38A6">
        <w:rPr>
          <w:sz w:val="24"/>
          <w:szCs w:val="24"/>
        </w:rPr>
        <w:t>ники безопасности при ремонте одежды, стирке вручную и с помощью стиральной машины;</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последовательность и особенности утюжки одежды </w:t>
      </w:r>
      <w:r w:rsidRPr="008A38A6">
        <w:rPr>
          <w:sz w:val="24"/>
          <w:szCs w:val="24"/>
        </w:rPr>
        <w:t>из различных тканей, а также постельного белья, полотенец, скатертей и т.д.</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pacing w:val="-2"/>
          <w:sz w:val="24"/>
          <w:szCs w:val="24"/>
        </w:rPr>
        <w:t>особенности стирки цветного и белого белья;</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z w:val="24"/>
          <w:szCs w:val="24"/>
        </w:rPr>
        <w:t>правила пользования моющими средствами;</w:t>
      </w:r>
    </w:p>
    <w:p w:rsidR="008A38A6" w:rsidRPr="008A38A6" w:rsidRDefault="008A38A6" w:rsidP="00F110F1">
      <w:pPr>
        <w:pStyle w:val="af4"/>
        <w:widowControl w:val="0"/>
        <w:numPr>
          <w:ilvl w:val="0"/>
          <w:numId w:val="48"/>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t>устройство и правила пользования стиральной ма</w:t>
      </w:r>
      <w:r w:rsidRPr="008A38A6">
        <w:rPr>
          <w:rFonts w:ascii="Times New Roman" w:hAnsi="Times New Roman"/>
          <w:spacing w:val="-1"/>
          <w:sz w:val="24"/>
          <w:szCs w:val="24"/>
        </w:rPr>
        <w:softHyphen/>
      </w:r>
      <w:r w:rsidRPr="008A38A6">
        <w:rPr>
          <w:rFonts w:ascii="Times New Roman" w:hAnsi="Times New Roman"/>
          <w:sz w:val="24"/>
          <w:szCs w:val="24"/>
        </w:rPr>
        <w:t>шиной.</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z w:val="24"/>
          <w:szCs w:val="24"/>
        </w:rPr>
        <w:t>размеры одежды и обуви, гарантийные сроки нос</w:t>
      </w:r>
      <w:r w:rsidRPr="008A38A6">
        <w:rPr>
          <w:sz w:val="24"/>
          <w:szCs w:val="24"/>
        </w:rPr>
        <w:softHyphen/>
        <w:t>ки, правила возврата покупок;</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4"/>
          <w:sz w:val="24"/>
          <w:szCs w:val="24"/>
        </w:rPr>
        <w:t>способы обновления одежды с помощью мелких де</w:t>
      </w:r>
      <w:r w:rsidRPr="008A38A6">
        <w:rPr>
          <w:spacing w:val="-4"/>
          <w:sz w:val="24"/>
          <w:szCs w:val="24"/>
        </w:rPr>
        <w:softHyphen/>
      </w:r>
      <w:r w:rsidRPr="008A38A6">
        <w:rPr>
          <w:sz w:val="24"/>
          <w:szCs w:val="24"/>
        </w:rPr>
        <w:t>талей;</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pacing w:val="-5"/>
          <w:sz w:val="24"/>
          <w:szCs w:val="24"/>
        </w:rPr>
        <w:t>средства для выведения пятен в домашних условиях;</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7"/>
          <w:sz w:val="24"/>
          <w:szCs w:val="24"/>
        </w:rPr>
        <w:t xml:space="preserve">общие правила выведения жирных, фруктовых пятен, </w:t>
      </w:r>
      <w:r w:rsidRPr="008A38A6">
        <w:rPr>
          <w:spacing w:val="-5"/>
          <w:sz w:val="24"/>
          <w:szCs w:val="24"/>
        </w:rPr>
        <w:t>пятен от масляной краски, крови, молока, морожено</w:t>
      </w:r>
      <w:r w:rsidRPr="008A38A6">
        <w:rPr>
          <w:spacing w:val="-5"/>
          <w:sz w:val="24"/>
          <w:szCs w:val="24"/>
        </w:rPr>
        <w:softHyphen/>
      </w:r>
      <w:r w:rsidRPr="008A38A6">
        <w:rPr>
          <w:spacing w:val="-4"/>
          <w:sz w:val="24"/>
          <w:szCs w:val="24"/>
        </w:rPr>
        <w:t>го, шоколада, кофе, следов от горячего утюга и др.;</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4"/>
          <w:sz w:val="24"/>
          <w:szCs w:val="24"/>
        </w:rPr>
        <w:t>санитарно-гигиенические требования и правила тех</w:t>
      </w:r>
      <w:r w:rsidRPr="008A38A6">
        <w:rPr>
          <w:spacing w:val="-4"/>
          <w:sz w:val="24"/>
          <w:szCs w:val="24"/>
        </w:rPr>
        <w:softHyphen/>
      </w:r>
      <w:r w:rsidRPr="008A38A6">
        <w:rPr>
          <w:spacing w:val="-5"/>
          <w:sz w:val="24"/>
          <w:szCs w:val="24"/>
        </w:rPr>
        <w:t>ники безопасности при работе со средствами для вы</w:t>
      </w:r>
      <w:r w:rsidRPr="008A38A6">
        <w:rPr>
          <w:spacing w:val="-5"/>
          <w:sz w:val="24"/>
          <w:szCs w:val="24"/>
        </w:rPr>
        <w:softHyphen/>
      </w:r>
      <w:r w:rsidRPr="008A38A6">
        <w:rPr>
          <w:sz w:val="24"/>
          <w:szCs w:val="24"/>
        </w:rPr>
        <w:t>ведения пятен.</w:t>
      </w:r>
    </w:p>
    <w:p w:rsidR="008A38A6" w:rsidRPr="008A38A6" w:rsidRDefault="008A38A6" w:rsidP="00F110F1">
      <w:pPr>
        <w:pStyle w:val="af4"/>
        <w:widowControl w:val="0"/>
        <w:numPr>
          <w:ilvl w:val="0"/>
          <w:numId w:val="43"/>
        </w:numPr>
        <w:shd w:val="clear" w:color="auto" w:fill="FFFFFF"/>
        <w:tabs>
          <w:tab w:val="left" w:pos="426"/>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5"/>
          <w:sz w:val="24"/>
          <w:szCs w:val="24"/>
        </w:rPr>
        <w:t>средства для выведения пятен в домашних условиях.</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ремонтировать разорванные места одежды, што</w:t>
      </w:r>
      <w:r w:rsidRPr="008A38A6">
        <w:rPr>
          <w:rFonts w:ascii="Times New Roman" w:hAnsi="Times New Roman"/>
          <w:sz w:val="24"/>
          <w:szCs w:val="24"/>
        </w:rPr>
        <w:softHyphen/>
        <w:t>пать;</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стирать  бельё  с помощью стираль</w:t>
      </w:r>
      <w:r w:rsidRPr="008A38A6">
        <w:rPr>
          <w:rFonts w:ascii="Times New Roman" w:hAnsi="Times New Roman"/>
          <w:spacing w:val="-3"/>
          <w:sz w:val="24"/>
          <w:szCs w:val="24"/>
        </w:rPr>
        <w:softHyphen/>
      </w:r>
      <w:r w:rsidRPr="008A38A6">
        <w:rPr>
          <w:rFonts w:ascii="Times New Roman" w:hAnsi="Times New Roman"/>
          <w:sz w:val="24"/>
          <w:szCs w:val="24"/>
        </w:rPr>
        <w:t>ной машины;</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гладить одежду и бельё.</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ремонтировать разорванные места одежды, што</w:t>
      </w:r>
      <w:r w:rsidRPr="008A38A6">
        <w:rPr>
          <w:rFonts w:ascii="Times New Roman" w:hAnsi="Times New Roman"/>
          <w:sz w:val="24"/>
          <w:szCs w:val="24"/>
        </w:rPr>
        <w:softHyphen/>
        <w:t>пать;</w:t>
      </w:r>
    </w:p>
    <w:p w:rsidR="008A38A6" w:rsidRPr="008A38A6" w:rsidRDefault="008A38A6" w:rsidP="00F110F1">
      <w:pPr>
        <w:pStyle w:val="af4"/>
        <w:widowControl w:val="0"/>
        <w:numPr>
          <w:ilvl w:val="0"/>
          <w:numId w:val="49"/>
        </w:numPr>
        <w:shd w:val="clear" w:color="auto" w:fill="FFFFFF"/>
        <w:tabs>
          <w:tab w:val="left" w:pos="142"/>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 xml:space="preserve">  стирать белое белье вручную и с помощью стираль</w:t>
      </w:r>
      <w:r w:rsidRPr="008A38A6">
        <w:rPr>
          <w:rFonts w:ascii="Times New Roman" w:hAnsi="Times New Roman"/>
          <w:spacing w:val="-3"/>
          <w:sz w:val="24"/>
          <w:szCs w:val="24"/>
        </w:rPr>
        <w:softHyphen/>
      </w:r>
      <w:r w:rsidRPr="008A38A6">
        <w:rPr>
          <w:rFonts w:ascii="Times New Roman" w:hAnsi="Times New Roman"/>
          <w:sz w:val="24"/>
          <w:szCs w:val="24"/>
        </w:rPr>
        <w:t>ной машины.</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3"/>
          <w:sz w:val="24"/>
          <w:szCs w:val="24"/>
        </w:rPr>
        <w:t>подбирать одежду и обувь в соответствии с индиви</w:t>
      </w:r>
      <w:r w:rsidRPr="008A38A6">
        <w:rPr>
          <w:spacing w:val="-3"/>
          <w:sz w:val="24"/>
          <w:szCs w:val="24"/>
        </w:rPr>
        <w:softHyphen/>
      </w:r>
      <w:r w:rsidRPr="008A38A6">
        <w:rPr>
          <w:sz w:val="24"/>
          <w:szCs w:val="24"/>
        </w:rPr>
        <w:t>дуальными особенностями и размером;</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z w:val="24"/>
          <w:szCs w:val="24"/>
        </w:rPr>
        <w:t>определять стиль одежды;</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z w:val="24"/>
          <w:szCs w:val="24"/>
        </w:rPr>
        <w:t>пользоваться журналом мод;</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z w:val="24"/>
          <w:szCs w:val="24"/>
        </w:rPr>
        <w:t>рационально выбирать товары, учитывая их назна</w:t>
      </w:r>
      <w:r w:rsidRPr="008A38A6">
        <w:rPr>
          <w:sz w:val="24"/>
          <w:szCs w:val="24"/>
        </w:rPr>
        <w:softHyphen/>
        <w:t>чение и собственные возможности;</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2"/>
          <w:sz w:val="24"/>
          <w:szCs w:val="24"/>
        </w:rPr>
        <w:t>выводить пятна различными способами и средства</w:t>
      </w:r>
      <w:r w:rsidRPr="008A38A6">
        <w:rPr>
          <w:spacing w:val="-2"/>
          <w:sz w:val="24"/>
          <w:szCs w:val="24"/>
        </w:rPr>
        <w:softHyphen/>
      </w:r>
      <w:r w:rsidRPr="008A38A6">
        <w:rPr>
          <w:sz w:val="24"/>
          <w:szCs w:val="24"/>
        </w:rPr>
        <w:t>ми.</w:t>
      </w:r>
    </w:p>
    <w:p w:rsidR="008A38A6" w:rsidRPr="008A38A6" w:rsidRDefault="008A38A6" w:rsidP="00F110F1">
      <w:pPr>
        <w:pStyle w:val="af4"/>
        <w:widowControl w:val="0"/>
        <w:numPr>
          <w:ilvl w:val="0"/>
          <w:numId w:val="42"/>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определять свой размер одежды и обуви.</w:t>
      </w:r>
    </w:p>
    <w:p w:rsidR="008A38A6" w:rsidRPr="008A38A6" w:rsidRDefault="008A38A6" w:rsidP="008A38A6">
      <w:pPr>
        <w:pStyle w:val="af4"/>
        <w:widowControl w:val="0"/>
        <w:shd w:val="clear" w:color="auto" w:fill="FFFFFF"/>
        <w:tabs>
          <w:tab w:val="left" w:pos="-1134"/>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rPr>
          <w:b/>
          <w:bCs/>
          <w:sz w:val="24"/>
          <w:szCs w:val="24"/>
        </w:rPr>
      </w:pPr>
      <w:r w:rsidRPr="008A38A6">
        <w:rPr>
          <w:b/>
          <w:bCs/>
          <w:sz w:val="24"/>
          <w:szCs w:val="24"/>
        </w:rPr>
        <w:t xml:space="preserve">Медицинская помощь </w:t>
      </w:r>
    </w:p>
    <w:p w:rsidR="008A38A6" w:rsidRPr="008A38A6" w:rsidRDefault="008A38A6" w:rsidP="008A38A6">
      <w:pPr>
        <w:shd w:val="clear" w:color="auto" w:fill="FFFFFF"/>
        <w:rPr>
          <w:sz w:val="24"/>
          <w:szCs w:val="24"/>
        </w:rPr>
      </w:pPr>
      <w:r w:rsidRPr="008A38A6">
        <w:rPr>
          <w:i/>
          <w:iCs/>
          <w:sz w:val="24"/>
          <w:szCs w:val="24"/>
        </w:rPr>
        <w:tab/>
        <w:t>Учащиеся должны иметь представление:</w:t>
      </w:r>
    </w:p>
    <w:p w:rsidR="008A38A6" w:rsidRPr="008A38A6" w:rsidRDefault="008A38A6" w:rsidP="00F110F1">
      <w:pPr>
        <w:pStyle w:val="af4"/>
        <w:numPr>
          <w:ilvl w:val="0"/>
          <w:numId w:val="60"/>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pacing w:val="-1"/>
          <w:sz w:val="24"/>
          <w:szCs w:val="24"/>
        </w:rPr>
        <w:t>о вреде самолечения.</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знать:</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lastRenderedPageBreak/>
        <w:t>местные лекарственные растения;</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z w:val="24"/>
          <w:szCs w:val="24"/>
        </w:rPr>
        <w:t xml:space="preserve">правила обработки раны и наложения повязки, </w:t>
      </w:r>
      <w:r w:rsidRPr="008A38A6">
        <w:rPr>
          <w:spacing w:val="-1"/>
          <w:sz w:val="24"/>
          <w:szCs w:val="24"/>
        </w:rPr>
        <w:t>меры по предупреждению осложнений после мик</w:t>
      </w:r>
      <w:r w:rsidRPr="008A38A6">
        <w:rPr>
          <w:spacing w:val="-1"/>
          <w:sz w:val="24"/>
          <w:szCs w:val="24"/>
        </w:rPr>
        <w:softHyphen/>
      </w:r>
      <w:r w:rsidRPr="008A38A6">
        <w:rPr>
          <w:sz w:val="24"/>
          <w:szCs w:val="24"/>
        </w:rPr>
        <w:t>ротравм;</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pacing w:val="-4"/>
          <w:sz w:val="24"/>
          <w:szCs w:val="24"/>
        </w:rPr>
        <w:t xml:space="preserve">правила оказания первой медицинской помощи при </w:t>
      </w:r>
      <w:r w:rsidRPr="008A38A6">
        <w:rPr>
          <w:spacing w:val="-1"/>
          <w:sz w:val="24"/>
          <w:szCs w:val="24"/>
        </w:rPr>
        <w:t>сильных ушибах (покой и компресс), при растяже</w:t>
      </w:r>
      <w:r w:rsidRPr="008A38A6">
        <w:rPr>
          <w:spacing w:val="-1"/>
          <w:sz w:val="24"/>
          <w:szCs w:val="24"/>
        </w:rPr>
        <w:softHyphen/>
      </w:r>
      <w:r w:rsidRPr="008A38A6">
        <w:rPr>
          <w:sz w:val="24"/>
          <w:szCs w:val="24"/>
        </w:rPr>
        <w:t>ниях и вывихах (покой и фиксация конечностей с помощью повязки или временной шины).</w:t>
      </w:r>
    </w:p>
    <w:p w:rsidR="008A38A6" w:rsidRPr="008A38A6" w:rsidRDefault="008A38A6" w:rsidP="00F110F1">
      <w:pPr>
        <w:pStyle w:val="af4"/>
        <w:widowControl w:val="0"/>
        <w:numPr>
          <w:ilvl w:val="0"/>
          <w:numId w:val="62"/>
        </w:numPr>
        <w:shd w:val="clear" w:color="auto" w:fill="FFFFFF"/>
        <w:tabs>
          <w:tab w:val="left" w:pos="284"/>
          <w:tab w:val="left" w:pos="851"/>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 xml:space="preserve">правила обработки раны и наложения повязки, </w:t>
      </w:r>
      <w:r w:rsidRPr="008A38A6">
        <w:rPr>
          <w:rFonts w:ascii="Times New Roman" w:hAnsi="Times New Roman"/>
          <w:spacing w:val="-1"/>
          <w:sz w:val="24"/>
          <w:szCs w:val="24"/>
        </w:rPr>
        <w:t>меры по предупреждению осложнений после мик</w:t>
      </w:r>
      <w:r w:rsidRPr="008A38A6">
        <w:rPr>
          <w:rFonts w:ascii="Times New Roman" w:hAnsi="Times New Roman"/>
          <w:spacing w:val="-1"/>
          <w:sz w:val="24"/>
          <w:szCs w:val="24"/>
        </w:rPr>
        <w:softHyphen/>
      </w:r>
      <w:r w:rsidRPr="008A38A6">
        <w:rPr>
          <w:rFonts w:ascii="Times New Roman" w:hAnsi="Times New Roman"/>
          <w:sz w:val="24"/>
          <w:szCs w:val="24"/>
        </w:rPr>
        <w:t>ротравм.</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пользоваться термометром;</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pacing w:val="-2"/>
          <w:sz w:val="24"/>
          <w:szCs w:val="24"/>
        </w:rPr>
        <w:t>готовить отвары и настои из лекарственных расте</w:t>
      </w:r>
      <w:r w:rsidRPr="008A38A6">
        <w:rPr>
          <w:spacing w:val="-2"/>
          <w:sz w:val="24"/>
          <w:szCs w:val="24"/>
        </w:rPr>
        <w:softHyphen/>
      </w:r>
      <w:r w:rsidRPr="008A38A6">
        <w:rPr>
          <w:sz w:val="24"/>
          <w:szCs w:val="24"/>
        </w:rPr>
        <w:t>ний;</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обрабатывать раны и накладывать повязки.</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обрабатывать раны и накладывать повязки.</w:t>
      </w:r>
    </w:p>
    <w:p w:rsidR="008A38A6" w:rsidRPr="008A38A6" w:rsidRDefault="008A38A6" w:rsidP="008A38A6">
      <w:pPr>
        <w:shd w:val="clear" w:color="auto" w:fill="FFFFFF"/>
        <w:ind w:hanging="142"/>
        <w:rPr>
          <w:b/>
          <w:bCs/>
          <w:spacing w:val="-17"/>
          <w:sz w:val="24"/>
          <w:szCs w:val="24"/>
        </w:rPr>
      </w:pPr>
    </w:p>
    <w:p w:rsidR="008A38A6" w:rsidRPr="008A38A6" w:rsidRDefault="008A38A6" w:rsidP="008A38A6">
      <w:pPr>
        <w:shd w:val="clear" w:color="auto" w:fill="FFFFFF"/>
        <w:ind w:hanging="142"/>
        <w:rPr>
          <w:b/>
          <w:bCs/>
          <w:spacing w:val="-17"/>
          <w:sz w:val="24"/>
          <w:szCs w:val="24"/>
        </w:rPr>
      </w:pPr>
      <w:r w:rsidRPr="008A38A6">
        <w:rPr>
          <w:b/>
          <w:bCs/>
          <w:spacing w:val="-17"/>
          <w:sz w:val="24"/>
          <w:szCs w:val="24"/>
        </w:rPr>
        <w:t xml:space="preserve">Средства связи </w:t>
      </w:r>
    </w:p>
    <w:p w:rsidR="008A38A6" w:rsidRPr="008A38A6" w:rsidRDefault="008A38A6" w:rsidP="008A38A6">
      <w:pPr>
        <w:shd w:val="clear" w:color="auto" w:fill="FFFFFF"/>
        <w:ind w:hanging="142"/>
        <w:rPr>
          <w:i/>
          <w:iCs/>
          <w:sz w:val="24"/>
          <w:szCs w:val="24"/>
        </w:rPr>
      </w:pPr>
      <w:r w:rsidRPr="008A38A6">
        <w:rPr>
          <w:sz w:val="24"/>
          <w:szCs w:val="24"/>
        </w:rPr>
        <w:tab/>
      </w:r>
      <w:r w:rsidRPr="008A38A6">
        <w:rPr>
          <w:i/>
          <w:iCs/>
          <w:sz w:val="24"/>
          <w:szCs w:val="24"/>
        </w:rPr>
        <w:t>Учащиеся должны знать: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перечень предметов, посылаемых бандеролью, посылкой;</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максимальный вес указанных почтовых отправлений и стоимость посылаемых пред</w:t>
      </w:r>
      <w:r w:rsidRPr="008A38A6">
        <w:rPr>
          <w:sz w:val="24"/>
          <w:szCs w:val="24"/>
        </w:rPr>
        <w:softHyphen/>
        <w:t>метов;</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1"/>
          <w:sz w:val="24"/>
          <w:szCs w:val="24"/>
        </w:rPr>
        <w:t>виды и способы упаковки бандеролей, посылок.</w:t>
      </w:r>
    </w:p>
    <w:p w:rsidR="008A38A6" w:rsidRPr="008A38A6" w:rsidRDefault="008A38A6" w:rsidP="00F110F1">
      <w:pPr>
        <w:pStyle w:val="af4"/>
        <w:widowControl w:val="0"/>
        <w:numPr>
          <w:ilvl w:val="0"/>
          <w:numId w:val="63"/>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перечень предметов, посылаемых бандеролью.</w:t>
      </w:r>
    </w:p>
    <w:p w:rsidR="008A38A6" w:rsidRPr="008A38A6" w:rsidRDefault="008A38A6" w:rsidP="008A38A6">
      <w:pPr>
        <w:shd w:val="clear" w:color="auto" w:fill="FFFFFF"/>
        <w:ind w:hanging="142"/>
        <w:rPr>
          <w:i/>
          <w:iCs/>
          <w:spacing w:val="-1"/>
          <w:sz w:val="24"/>
          <w:szCs w:val="24"/>
        </w:rPr>
      </w:pPr>
      <w:r w:rsidRPr="008A38A6">
        <w:rPr>
          <w:i/>
          <w:iCs/>
          <w:spacing w:val="-1"/>
          <w:sz w:val="24"/>
          <w:szCs w:val="24"/>
        </w:rPr>
        <w:tab/>
      </w:r>
      <w:r w:rsidRPr="008A38A6">
        <w:rPr>
          <w:i/>
          <w:iCs/>
          <w:spacing w:val="-1"/>
          <w:sz w:val="24"/>
          <w:szCs w:val="24"/>
        </w:rPr>
        <w:tab/>
        <w:t>Учащиеся должны уметь: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заполнять бланки на отправку бандеролей, посылок;</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составлять опись посылаемых предметов;</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упаковывать бандероли, посылки.</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заполнять бланки на отправку бандеролей.</w:t>
      </w:r>
    </w:p>
    <w:p w:rsidR="008A38A6" w:rsidRPr="008A38A6" w:rsidRDefault="008A38A6" w:rsidP="008A38A6">
      <w:pPr>
        <w:widowControl w:val="0"/>
        <w:shd w:val="clear" w:color="auto" w:fill="FFFFFF"/>
        <w:tabs>
          <w:tab w:val="left" w:pos="851"/>
        </w:tabs>
        <w:autoSpaceDE w:val="0"/>
        <w:autoSpaceDN w:val="0"/>
        <w:adjustRightInd w:val="0"/>
        <w:rPr>
          <w:sz w:val="24"/>
          <w:szCs w:val="24"/>
        </w:rPr>
      </w:pPr>
    </w:p>
    <w:p w:rsidR="008A38A6" w:rsidRPr="008A38A6" w:rsidRDefault="008A38A6" w:rsidP="008A38A6">
      <w:pPr>
        <w:shd w:val="clear" w:color="auto" w:fill="FFFFFF"/>
        <w:tabs>
          <w:tab w:val="left" w:pos="6237"/>
        </w:tabs>
        <w:rPr>
          <w:b/>
          <w:bCs/>
          <w:spacing w:val="-4"/>
          <w:sz w:val="24"/>
          <w:szCs w:val="24"/>
        </w:rPr>
      </w:pPr>
      <w:r w:rsidRPr="008A38A6">
        <w:rPr>
          <w:b/>
          <w:bCs/>
          <w:spacing w:val="-4"/>
          <w:sz w:val="24"/>
          <w:szCs w:val="24"/>
        </w:rPr>
        <w:t xml:space="preserve">Питание </w:t>
      </w:r>
    </w:p>
    <w:p w:rsidR="008A38A6" w:rsidRPr="008A38A6" w:rsidRDefault="008A38A6" w:rsidP="008A38A6">
      <w:pPr>
        <w:shd w:val="clear" w:color="auto" w:fill="FFFFFF"/>
        <w:ind w:hanging="142"/>
        <w:rPr>
          <w:sz w:val="24"/>
          <w:szCs w:val="24"/>
        </w:rPr>
      </w:pPr>
      <w:r w:rsidRPr="008A38A6">
        <w:rPr>
          <w:i/>
          <w:iCs/>
          <w:sz w:val="24"/>
          <w:szCs w:val="24"/>
        </w:rPr>
        <w:tab/>
      </w:r>
      <w:r w:rsidRPr="008A38A6">
        <w:rPr>
          <w:i/>
          <w:iCs/>
          <w:sz w:val="24"/>
          <w:szCs w:val="24"/>
        </w:rPr>
        <w:tab/>
        <w:t>Учащиеся должны знать:</w:t>
      </w:r>
      <w:r w:rsidRPr="008A38A6">
        <w:rPr>
          <w:bCs/>
          <w:sz w:val="24"/>
          <w:szCs w:val="24"/>
        </w:rPr>
        <w:tab/>
        <w:t xml:space="preserve"> </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способы обработки овощных, мясных, рыбных про</w:t>
      </w:r>
      <w:r w:rsidRPr="008A38A6">
        <w:rPr>
          <w:rFonts w:ascii="Times New Roman" w:hAnsi="Times New Roman"/>
          <w:sz w:val="24"/>
          <w:szCs w:val="24"/>
        </w:rPr>
        <w:softHyphen/>
        <w:t>дуктов;</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последовательность приготовления блюд;</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возможности использования электробытовых при</w:t>
      </w:r>
      <w:r w:rsidRPr="008A38A6">
        <w:rPr>
          <w:rFonts w:ascii="Times New Roman" w:hAnsi="Times New Roman"/>
          <w:sz w:val="24"/>
          <w:szCs w:val="24"/>
        </w:rPr>
        <w:softHyphen/>
        <w:t>боров при приготовлении пищи, правила пользова</w:t>
      </w:r>
      <w:r w:rsidRPr="008A38A6">
        <w:rPr>
          <w:rFonts w:ascii="Times New Roman" w:hAnsi="Times New Roman"/>
          <w:sz w:val="24"/>
          <w:szCs w:val="24"/>
        </w:rPr>
        <w:softHyphen/>
        <w:t>ния ими;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санитарно-гигиенические требования и правила тех</w:t>
      </w:r>
      <w:r w:rsidRPr="008A38A6">
        <w:rPr>
          <w:rFonts w:ascii="Times New Roman" w:hAnsi="Times New Roman"/>
          <w:sz w:val="24"/>
          <w:szCs w:val="24"/>
        </w:rPr>
        <w:softHyphen/>
        <w:t>ники безопасности при приготовлении пищи;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пользования столовыми приборами.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санитарно-гигиенические требования и правила тех</w:t>
      </w:r>
      <w:r w:rsidRPr="008A38A6">
        <w:rPr>
          <w:rFonts w:ascii="Times New Roman" w:hAnsi="Times New Roman"/>
          <w:sz w:val="24"/>
          <w:szCs w:val="24"/>
        </w:rPr>
        <w:softHyphen/>
        <w:t>ники безопасности при приготовлении пищи.</w:t>
      </w:r>
    </w:p>
    <w:p w:rsidR="008A38A6" w:rsidRPr="008A38A6" w:rsidRDefault="008A38A6" w:rsidP="008A38A6">
      <w:pPr>
        <w:shd w:val="clear" w:color="auto" w:fill="FFFFFF"/>
        <w:ind w:hanging="142"/>
        <w:rPr>
          <w:i/>
          <w:iCs/>
          <w:sz w:val="24"/>
          <w:szCs w:val="24"/>
        </w:rPr>
      </w:pPr>
      <w:r w:rsidRPr="008A38A6">
        <w:rPr>
          <w:i/>
          <w:iCs/>
          <w:sz w:val="24"/>
          <w:szCs w:val="24"/>
        </w:rPr>
        <w:tab/>
      </w:r>
      <w:r w:rsidRPr="008A38A6">
        <w:rPr>
          <w:i/>
          <w:iCs/>
          <w:sz w:val="24"/>
          <w:szCs w:val="24"/>
        </w:rPr>
        <w:tab/>
        <w:t>Учащиеся должны уметь:</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готовить обед (закуски, первые и вторые блюда из овощей, рыбных и мясных продуктов, консервиро</w:t>
      </w:r>
      <w:r w:rsidRPr="008A38A6">
        <w:rPr>
          <w:rFonts w:ascii="Times New Roman" w:hAnsi="Times New Roman"/>
          <w:sz w:val="24"/>
          <w:szCs w:val="24"/>
        </w:rPr>
        <w:softHyphen/>
        <w:t>ванных продуктов и полуфабрикатов);</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готовить третьи блюда; оформлять готовые блюда;</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сервировать стол к обеду.</w:t>
      </w:r>
    </w:p>
    <w:p w:rsidR="008A38A6" w:rsidRPr="008A38A6" w:rsidRDefault="008A38A6" w:rsidP="00F110F1">
      <w:pPr>
        <w:pStyle w:val="af4"/>
        <w:widowControl w:val="0"/>
        <w:numPr>
          <w:ilvl w:val="0"/>
          <w:numId w:val="65"/>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готовить первые блюда.</w:t>
      </w:r>
    </w:p>
    <w:p w:rsidR="008A38A6" w:rsidRPr="008A38A6" w:rsidRDefault="008A38A6" w:rsidP="008A38A6">
      <w:pPr>
        <w:pStyle w:val="af4"/>
        <w:widowControl w:val="0"/>
        <w:shd w:val="clear" w:color="auto" w:fill="FFFFFF"/>
        <w:tabs>
          <w:tab w:val="left" w:pos="142"/>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tabs>
          <w:tab w:val="left" w:pos="6237"/>
        </w:tabs>
        <w:rPr>
          <w:b/>
          <w:bCs/>
          <w:sz w:val="24"/>
          <w:szCs w:val="24"/>
        </w:rPr>
      </w:pPr>
      <w:r w:rsidRPr="008A38A6">
        <w:rPr>
          <w:b/>
          <w:bCs/>
          <w:sz w:val="24"/>
          <w:szCs w:val="24"/>
        </w:rPr>
        <w:t xml:space="preserve">Учреждения, организации, предприятия </w:t>
      </w:r>
    </w:p>
    <w:p w:rsidR="008A38A6" w:rsidRPr="008A38A6" w:rsidRDefault="008A38A6" w:rsidP="008A38A6">
      <w:pPr>
        <w:shd w:val="clear" w:color="auto" w:fill="FFFFFF"/>
        <w:tabs>
          <w:tab w:val="left" w:pos="-142"/>
        </w:tabs>
        <w:rPr>
          <w:i/>
          <w:iCs/>
          <w:sz w:val="24"/>
          <w:szCs w:val="24"/>
        </w:rPr>
      </w:pPr>
      <w:r w:rsidRPr="008A38A6">
        <w:rPr>
          <w:sz w:val="24"/>
          <w:szCs w:val="24"/>
        </w:rPr>
        <w:tab/>
      </w:r>
      <w:r w:rsidRPr="008A38A6">
        <w:rPr>
          <w:i/>
          <w:iCs/>
          <w:sz w:val="24"/>
          <w:szCs w:val="24"/>
        </w:rPr>
        <w:t>Учащиеся должны знать:</w:t>
      </w:r>
    </w:p>
    <w:p w:rsidR="008A38A6" w:rsidRPr="008A38A6" w:rsidRDefault="008A38A6" w:rsidP="00F110F1">
      <w:pPr>
        <w:pStyle w:val="af4"/>
        <w:numPr>
          <w:ilvl w:val="0"/>
          <w:numId w:val="59"/>
        </w:numPr>
        <w:shd w:val="clear" w:color="auto" w:fill="FFFFFF"/>
        <w:tabs>
          <w:tab w:val="left" w:pos="142"/>
          <w:tab w:val="left" w:pos="6237"/>
        </w:tabs>
        <w:spacing w:after="0"/>
        <w:ind w:left="0" w:firstLine="0"/>
        <w:rPr>
          <w:rFonts w:ascii="Times New Roman" w:hAnsi="Times New Roman"/>
          <w:sz w:val="24"/>
          <w:szCs w:val="24"/>
        </w:rPr>
      </w:pPr>
      <w:r w:rsidRPr="008A38A6">
        <w:rPr>
          <w:rFonts w:ascii="Times New Roman" w:hAnsi="Times New Roman"/>
          <w:sz w:val="24"/>
          <w:szCs w:val="24"/>
        </w:rPr>
        <w:t xml:space="preserve">местонахождение ближайших промышленных </w:t>
      </w:r>
      <w:r w:rsidRPr="008A38A6">
        <w:rPr>
          <w:rFonts w:ascii="Times New Roman" w:hAnsi="Times New Roman"/>
          <w:spacing w:val="-2"/>
          <w:sz w:val="24"/>
          <w:szCs w:val="24"/>
        </w:rPr>
        <w:t>предприятий;</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виды выпускаемой продукции;</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названия рабочих специальностей.</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названия рабочих специальностей.</w:t>
      </w:r>
    </w:p>
    <w:p w:rsidR="008A38A6" w:rsidRPr="008A38A6" w:rsidRDefault="008A38A6" w:rsidP="008A38A6">
      <w:pPr>
        <w:shd w:val="clear" w:color="auto" w:fill="FFFFFF"/>
        <w:tabs>
          <w:tab w:val="left" w:pos="567"/>
        </w:tabs>
        <w:rPr>
          <w:i/>
          <w:iCs/>
          <w:spacing w:val="-1"/>
          <w:sz w:val="24"/>
          <w:szCs w:val="24"/>
        </w:rPr>
      </w:pPr>
      <w:r w:rsidRPr="008A38A6">
        <w:rPr>
          <w:i/>
          <w:iCs/>
          <w:spacing w:val="-1"/>
          <w:sz w:val="24"/>
          <w:szCs w:val="24"/>
        </w:rPr>
        <w:lastRenderedPageBreak/>
        <w:tab/>
        <w:t>Учащиеся должны уметь:</w:t>
      </w:r>
    </w:p>
    <w:p w:rsidR="008A38A6" w:rsidRPr="008A38A6" w:rsidRDefault="008A38A6" w:rsidP="00F110F1">
      <w:pPr>
        <w:pStyle w:val="af4"/>
        <w:numPr>
          <w:ilvl w:val="0"/>
          <w:numId w:val="58"/>
        </w:numPr>
        <w:shd w:val="clear" w:color="auto" w:fill="FFFFFF"/>
        <w:tabs>
          <w:tab w:val="left" w:pos="284"/>
          <w:tab w:val="left" w:pos="6237"/>
        </w:tabs>
        <w:spacing w:after="0"/>
        <w:ind w:left="0" w:firstLine="0"/>
        <w:rPr>
          <w:rFonts w:ascii="Times New Roman" w:hAnsi="Times New Roman"/>
          <w:sz w:val="24"/>
          <w:szCs w:val="24"/>
        </w:rPr>
      </w:pPr>
      <w:r w:rsidRPr="008A38A6">
        <w:rPr>
          <w:rFonts w:ascii="Times New Roman" w:hAnsi="Times New Roman"/>
          <w:spacing w:val="-3"/>
          <w:sz w:val="24"/>
          <w:szCs w:val="24"/>
        </w:rPr>
        <w:t>обращаться с вопросами по теме экскурсии к работ</w:t>
      </w:r>
      <w:r w:rsidRPr="008A38A6">
        <w:rPr>
          <w:rFonts w:ascii="Times New Roman" w:hAnsi="Times New Roman"/>
          <w:spacing w:val="-3"/>
          <w:sz w:val="24"/>
          <w:szCs w:val="24"/>
        </w:rPr>
        <w:softHyphen/>
      </w:r>
      <w:r w:rsidRPr="008A38A6">
        <w:rPr>
          <w:rFonts w:ascii="Times New Roman" w:hAnsi="Times New Roman"/>
          <w:sz w:val="24"/>
          <w:szCs w:val="24"/>
        </w:rPr>
        <w:t>никам предприятий.</w:t>
      </w:r>
    </w:p>
    <w:p w:rsidR="008A38A6" w:rsidRPr="008A38A6" w:rsidRDefault="008A38A6" w:rsidP="00F110F1">
      <w:pPr>
        <w:pStyle w:val="af4"/>
        <w:numPr>
          <w:ilvl w:val="0"/>
          <w:numId w:val="58"/>
        </w:numPr>
        <w:shd w:val="clear" w:color="auto" w:fill="FFFFFF"/>
        <w:tabs>
          <w:tab w:val="left" w:pos="284"/>
          <w:tab w:val="left" w:pos="6237"/>
        </w:tabs>
        <w:spacing w:after="0"/>
        <w:ind w:left="0" w:firstLine="0"/>
        <w:rPr>
          <w:rFonts w:ascii="Times New Roman" w:hAnsi="Times New Roman"/>
          <w:sz w:val="24"/>
          <w:szCs w:val="24"/>
        </w:rPr>
      </w:pPr>
      <w:r w:rsidRPr="008A38A6">
        <w:rPr>
          <w:rFonts w:ascii="Times New Roman" w:hAnsi="Times New Roman"/>
          <w:spacing w:val="-3"/>
          <w:sz w:val="24"/>
          <w:szCs w:val="24"/>
        </w:rPr>
        <w:t>обращаться с вопросами по теме экскурсии к работ</w:t>
      </w:r>
      <w:r w:rsidRPr="008A38A6">
        <w:rPr>
          <w:rFonts w:ascii="Times New Roman" w:hAnsi="Times New Roman"/>
          <w:spacing w:val="-3"/>
          <w:sz w:val="24"/>
          <w:szCs w:val="24"/>
        </w:rPr>
        <w:softHyphen/>
      </w:r>
      <w:r w:rsidRPr="008A38A6">
        <w:rPr>
          <w:rFonts w:ascii="Times New Roman" w:hAnsi="Times New Roman"/>
          <w:sz w:val="24"/>
          <w:szCs w:val="24"/>
        </w:rPr>
        <w:t>никам предприятий.</w:t>
      </w:r>
    </w:p>
    <w:p w:rsidR="008A38A6" w:rsidRPr="008A38A6" w:rsidRDefault="008A38A6" w:rsidP="008A38A6">
      <w:pPr>
        <w:shd w:val="clear" w:color="auto" w:fill="FFFFFF"/>
        <w:tabs>
          <w:tab w:val="left" w:pos="972"/>
          <w:tab w:val="left" w:pos="6237"/>
        </w:tabs>
        <w:rPr>
          <w:sz w:val="24"/>
          <w:szCs w:val="24"/>
        </w:rPr>
      </w:pPr>
    </w:p>
    <w:p w:rsidR="008A38A6" w:rsidRPr="008A38A6" w:rsidRDefault="008A38A6" w:rsidP="008A38A6">
      <w:pPr>
        <w:shd w:val="clear" w:color="auto" w:fill="FFFFFF"/>
        <w:rPr>
          <w:sz w:val="24"/>
          <w:szCs w:val="24"/>
        </w:rPr>
      </w:pPr>
      <w:r w:rsidRPr="008A38A6">
        <w:rPr>
          <w:b/>
          <w:bCs/>
          <w:sz w:val="24"/>
          <w:szCs w:val="24"/>
        </w:rPr>
        <w:t xml:space="preserve">Трудоустройство </w:t>
      </w:r>
    </w:p>
    <w:p w:rsidR="008A38A6" w:rsidRPr="008A38A6" w:rsidRDefault="008A38A6" w:rsidP="008A38A6">
      <w:pPr>
        <w:shd w:val="clear" w:color="auto" w:fill="FFFFFF"/>
        <w:rPr>
          <w:i/>
          <w:iCs/>
          <w:spacing w:val="-1"/>
          <w:sz w:val="24"/>
          <w:szCs w:val="24"/>
        </w:rPr>
      </w:pPr>
      <w:r w:rsidRPr="008A38A6">
        <w:rPr>
          <w:iCs/>
          <w:spacing w:val="-1"/>
          <w:sz w:val="24"/>
          <w:szCs w:val="24"/>
        </w:rPr>
        <w:tab/>
      </w:r>
      <w:r w:rsidRPr="008A38A6">
        <w:rPr>
          <w:i/>
          <w:iCs/>
          <w:spacing w:val="-1"/>
          <w:sz w:val="24"/>
          <w:szCs w:val="24"/>
        </w:rPr>
        <w:t>Учащиеся должны знать:</w:t>
      </w:r>
    </w:p>
    <w:p w:rsidR="008A38A6" w:rsidRPr="008A38A6" w:rsidRDefault="008A38A6" w:rsidP="00F110F1">
      <w:pPr>
        <w:pStyle w:val="af4"/>
        <w:numPr>
          <w:ilvl w:val="0"/>
          <w:numId w:val="38"/>
        </w:numPr>
        <w:shd w:val="clear" w:color="auto" w:fill="FFFFFF"/>
        <w:tabs>
          <w:tab w:val="left" w:pos="142"/>
        </w:tabs>
        <w:spacing w:after="0"/>
        <w:ind w:left="0" w:firstLine="0"/>
        <w:jc w:val="both"/>
        <w:rPr>
          <w:rFonts w:ascii="Times New Roman" w:hAnsi="Times New Roman"/>
          <w:sz w:val="24"/>
          <w:szCs w:val="24"/>
        </w:rPr>
      </w:pPr>
      <w:r w:rsidRPr="008A38A6">
        <w:rPr>
          <w:rFonts w:ascii="Times New Roman" w:hAnsi="Times New Roman"/>
          <w:spacing w:val="-3"/>
          <w:sz w:val="24"/>
          <w:szCs w:val="24"/>
        </w:rPr>
        <w:t>отвечают ли личностные данные требованиям выб</w:t>
      </w:r>
      <w:r w:rsidRPr="008A38A6">
        <w:rPr>
          <w:rFonts w:ascii="Times New Roman" w:hAnsi="Times New Roman"/>
          <w:spacing w:val="-3"/>
          <w:sz w:val="24"/>
          <w:szCs w:val="24"/>
        </w:rPr>
        <w:softHyphen/>
      </w:r>
      <w:r w:rsidRPr="008A38A6">
        <w:rPr>
          <w:rFonts w:ascii="Times New Roman" w:hAnsi="Times New Roman"/>
          <w:sz w:val="24"/>
          <w:szCs w:val="24"/>
        </w:rPr>
        <w:t>ранной профессии;</w:t>
      </w:r>
    </w:p>
    <w:p w:rsidR="008A38A6" w:rsidRPr="008A38A6" w:rsidRDefault="008A38A6" w:rsidP="00F110F1">
      <w:pPr>
        <w:pStyle w:val="af4"/>
        <w:widowControl w:val="0"/>
        <w:numPr>
          <w:ilvl w:val="0"/>
          <w:numId w:val="38"/>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учреждения и отделы по трудоустройству;</w:t>
      </w:r>
    </w:p>
    <w:p w:rsidR="008A38A6" w:rsidRPr="008A38A6" w:rsidRDefault="008A38A6" w:rsidP="00F110F1">
      <w:pPr>
        <w:pStyle w:val="af4"/>
        <w:widowControl w:val="0"/>
        <w:numPr>
          <w:ilvl w:val="0"/>
          <w:numId w:val="38"/>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местонахождение и названия предприятий, где тре</w:t>
      </w:r>
      <w:r w:rsidRPr="008A38A6">
        <w:rPr>
          <w:rFonts w:ascii="Times New Roman" w:hAnsi="Times New Roman"/>
          <w:spacing w:val="-3"/>
          <w:sz w:val="24"/>
          <w:szCs w:val="24"/>
        </w:rPr>
        <w:softHyphen/>
      </w:r>
      <w:r w:rsidRPr="008A38A6">
        <w:rPr>
          <w:rFonts w:ascii="Times New Roman" w:hAnsi="Times New Roman"/>
          <w:sz w:val="24"/>
          <w:szCs w:val="24"/>
        </w:rPr>
        <w:t>буются работники по специальностям, изучаемым в школе;</w:t>
      </w:r>
    </w:p>
    <w:p w:rsidR="008A38A6" w:rsidRPr="008A38A6" w:rsidRDefault="008A38A6" w:rsidP="00F110F1">
      <w:pPr>
        <w:pStyle w:val="af4"/>
        <w:widowControl w:val="0"/>
        <w:numPr>
          <w:ilvl w:val="0"/>
          <w:numId w:val="38"/>
        </w:numPr>
        <w:shd w:val="clear" w:color="auto" w:fill="FFFFFF"/>
        <w:tabs>
          <w:tab w:val="left" w:pos="284"/>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4"/>
          <w:sz w:val="24"/>
          <w:szCs w:val="24"/>
        </w:rPr>
        <w:t xml:space="preserve">виды документов, необходимых для поступления на </w:t>
      </w:r>
      <w:r w:rsidRPr="008A38A6">
        <w:rPr>
          <w:rFonts w:ascii="Times New Roman" w:hAnsi="Times New Roman"/>
          <w:sz w:val="24"/>
          <w:szCs w:val="24"/>
        </w:rPr>
        <w:t>работу;</w:t>
      </w:r>
    </w:p>
    <w:p w:rsidR="008A38A6" w:rsidRPr="008A38A6" w:rsidRDefault="008A38A6" w:rsidP="00F110F1">
      <w:pPr>
        <w:pStyle w:val="af4"/>
        <w:widowControl w:val="0"/>
        <w:numPr>
          <w:ilvl w:val="0"/>
          <w:numId w:val="38"/>
        </w:numPr>
        <w:shd w:val="clear" w:color="auto" w:fill="FFFFFF"/>
        <w:tabs>
          <w:tab w:val="left" w:pos="284"/>
          <w:tab w:val="left" w:pos="979"/>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t>правила перехода на другую работу;</w:t>
      </w:r>
    </w:p>
    <w:p w:rsidR="008A38A6" w:rsidRPr="008A38A6" w:rsidRDefault="008A38A6" w:rsidP="00F110F1">
      <w:pPr>
        <w:pStyle w:val="af4"/>
        <w:widowControl w:val="0"/>
        <w:numPr>
          <w:ilvl w:val="0"/>
          <w:numId w:val="38"/>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 xml:space="preserve">  перечень основных деловых бумаг и требования к их написанию.</w:t>
      </w:r>
    </w:p>
    <w:p w:rsidR="008A38A6" w:rsidRPr="008A38A6" w:rsidRDefault="008A38A6" w:rsidP="00F110F1">
      <w:pPr>
        <w:pStyle w:val="af4"/>
        <w:widowControl w:val="0"/>
        <w:numPr>
          <w:ilvl w:val="0"/>
          <w:numId w:val="39"/>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учреждения и отделы по трудоустройству.</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t>соотносить выбранную профессию со своими воз</w:t>
      </w:r>
      <w:r w:rsidRPr="008A38A6">
        <w:rPr>
          <w:sz w:val="24"/>
          <w:szCs w:val="24"/>
        </w:rPr>
        <w:softHyphen/>
        <w:t>можностями;</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заполнять анкету;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писать заявление, автобиографию;</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составлять заявки на материалы, инструменты;</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писать расписку, докладную записку;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t>обращаться в отделы кадров учреждений для уст</w:t>
      </w:r>
      <w:r w:rsidRPr="008A38A6">
        <w:rPr>
          <w:sz w:val="24"/>
          <w:szCs w:val="24"/>
        </w:rPr>
        <w:softHyphen/>
        <w:t>ройства на работу.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t>писать заявление по образцу.</w:t>
      </w:r>
    </w:p>
    <w:p w:rsidR="00FE0B90" w:rsidRDefault="00FE0B90" w:rsidP="008A38A6">
      <w:pPr>
        <w:rPr>
          <w:sz w:val="24"/>
          <w:szCs w:val="24"/>
          <w:lang w:val="en-US"/>
        </w:rPr>
      </w:pPr>
    </w:p>
    <w:p w:rsidR="00F815B4" w:rsidRPr="003C191E" w:rsidRDefault="00F815B4" w:rsidP="008A38A6">
      <w:pPr>
        <w:rPr>
          <w:sz w:val="24"/>
          <w:szCs w:val="24"/>
        </w:rPr>
      </w:pPr>
    </w:p>
    <w:p w:rsidR="003C191E" w:rsidRDefault="00672C3C" w:rsidP="006D5B57">
      <w:pPr>
        <w:pStyle w:val="1"/>
        <w:tabs>
          <w:tab w:val="clear" w:pos="0"/>
        </w:tabs>
        <w:ind w:left="0" w:firstLine="0"/>
        <w:rPr>
          <w:rFonts w:ascii="Times New Roman" w:hAnsi="Times New Roman" w:cs="Times New Roman"/>
          <w:sz w:val="24"/>
          <w:szCs w:val="24"/>
        </w:rPr>
      </w:pPr>
      <w:r w:rsidRPr="008A38A6">
        <w:rPr>
          <w:rFonts w:ascii="Times New Roman" w:hAnsi="Times New Roman" w:cs="Times New Roman"/>
          <w:sz w:val="24"/>
          <w:szCs w:val="24"/>
        </w:rPr>
        <w:t>Раздел VII</w:t>
      </w:r>
      <w:r w:rsidR="008A38A6">
        <w:rPr>
          <w:rFonts w:ascii="Times New Roman" w:hAnsi="Times New Roman" w:cs="Times New Roman"/>
          <w:sz w:val="24"/>
          <w:szCs w:val="24"/>
          <w:lang w:val="en-US"/>
        </w:rPr>
        <w:t>I</w:t>
      </w:r>
      <w:r w:rsidRPr="008A38A6">
        <w:rPr>
          <w:rFonts w:ascii="Times New Roman" w:hAnsi="Times New Roman" w:cs="Times New Roman"/>
          <w:sz w:val="24"/>
          <w:szCs w:val="24"/>
        </w:rPr>
        <w:t xml:space="preserve">. Приложение </w:t>
      </w:r>
    </w:p>
    <w:p w:rsidR="00FE0B90" w:rsidRDefault="00FE0B90" w:rsidP="00FE0B90">
      <w:pPr>
        <w:pStyle w:val="14"/>
        <w:ind w:left="4536"/>
        <w:jc w:val="both"/>
        <w:rPr>
          <w:rFonts w:ascii="Times New Roman" w:hAnsi="Times New Roman"/>
          <w:sz w:val="24"/>
          <w:szCs w:val="24"/>
        </w:rPr>
      </w:pPr>
      <w:r>
        <w:rPr>
          <w:rFonts w:ascii="Times New Roman" w:hAnsi="Times New Roman"/>
          <w:sz w:val="24"/>
          <w:szCs w:val="24"/>
        </w:rPr>
        <w:t>Утверждаю</w:t>
      </w:r>
      <w:r w:rsidRPr="008E00CF">
        <w:rPr>
          <w:rFonts w:ascii="Times New Roman" w:hAnsi="Times New Roman"/>
          <w:sz w:val="24"/>
          <w:szCs w:val="24"/>
        </w:rPr>
        <w:t xml:space="preserve"> </w:t>
      </w:r>
    </w:p>
    <w:p w:rsidR="00FE0B90" w:rsidRDefault="00FE0B90" w:rsidP="00FE0B90">
      <w:pPr>
        <w:pStyle w:val="14"/>
        <w:ind w:left="4536"/>
        <w:jc w:val="both"/>
        <w:rPr>
          <w:rFonts w:ascii="Times New Roman" w:hAnsi="Times New Roman"/>
          <w:sz w:val="24"/>
          <w:szCs w:val="24"/>
        </w:rPr>
      </w:pPr>
      <w:r w:rsidRPr="008E00CF">
        <w:rPr>
          <w:rFonts w:ascii="Times New Roman" w:hAnsi="Times New Roman"/>
          <w:sz w:val="24"/>
          <w:szCs w:val="24"/>
        </w:rPr>
        <w:t>Директор</w:t>
      </w:r>
      <w:r>
        <w:rPr>
          <w:rFonts w:ascii="Times New Roman" w:hAnsi="Times New Roman"/>
          <w:sz w:val="24"/>
          <w:szCs w:val="24"/>
        </w:rPr>
        <w:t xml:space="preserve"> МБОУ «Ташлинская СОШ»</w:t>
      </w:r>
      <w:r w:rsidRPr="008E00CF">
        <w:rPr>
          <w:rFonts w:ascii="Times New Roman" w:hAnsi="Times New Roman"/>
          <w:sz w:val="24"/>
          <w:szCs w:val="24"/>
        </w:rPr>
        <w:t xml:space="preserve">:       </w:t>
      </w:r>
    </w:p>
    <w:p w:rsidR="00FE0B90" w:rsidRDefault="00FE0B90" w:rsidP="00FE0B90">
      <w:pPr>
        <w:pStyle w:val="14"/>
        <w:ind w:left="4536"/>
        <w:jc w:val="both"/>
        <w:rPr>
          <w:rFonts w:ascii="Times New Roman" w:hAnsi="Times New Roman"/>
          <w:sz w:val="24"/>
          <w:szCs w:val="24"/>
        </w:rPr>
      </w:pPr>
      <w:r>
        <w:rPr>
          <w:rFonts w:ascii="Times New Roman" w:hAnsi="Times New Roman"/>
          <w:sz w:val="24"/>
          <w:szCs w:val="24"/>
        </w:rPr>
        <w:t>/М.П. Анисимов/  __________________</w:t>
      </w:r>
    </w:p>
    <w:p w:rsidR="00FE0B90" w:rsidRDefault="00FE0B90" w:rsidP="00FE0B90">
      <w:pPr>
        <w:pStyle w:val="14"/>
        <w:ind w:left="4896"/>
        <w:jc w:val="both"/>
        <w:rPr>
          <w:rFonts w:ascii="Times New Roman" w:hAnsi="Times New Roman"/>
          <w:sz w:val="24"/>
          <w:szCs w:val="24"/>
        </w:rPr>
      </w:pPr>
      <w:r>
        <w:rPr>
          <w:rFonts w:ascii="Times New Roman" w:hAnsi="Times New Roman"/>
          <w:sz w:val="24"/>
          <w:szCs w:val="24"/>
        </w:rPr>
        <w:t>23 августа 2020 г.</w:t>
      </w:r>
    </w:p>
    <w:p w:rsidR="00FE0B90" w:rsidRPr="00B56EB1" w:rsidRDefault="00FE0B90" w:rsidP="00FE0B90">
      <w:pPr>
        <w:pStyle w:val="14"/>
        <w:ind w:left="4536"/>
        <w:jc w:val="both"/>
        <w:rPr>
          <w:rFonts w:ascii="Times New Roman" w:hAnsi="Times New Roman"/>
          <w:sz w:val="24"/>
          <w:szCs w:val="24"/>
        </w:rPr>
      </w:pPr>
    </w:p>
    <w:p w:rsidR="00FE0B90" w:rsidRPr="00085D88" w:rsidRDefault="00FE0B90" w:rsidP="00FE0B90">
      <w:pPr>
        <w:pStyle w:val="ae"/>
        <w:jc w:val="center"/>
        <w:rPr>
          <w:rFonts w:ascii="Times New Roman" w:hAnsi="Times New Roman"/>
          <w:b/>
          <w:sz w:val="24"/>
          <w:szCs w:val="24"/>
        </w:rPr>
      </w:pPr>
      <w:r w:rsidRPr="00085D88">
        <w:rPr>
          <w:rFonts w:ascii="Times New Roman" w:hAnsi="Times New Roman"/>
          <w:b/>
          <w:sz w:val="24"/>
          <w:szCs w:val="24"/>
        </w:rPr>
        <w:t xml:space="preserve">Учебный план </w:t>
      </w:r>
    </w:p>
    <w:p w:rsidR="00FE0B90" w:rsidRPr="00085D88" w:rsidRDefault="00FE0B90" w:rsidP="00FE0B90">
      <w:pPr>
        <w:pStyle w:val="ae"/>
        <w:rPr>
          <w:rFonts w:ascii="Times New Roman" w:hAnsi="Times New Roman"/>
          <w:sz w:val="24"/>
          <w:szCs w:val="24"/>
        </w:rPr>
      </w:pPr>
    </w:p>
    <w:p w:rsidR="00FE0B90" w:rsidRDefault="00FE0B90" w:rsidP="00FE0B90">
      <w:pPr>
        <w:pStyle w:val="ae"/>
        <w:jc w:val="center"/>
        <w:rPr>
          <w:rFonts w:ascii="Times New Roman" w:hAnsi="Times New Roman"/>
          <w:sz w:val="24"/>
          <w:szCs w:val="24"/>
        </w:rPr>
      </w:pPr>
      <w:r w:rsidRPr="00085D88">
        <w:rPr>
          <w:rFonts w:ascii="Times New Roman" w:hAnsi="Times New Roman"/>
          <w:sz w:val="24"/>
          <w:szCs w:val="24"/>
        </w:rPr>
        <w:t xml:space="preserve">по </w:t>
      </w:r>
      <w:r w:rsidRPr="00757A68">
        <w:rPr>
          <w:rFonts w:ascii="Times New Roman" w:hAnsi="Times New Roman"/>
          <w:sz w:val="24"/>
          <w:szCs w:val="28"/>
        </w:rPr>
        <w:t xml:space="preserve"> адаптированной образовательной программе</w:t>
      </w:r>
      <w:r w:rsidRPr="00085D88">
        <w:rPr>
          <w:rFonts w:ascii="Times New Roman" w:hAnsi="Times New Roman"/>
          <w:sz w:val="24"/>
          <w:szCs w:val="24"/>
        </w:rPr>
        <w:t xml:space="preserve"> ФГОС НОО для обучающихся </w:t>
      </w:r>
    </w:p>
    <w:p w:rsidR="00FE0B90" w:rsidRPr="00085D88" w:rsidRDefault="00FE0B90" w:rsidP="00FE0B90">
      <w:pPr>
        <w:pStyle w:val="ae"/>
        <w:jc w:val="center"/>
        <w:rPr>
          <w:rStyle w:val="af1"/>
          <w:rFonts w:ascii="Times New Roman" w:hAnsi="Times New Roman"/>
          <w:b w:val="0"/>
          <w:bCs w:val="0"/>
          <w:sz w:val="24"/>
          <w:szCs w:val="24"/>
        </w:rPr>
      </w:pPr>
      <w:r w:rsidRPr="00085D88">
        <w:rPr>
          <w:rFonts w:ascii="Times New Roman" w:hAnsi="Times New Roman"/>
          <w:sz w:val="24"/>
          <w:szCs w:val="24"/>
        </w:rPr>
        <w:t>с легкой умственной отсталостью в интегрированном классе</w:t>
      </w:r>
    </w:p>
    <w:p w:rsidR="00FE0B90" w:rsidRPr="00085D88" w:rsidRDefault="00FE0B90" w:rsidP="00FE0B90">
      <w:pPr>
        <w:jc w:val="center"/>
        <w:rPr>
          <w:b/>
        </w:rPr>
      </w:pPr>
      <w:r>
        <w:rPr>
          <w:b/>
        </w:rPr>
        <w:t>3</w:t>
      </w:r>
      <w:r w:rsidRPr="00085D88">
        <w:rPr>
          <w:b/>
        </w:rPr>
        <w:t xml:space="preserve"> класс</w:t>
      </w:r>
    </w:p>
    <w:p w:rsidR="00FE0B90" w:rsidRPr="00085D88" w:rsidRDefault="00FE0B90" w:rsidP="00FE0B90">
      <w:pPr>
        <w:shd w:val="clear" w:color="auto" w:fill="FFFFFF"/>
        <w:spacing w:before="5" w:line="312" w:lineRule="exact"/>
        <w:jc w:val="center"/>
        <w:rPr>
          <w:color w:val="000000"/>
          <w:spacing w:val="-6"/>
        </w:rPr>
      </w:pPr>
      <w:r w:rsidRPr="00085D88">
        <w:rPr>
          <w:color w:val="000000"/>
          <w:spacing w:val="-6"/>
        </w:rPr>
        <w:t xml:space="preserve">МБОУ «Ташлинская средняя общеобразовательная школа» </w:t>
      </w:r>
    </w:p>
    <w:p w:rsidR="00FE0B90" w:rsidRPr="00FE0B90" w:rsidRDefault="00FE0B90" w:rsidP="00FE0B90">
      <w:pPr>
        <w:shd w:val="clear" w:color="auto" w:fill="FFFFFF"/>
        <w:spacing w:before="5" w:line="312" w:lineRule="exact"/>
        <w:jc w:val="center"/>
        <w:rPr>
          <w:color w:val="000000"/>
          <w:spacing w:val="-3"/>
        </w:rPr>
      </w:pPr>
      <w:r>
        <w:rPr>
          <w:color w:val="000000"/>
          <w:spacing w:val="-3"/>
        </w:rPr>
        <w:t>на 2020</w:t>
      </w:r>
      <w:r w:rsidRPr="00085D88">
        <w:rPr>
          <w:color w:val="000000"/>
          <w:spacing w:val="-3"/>
        </w:rPr>
        <w:t xml:space="preserve"> – 20</w:t>
      </w:r>
      <w:r>
        <w:rPr>
          <w:color w:val="000000"/>
          <w:spacing w:val="-3"/>
        </w:rPr>
        <w:t>21</w:t>
      </w:r>
      <w:r w:rsidRPr="00085D88">
        <w:rPr>
          <w:color w:val="000000"/>
          <w:spacing w:val="-3"/>
        </w:rPr>
        <w:t xml:space="preserve">  учебный год.</w:t>
      </w:r>
    </w:p>
    <w:p w:rsidR="00FE0B90" w:rsidRPr="00085D88" w:rsidRDefault="00FE0B90" w:rsidP="00FE0B90">
      <w:pPr>
        <w:jc w:val="center"/>
      </w:pP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2679"/>
        <w:gridCol w:w="2352"/>
      </w:tblGrid>
      <w:tr w:rsidR="00FE0B90" w:rsidRPr="00085D88" w:rsidTr="008E6D5D">
        <w:trPr>
          <w:jc w:val="center"/>
        </w:trPr>
        <w:tc>
          <w:tcPr>
            <w:tcW w:w="2468" w:type="dxa"/>
          </w:tcPr>
          <w:p w:rsidR="00FE0B90" w:rsidRPr="00C81006" w:rsidRDefault="00FE0B90" w:rsidP="008E6D5D">
            <w:pPr>
              <w:pStyle w:val="NoSpacing"/>
              <w:rPr>
                <w:rFonts w:ascii="Times New Roman" w:hAnsi="Times New Roman"/>
                <w:b/>
                <w:color w:val="000000"/>
                <w:sz w:val="24"/>
                <w:szCs w:val="24"/>
              </w:rPr>
            </w:pPr>
            <w:r w:rsidRPr="00C81006">
              <w:rPr>
                <w:rFonts w:ascii="Times New Roman" w:hAnsi="Times New Roman"/>
                <w:b/>
                <w:color w:val="000000"/>
                <w:sz w:val="24"/>
                <w:szCs w:val="24"/>
              </w:rPr>
              <w:t>Образовательные области</w:t>
            </w:r>
          </w:p>
        </w:tc>
        <w:tc>
          <w:tcPr>
            <w:tcW w:w="2679" w:type="dxa"/>
          </w:tcPr>
          <w:p w:rsidR="00FE0B90" w:rsidRPr="00C81006" w:rsidRDefault="00FE0B90" w:rsidP="008E6D5D">
            <w:pPr>
              <w:pStyle w:val="NoSpacing"/>
              <w:rPr>
                <w:rFonts w:ascii="Times New Roman" w:hAnsi="Times New Roman"/>
                <w:b/>
                <w:color w:val="000000"/>
                <w:sz w:val="24"/>
                <w:szCs w:val="24"/>
              </w:rPr>
            </w:pPr>
            <w:r w:rsidRPr="00C81006">
              <w:rPr>
                <w:rFonts w:ascii="Times New Roman" w:hAnsi="Times New Roman"/>
                <w:b/>
                <w:color w:val="000000"/>
                <w:sz w:val="24"/>
                <w:szCs w:val="24"/>
              </w:rPr>
              <w:t>Образовательные компоненты (учебные)</w:t>
            </w:r>
          </w:p>
        </w:tc>
        <w:tc>
          <w:tcPr>
            <w:tcW w:w="2352" w:type="dxa"/>
          </w:tcPr>
          <w:p w:rsidR="00FE0B90" w:rsidRPr="00C81006" w:rsidRDefault="00FE0B90" w:rsidP="008E6D5D">
            <w:pPr>
              <w:spacing w:line="360" w:lineRule="auto"/>
              <w:jc w:val="center"/>
              <w:rPr>
                <w:b/>
              </w:rPr>
            </w:pPr>
            <w:r w:rsidRPr="00C81006">
              <w:rPr>
                <w:b/>
                <w:color w:val="000000"/>
              </w:rPr>
              <w:t>Количество часов в неделю</w:t>
            </w:r>
          </w:p>
        </w:tc>
      </w:tr>
      <w:tr w:rsidR="00FE0B90" w:rsidRPr="00085D88" w:rsidTr="008E6D5D">
        <w:trPr>
          <w:jc w:val="center"/>
        </w:trPr>
        <w:tc>
          <w:tcPr>
            <w:tcW w:w="7499" w:type="dxa"/>
            <w:gridSpan w:val="3"/>
          </w:tcPr>
          <w:p w:rsidR="00FE0B90" w:rsidRPr="00C81006" w:rsidRDefault="00FE0B90" w:rsidP="008E6D5D">
            <w:pPr>
              <w:spacing w:before="5" w:line="312" w:lineRule="exact"/>
              <w:rPr>
                <w:color w:val="000000"/>
                <w:spacing w:val="-3"/>
              </w:rPr>
            </w:pPr>
            <w:r>
              <w:rPr>
                <w:b/>
                <w:bCs/>
              </w:rPr>
              <w:t>Обязательная часть</w:t>
            </w:r>
          </w:p>
        </w:tc>
      </w:tr>
      <w:tr w:rsidR="00FE0B90" w:rsidRPr="00085D88" w:rsidTr="008E6D5D">
        <w:trPr>
          <w:jc w:val="center"/>
        </w:trPr>
        <w:tc>
          <w:tcPr>
            <w:tcW w:w="2468" w:type="dxa"/>
            <w:vMerge w:val="restart"/>
            <w:tcBorders>
              <w:top w:val="nil"/>
            </w:tcBorders>
          </w:tcPr>
          <w:p w:rsidR="00FE0B90" w:rsidRPr="00085D88" w:rsidRDefault="00FE0B90" w:rsidP="00FE0B90">
            <w:pPr>
              <w:numPr>
                <w:ilvl w:val="0"/>
                <w:numId w:val="75"/>
              </w:numPr>
              <w:suppressAutoHyphens w:val="0"/>
            </w:pPr>
            <w:r>
              <w:t>Язык и речевая практика</w:t>
            </w:r>
          </w:p>
          <w:p w:rsidR="00FE0B90" w:rsidRPr="00085D88" w:rsidRDefault="00FE0B90" w:rsidP="008E6D5D"/>
        </w:tc>
        <w:tc>
          <w:tcPr>
            <w:tcW w:w="2679" w:type="dxa"/>
          </w:tcPr>
          <w:p w:rsidR="00FE0B90" w:rsidRPr="00085D88" w:rsidRDefault="00FE0B90" w:rsidP="00FE0B90">
            <w:pPr>
              <w:numPr>
                <w:ilvl w:val="1"/>
                <w:numId w:val="75"/>
              </w:numPr>
              <w:tabs>
                <w:tab w:val="left" w:pos="462"/>
              </w:tabs>
              <w:suppressAutoHyphens w:val="0"/>
              <w:ind w:left="320" w:hanging="320"/>
            </w:pPr>
            <w:r w:rsidRPr="00C81006">
              <w:rPr>
                <w:iCs/>
              </w:rPr>
              <w:t>Русский язык</w:t>
            </w:r>
          </w:p>
        </w:tc>
        <w:tc>
          <w:tcPr>
            <w:tcW w:w="2352" w:type="dxa"/>
          </w:tcPr>
          <w:p w:rsidR="00FE0B90" w:rsidRPr="00085D88" w:rsidRDefault="00FE0B90" w:rsidP="008E6D5D">
            <w:pPr>
              <w:jc w:val="center"/>
            </w:pPr>
            <w:r>
              <w:t>3</w:t>
            </w:r>
          </w:p>
        </w:tc>
      </w:tr>
      <w:tr w:rsidR="00FE0B90" w:rsidRPr="00085D88" w:rsidTr="008E6D5D">
        <w:trPr>
          <w:jc w:val="center"/>
        </w:trPr>
        <w:tc>
          <w:tcPr>
            <w:tcW w:w="2468" w:type="dxa"/>
            <w:vMerge/>
          </w:tcPr>
          <w:p w:rsidR="00FE0B90" w:rsidRPr="00C81006" w:rsidRDefault="00FE0B90" w:rsidP="008E6D5D">
            <w:pPr>
              <w:rPr>
                <w:color w:val="000000"/>
                <w:spacing w:val="-3"/>
              </w:rPr>
            </w:pPr>
          </w:p>
        </w:tc>
        <w:tc>
          <w:tcPr>
            <w:tcW w:w="2679" w:type="dxa"/>
          </w:tcPr>
          <w:p w:rsidR="00FE0B90" w:rsidRPr="00085D88" w:rsidRDefault="00FE0B90" w:rsidP="00FE0B90">
            <w:pPr>
              <w:numPr>
                <w:ilvl w:val="1"/>
                <w:numId w:val="75"/>
              </w:numPr>
              <w:tabs>
                <w:tab w:val="left" w:pos="471"/>
              </w:tabs>
              <w:suppressAutoHyphens w:val="0"/>
              <w:ind w:left="0" w:firstLine="0"/>
            </w:pPr>
            <w:r w:rsidRPr="00C81006">
              <w:rPr>
                <w:iCs/>
              </w:rPr>
              <w:t>Чтение</w:t>
            </w:r>
          </w:p>
        </w:tc>
        <w:tc>
          <w:tcPr>
            <w:tcW w:w="2352" w:type="dxa"/>
          </w:tcPr>
          <w:p w:rsidR="00FE0B90" w:rsidRPr="00085D88" w:rsidRDefault="00FE0B90" w:rsidP="008E6D5D">
            <w:pPr>
              <w:jc w:val="center"/>
            </w:pPr>
            <w:r>
              <w:t>4</w:t>
            </w:r>
          </w:p>
        </w:tc>
      </w:tr>
      <w:tr w:rsidR="00FE0B90" w:rsidRPr="00085D88" w:rsidTr="008E6D5D">
        <w:trPr>
          <w:jc w:val="center"/>
        </w:trPr>
        <w:tc>
          <w:tcPr>
            <w:tcW w:w="2468" w:type="dxa"/>
            <w:vMerge/>
          </w:tcPr>
          <w:p w:rsidR="00FE0B90" w:rsidRPr="00C81006" w:rsidRDefault="00FE0B90" w:rsidP="008E6D5D">
            <w:pPr>
              <w:rPr>
                <w:color w:val="000000"/>
                <w:spacing w:val="-3"/>
              </w:rPr>
            </w:pPr>
          </w:p>
        </w:tc>
        <w:tc>
          <w:tcPr>
            <w:tcW w:w="2679" w:type="dxa"/>
          </w:tcPr>
          <w:p w:rsidR="00FE0B90" w:rsidRPr="00085D88" w:rsidRDefault="00FE0B90" w:rsidP="00FE0B90">
            <w:pPr>
              <w:numPr>
                <w:ilvl w:val="1"/>
                <w:numId w:val="75"/>
              </w:numPr>
              <w:tabs>
                <w:tab w:val="left" w:pos="471"/>
              </w:tabs>
              <w:suppressAutoHyphens w:val="0"/>
              <w:ind w:left="0" w:firstLine="0"/>
            </w:pPr>
            <w:r>
              <w:rPr>
                <w:iCs/>
              </w:rPr>
              <w:t>Речевая практика</w:t>
            </w:r>
          </w:p>
        </w:tc>
        <w:tc>
          <w:tcPr>
            <w:tcW w:w="2352" w:type="dxa"/>
          </w:tcPr>
          <w:p w:rsidR="00FE0B90" w:rsidRPr="00085D88" w:rsidRDefault="00FE0B90" w:rsidP="008E6D5D">
            <w:pPr>
              <w:jc w:val="center"/>
            </w:pPr>
            <w:r>
              <w:t>2</w:t>
            </w:r>
          </w:p>
        </w:tc>
      </w:tr>
      <w:tr w:rsidR="00FE0B90" w:rsidRPr="00085D88" w:rsidTr="008E6D5D">
        <w:trPr>
          <w:jc w:val="center"/>
        </w:trPr>
        <w:tc>
          <w:tcPr>
            <w:tcW w:w="2468" w:type="dxa"/>
          </w:tcPr>
          <w:p w:rsidR="00FE0B90" w:rsidRPr="00085D88" w:rsidRDefault="00FE0B90" w:rsidP="00FE0B90">
            <w:pPr>
              <w:numPr>
                <w:ilvl w:val="0"/>
                <w:numId w:val="75"/>
              </w:numPr>
              <w:suppressAutoHyphens w:val="0"/>
            </w:pPr>
            <w:r w:rsidRPr="00085D88">
              <w:t>Математика</w:t>
            </w:r>
          </w:p>
        </w:tc>
        <w:tc>
          <w:tcPr>
            <w:tcW w:w="2679" w:type="dxa"/>
          </w:tcPr>
          <w:p w:rsidR="00FE0B90" w:rsidRPr="00085D88" w:rsidRDefault="00FE0B90" w:rsidP="00FE0B90">
            <w:pPr>
              <w:numPr>
                <w:ilvl w:val="1"/>
                <w:numId w:val="75"/>
              </w:numPr>
              <w:tabs>
                <w:tab w:val="left" w:pos="471"/>
              </w:tabs>
              <w:suppressAutoHyphens w:val="0"/>
            </w:pPr>
            <w:r w:rsidRPr="00C81006">
              <w:rPr>
                <w:iCs/>
              </w:rPr>
              <w:t>Математика</w:t>
            </w:r>
          </w:p>
        </w:tc>
        <w:tc>
          <w:tcPr>
            <w:tcW w:w="2352" w:type="dxa"/>
          </w:tcPr>
          <w:p w:rsidR="00FE0B90" w:rsidRPr="00085D88" w:rsidRDefault="00FE0B90" w:rsidP="008E6D5D">
            <w:pPr>
              <w:jc w:val="center"/>
            </w:pPr>
            <w:r w:rsidRPr="00085D88">
              <w:t>4</w:t>
            </w:r>
          </w:p>
        </w:tc>
      </w:tr>
      <w:tr w:rsidR="00FE0B90" w:rsidRPr="00085D88" w:rsidTr="008E6D5D">
        <w:trPr>
          <w:jc w:val="center"/>
        </w:trPr>
        <w:tc>
          <w:tcPr>
            <w:tcW w:w="2468" w:type="dxa"/>
          </w:tcPr>
          <w:p w:rsidR="00FE0B90" w:rsidRPr="00085D88" w:rsidRDefault="00FE0B90" w:rsidP="00FE0B90">
            <w:pPr>
              <w:numPr>
                <w:ilvl w:val="0"/>
                <w:numId w:val="75"/>
              </w:numPr>
              <w:suppressAutoHyphens w:val="0"/>
            </w:pPr>
            <w:r w:rsidRPr="00085D88">
              <w:t>Естествознание</w:t>
            </w:r>
          </w:p>
        </w:tc>
        <w:tc>
          <w:tcPr>
            <w:tcW w:w="2679" w:type="dxa"/>
          </w:tcPr>
          <w:p w:rsidR="00FE0B90" w:rsidRPr="00085D88" w:rsidRDefault="00FE0B90" w:rsidP="00FE0B90">
            <w:pPr>
              <w:numPr>
                <w:ilvl w:val="1"/>
                <w:numId w:val="75"/>
              </w:numPr>
              <w:tabs>
                <w:tab w:val="left" w:pos="471"/>
              </w:tabs>
              <w:suppressAutoHyphens w:val="0"/>
            </w:pPr>
            <w:r>
              <w:rPr>
                <w:iCs/>
              </w:rPr>
              <w:t>Мир природы и человека</w:t>
            </w:r>
          </w:p>
        </w:tc>
        <w:tc>
          <w:tcPr>
            <w:tcW w:w="2352" w:type="dxa"/>
          </w:tcPr>
          <w:p w:rsidR="00FE0B90" w:rsidRPr="00085D88" w:rsidRDefault="00FE0B90" w:rsidP="008E6D5D">
            <w:pPr>
              <w:jc w:val="center"/>
            </w:pPr>
            <w:r>
              <w:t>1</w:t>
            </w:r>
          </w:p>
        </w:tc>
      </w:tr>
      <w:tr w:rsidR="00FE0B90" w:rsidRPr="00085D88" w:rsidTr="008E6D5D">
        <w:trPr>
          <w:trHeight w:val="564"/>
          <w:jc w:val="center"/>
        </w:trPr>
        <w:tc>
          <w:tcPr>
            <w:tcW w:w="2468" w:type="dxa"/>
            <w:vMerge w:val="restart"/>
          </w:tcPr>
          <w:p w:rsidR="00FE0B90" w:rsidRPr="00085D88" w:rsidRDefault="00FE0B90" w:rsidP="00FE0B90">
            <w:pPr>
              <w:numPr>
                <w:ilvl w:val="0"/>
                <w:numId w:val="75"/>
              </w:numPr>
              <w:suppressAutoHyphens w:val="0"/>
              <w:outlineLvl w:val="0"/>
            </w:pPr>
            <w:r w:rsidRPr="00085D88">
              <w:t>Искусство</w:t>
            </w:r>
          </w:p>
        </w:tc>
        <w:tc>
          <w:tcPr>
            <w:tcW w:w="2679" w:type="dxa"/>
          </w:tcPr>
          <w:p w:rsidR="00FE0B90" w:rsidRPr="00085D88" w:rsidRDefault="00FE0B90" w:rsidP="00FE0B90">
            <w:pPr>
              <w:numPr>
                <w:ilvl w:val="1"/>
                <w:numId w:val="75"/>
              </w:numPr>
              <w:tabs>
                <w:tab w:val="left" w:pos="471"/>
              </w:tabs>
              <w:suppressAutoHyphens w:val="0"/>
            </w:pPr>
            <w:r>
              <w:rPr>
                <w:iCs/>
              </w:rPr>
              <w:t>Музыка</w:t>
            </w:r>
          </w:p>
        </w:tc>
        <w:tc>
          <w:tcPr>
            <w:tcW w:w="2352" w:type="dxa"/>
          </w:tcPr>
          <w:p w:rsidR="00FE0B90" w:rsidRPr="00085D88" w:rsidRDefault="00FE0B90" w:rsidP="008E6D5D">
            <w:pPr>
              <w:jc w:val="center"/>
            </w:pPr>
            <w:r w:rsidRPr="00085D88">
              <w:t>1</w:t>
            </w:r>
          </w:p>
        </w:tc>
      </w:tr>
      <w:tr w:rsidR="00FE0B90" w:rsidRPr="00085D88" w:rsidTr="008E6D5D">
        <w:trPr>
          <w:trHeight w:val="564"/>
          <w:jc w:val="center"/>
        </w:trPr>
        <w:tc>
          <w:tcPr>
            <w:tcW w:w="2468" w:type="dxa"/>
            <w:vMerge/>
          </w:tcPr>
          <w:p w:rsidR="00FE0B90" w:rsidRPr="00085D88" w:rsidRDefault="00FE0B90" w:rsidP="008E6D5D">
            <w:pPr>
              <w:ind w:left="360"/>
              <w:outlineLvl w:val="0"/>
            </w:pPr>
          </w:p>
        </w:tc>
        <w:tc>
          <w:tcPr>
            <w:tcW w:w="2679" w:type="dxa"/>
          </w:tcPr>
          <w:p w:rsidR="00FE0B90" w:rsidRDefault="00FE0B90" w:rsidP="00FE0B90">
            <w:pPr>
              <w:numPr>
                <w:ilvl w:val="1"/>
                <w:numId w:val="75"/>
              </w:numPr>
              <w:tabs>
                <w:tab w:val="left" w:pos="471"/>
              </w:tabs>
              <w:suppressAutoHyphens w:val="0"/>
              <w:rPr>
                <w:iCs/>
              </w:rPr>
            </w:pPr>
            <w:r>
              <w:rPr>
                <w:iCs/>
              </w:rPr>
              <w:t>Изобразительное искусство</w:t>
            </w:r>
          </w:p>
        </w:tc>
        <w:tc>
          <w:tcPr>
            <w:tcW w:w="2352" w:type="dxa"/>
          </w:tcPr>
          <w:p w:rsidR="00FE0B90" w:rsidRPr="00085D88" w:rsidRDefault="00FE0B90" w:rsidP="008E6D5D">
            <w:pPr>
              <w:jc w:val="center"/>
            </w:pPr>
            <w:r>
              <w:t>1</w:t>
            </w:r>
          </w:p>
        </w:tc>
      </w:tr>
      <w:tr w:rsidR="00FE0B90" w:rsidRPr="00085D88" w:rsidTr="008E6D5D">
        <w:trPr>
          <w:jc w:val="center"/>
        </w:trPr>
        <w:tc>
          <w:tcPr>
            <w:tcW w:w="2468" w:type="dxa"/>
          </w:tcPr>
          <w:p w:rsidR="00FE0B90" w:rsidRPr="00085D88" w:rsidRDefault="00FE0B90" w:rsidP="00FE0B90">
            <w:pPr>
              <w:numPr>
                <w:ilvl w:val="0"/>
                <w:numId w:val="75"/>
              </w:numPr>
              <w:suppressAutoHyphens w:val="0"/>
            </w:pPr>
            <w:r w:rsidRPr="00085D88">
              <w:t>Физическая культура</w:t>
            </w:r>
          </w:p>
        </w:tc>
        <w:tc>
          <w:tcPr>
            <w:tcW w:w="2679" w:type="dxa"/>
          </w:tcPr>
          <w:p w:rsidR="00FE0B90" w:rsidRPr="00085D88" w:rsidRDefault="00FE0B90" w:rsidP="00FE0B90">
            <w:pPr>
              <w:numPr>
                <w:ilvl w:val="1"/>
                <w:numId w:val="75"/>
              </w:numPr>
              <w:tabs>
                <w:tab w:val="left" w:pos="471"/>
              </w:tabs>
              <w:suppressAutoHyphens w:val="0"/>
            </w:pPr>
            <w:r w:rsidRPr="00C81006">
              <w:rPr>
                <w:iCs/>
              </w:rPr>
              <w:t>Физическая культура</w:t>
            </w:r>
          </w:p>
        </w:tc>
        <w:tc>
          <w:tcPr>
            <w:tcW w:w="2352" w:type="dxa"/>
          </w:tcPr>
          <w:p w:rsidR="00FE0B90" w:rsidRPr="00085D88" w:rsidRDefault="00FE0B90" w:rsidP="008E6D5D">
            <w:pPr>
              <w:jc w:val="center"/>
            </w:pPr>
            <w:r>
              <w:t>3</w:t>
            </w:r>
          </w:p>
        </w:tc>
      </w:tr>
      <w:tr w:rsidR="00FE0B90" w:rsidRPr="00085D88" w:rsidTr="008E6D5D">
        <w:trPr>
          <w:jc w:val="center"/>
        </w:trPr>
        <w:tc>
          <w:tcPr>
            <w:tcW w:w="2468" w:type="dxa"/>
          </w:tcPr>
          <w:p w:rsidR="00FE0B90" w:rsidRPr="00085D88" w:rsidRDefault="00FE0B90" w:rsidP="00FE0B90">
            <w:pPr>
              <w:numPr>
                <w:ilvl w:val="0"/>
                <w:numId w:val="75"/>
              </w:numPr>
              <w:suppressAutoHyphens w:val="0"/>
            </w:pPr>
            <w:r w:rsidRPr="00085D88">
              <w:t>Технологи</w:t>
            </w:r>
            <w:r>
              <w:t>я</w:t>
            </w:r>
          </w:p>
        </w:tc>
        <w:tc>
          <w:tcPr>
            <w:tcW w:w="2679" w:type="dxa"/>
          </w:tcPr>
          <w:p w:rsidR="00FE0B90" w:rsidRPr="00085D88" w:rsidRDefault="00FE0B90" w:rsidP="00FE0B90">
            <w:pPr>
              <w:numPr>
                <w:ilvl w:val="1"/>
                <w:numId w:val="75"/>
              </w:numPr>
              <w:tabs>
                <w:tab w:val="left" w:pos="471"/>
              </w:tabs>
              <w:suppressAutoHyphens w:val="0"/>
            </w:pPr>
            <w:r>
              <w:rPr>
                <w:iCs/>
              </w:rPr>
              <w:t xml:space="preserve">Ручной </w:t>
            </w:r>
            <w:r w:rsidRPr="00C81006">
              <w:rPr>
                <w:iCs/>
              </w:rPr>
              <w:t xml:space="preserve">  труд</w:t>
            </w:r>
          </w:p>
        </w:tc>
        <w:tc>
          <w:tcPr>
            <w:tcW w:w="2352" w:type="dxa"/>
          </w:tcPr>
          <w:p w:rsidR="00FE0B90" w:rsidRPr="00085D88" w:rsidRDefault="00FE0B90" w:rsidP="008E6D5D">
            <w:pPr>
              <w:jc w:val="center"/>
            </w:pPr>
            <w:r>
              <w:t>1</w:t>
            </w:r>
          </w:p>
        </w:tc>
      </w:tr>
      <w:tr w:rsidR="00FE0B90" w:rsidRPr="00085D88" w:rsidTr="008E6D5D">
        <w:trPr>
          <w:jc w:val="center"/>
        </w:trPr>
        <w:tc>
          <w:tcPr>
            <w:tcW w:w="2468" w:type="dxa"/>
          </w:tcPr>
          <w:p w:rsidR="00FE0B90" w:rsidRPr="00D93F6F" w:rsidRDefault="00FE0B90" w:rsidP="008E6D5D">
            <w:pPr>
              <w:rPr>
                <w:b/>
              </w:rPr>
            </w:pPr>
            <w:r w:rsidRPr="00D93F6F">
              <w:rPr>
                <w:b/>
              </w:rPr>
              <w:t>Коррекционно-развивающая область:</w:t>
            </w:r>
          </w:p>
        </w:tc>
        <w:tc>
          <w:tcPr>
            <w:tcW w:w="2679" w:type="dxa"/>
          </w:tcPr>
          <w:p w:rsidR="00FE0B90" w:rsidRPr="00C81006" w:rsidRDefault="00FE0B90" w:rsidP="008E6D5D">
            <w:pPr>
              <w:jc w:val="center"/>
              <w:rPr>
                <w:iCs/>
              </w:rPr>
            </w:pPr>
            <w:r w:rsidRPr="00C81006">
              <w:rPr>
                <w:iCs/>
              </w:rPr>
              <w:t>Коррекционное занятие</w:t>
            </w:r>
          </w:p>
        </w:tc>
        <w:tc>
          <w:tcPr>
            <w:tcW w:w="2352" w:type="dxa"/>
          </w:tcPr>
          <w:p w:rsidR="00FE0B90" w:rsidRPr="00085D88" w:rsidRDefault="00FE0B90" w:rsidP="008E6D5D">
            <w:pPr>
              <w:jc w:val="center"/>
            </w:pPr>
            <w:r w:rsidRPr="00085D88">
              <w:t>1</w:t>
            </w:r>
          </w:p>
        </w:tc>
      </w:tr>
      <w:tr w:rsidR="00FE0B90" w:rsidRPr="00085D88" w:rsidTr="008E6D5D">
        <w:trPr>
          <w:jc w:val="center"/>
        </w:trPr>
        <w:tc>
          <w:tcPr>
            <w:tcW w:w="2468" w:type="dxa"/>
          </w:tcPr>
          <w:p w:rsidR="00FE0B90" w:rsidRPr="00085D88" w:rsidRDefault="00FE0B90" w:rsidP="008E6D5D">
            <w:pPr>
              <w:jc w:val="center"/>
            </w:pPr>
          </w:p>
        </w:tc>
        <w:tc>
          <w:tcPr>
            <w:tcW w:w="2679" w:type="dxa"/>
          </w:tcPr>
          <w:p w:rsidR="00FE0B90" w:rsidRPr="00C81006" w:rsidRDefault="00FE0B90" w:rsidP="008E6D5D">
            <w:pPr>
              <w:jc w:val="center"/>
              <w:rPr>
                <w:iCs/>
              </w:rPr>
            </w:pPr>
          </w:p>
        </w:tc>
        <w:tc>
          <w:tcPr>
            <w:tcW w:w="2352" w:type="dxa"/>
          </w:tcPr>
          <w:p w:rsidR="00FE0B90" w:rsidRPr="00085D88" w:rsidRDefault="00FE0B90" w:rsidP="008E6D5D">
            <w:pPr>
              <w:jc w:val="center"/>
            </w:pPr>
          </w:p>
        </w:tc>
      </w:tr>
      <w:tr w:rsidR="00FE0B90" w:rsidRPr="00085D88" w:rsidTr="008E6D5D">
        <w:trPr>
          <w:jc w:val="center"/>
        </w:trPr>
        <w:tc>
          <w:tcPr>
            <w:tcW w:w="2468" w:type="dxa"/>
          </w:tcPr>
          <w:p w:rsidR="00FE0B90" w:rsidRPr="00C81006" w:rsidRDefault="00FE0B90" w:rsidP="008E6D5D">
            <w:pPr>
              <w:rPr>
                <w:b/>
              </w:rPr>
            </w:pPr>
            <w:r w:rsidRPr="00C81006">
              <w:rPr>
                <w:b/>
              </w:rPr>
              <w:t>Итого</w:t>
            </w:r>
          </w:p>
        </w:tc>
        <w:tc>
          <w:tcPr>
            <w:tcW w:w="2679" w:type="dxa"/>
          </w:tcPr>
          <w:p w:rsidR="00FE0B90" w:rsidRPr="00C81006" w:rsidRDefault="00FE0B90" w:rsidP="008E6D5D">
            <w:pPr>
              <w:jc w:val="center"/>
              <w:rPr>
                <w:iCs/>
              </w:rPr>
            </w:pPr>
          </w:p>
        </w:tc>
        <w:tc>
          <w:tcPr>
            <w:tcW w:w="2352" w:type="dxa"/>
          </w:tcPr>
          <w:p w:rsidR="00FE0B90" w:rsidRPr="009E4109" w:rsidRDefault="00FE0B90" w:rsidP="008E6D5D">
            <w:pPr>
              <w:jc w:val="center"/>
              <w:rPr>
                <w:b/>
              </w:rPr>
            </w:pPr>
            <w:r w:rsidRPr="009E4109">
              <w:rPr>
                <w:b/>
              </w:rPr>
              <w:t>21</w:t>
            </w:r>
          </w:p>
        </w:tc>
      </w:tr>
      <w:tr w:rsidR="00FE0B90" w:rsidRPr="00085D88" w:rsidTr="008E6D5D">
        <w:trPr>
          <w:jc w:val="center"/>
        </w:trPr>
        <w:tc>
          <w:tcPr>
            <w:tcW w:w="5147" w:type="dxa"/>
            <w:gridSpan w:val="2"/>
          </w:tcPr>
          <w:p w:rsidR="00FE0B90" w:rsidRPr="00C81006" w:rsidRDefault="00FE0B90" w:rsidP="008E6D5D">
            <w:pPr>
              <w:rPr>
                <w:color w:val="000000"/>
                <w:spacing w:val="-3"/>
              </w:rPr>
            </w:pPr>
            <w:r w:rsidRPr="00C81006">
              <w:rPr>
                <w:b/>
                <w:bCs/>
                <w:iCs/>
              </w:rPr>
              <w:t>Максимально допустимая недельная нагрузка</w:t>
            </w:r>
          </w:p>
        </w:tc>
        <w:tc>
          <w:tcPr>
            <w:tcW w:w="2352" w:type="dxa"/>
          </w:tcPr>
          <w:p w:rsidR="00FE0B90" w:rsidRPr="00C81006" w:rsidRDefault="00FE0B90" w:rsidP="008E6D5D">
            <w:pPr>
              <w:jc w:val="center"/>
              <w:rPr>
                <w:color w:val="000000"/>
                <w:spacing w:val="-3"/>
              </w:rPr>
            </w:pPr>
            <w:r>
              <w:rPr>
                <w:b/>
                <w:bCs/>
                <w:iCs/>
              </w:rPr>
              <w:t>23</w:t>
            </w:r>
          </w:p>
        </w:tc>
      </w:tr>
    </w:tbl>
    <w:p w:rsidR="00FE0B90" w:rsidRDefault="00FE0B90" w:rsidP="00FE0B90">
      <w:pPr>
        <w:pStyle w:val="14"/>
        <w:ind w:left="4536"/>
        <w:jc w:val="both"/>
        <w:rPr>
          <w:rFonts w:ascii="Times New Roman" w:hAnsi="Times New Roman"/>
          <w:sz w:val="24"/>
          <w:szCs w:val="24"/>
        </w:rPr>
      </w:pPr>
    </w:p>
    <w:p w:rsidR="003C191E" w:rsidRPr="003C191E" w:rsidRDefault="003C191E" w:rsidP="003C191E">
      <w:pPr>
        <w:ind w:left="300"/>
        <w:jc w:val="center"/>
        <w:rPr>
          <w:color w:val="000000"/>
          <w:spacing w:val="-5"/>
          <w:sz w:val="24"/>
          <w:szCs w:val="24"/>
          <w:lang w:eastAsia="ar-SA"/>
        </w:rPr>
      </w:pPr>
      <w:r w:rsidRPr="003C191E">
        <w:rPr>
          <w:b/>
          <w:bCs/>
          <w:color w:val="000000"/>
          <w:sz w:val="24"/>
          <w:szCs w:val="24"/>
          <w:lang w:eastAsia="ar-SA"/>
        </w:rPr>
        <w:t>ПОЯСНИТЕЛЬНАЯ ЗАПИСКА К УЧЕБНОМУ ПЛАНУ</w:t>
      </w:r>
    </w:p>
    <w:p w:rsidR="003C191E" w:rsidRPr="003C191E" w:rsidRDefault="003C191E" w:rsidP="003C191E">
      <w:pPr>
        <w:jc w:val="center"/>
        <w:rPr>
          <w:b/>
          <w:color w:val="000000"/>
          <w:sz w:val="24"/>
          <w:szCs w:val="24"/>
        </w:rPr>
      </w:pPr>
      <w:r w:rsidRPr="003C191E">
        <w:rPr>
          <w:b/>
          <w:color w:val="000000"/>
          <w:sz w:val="24"/>
          <w:szCs w:val="24"/>
        </w:rPr>
        <w:t xml:space="preserve">для детей с ограниченными возможностями здоровья </w:t>
      </w:r>
    </w:p>
    <w:p w:rsidR="003C191E" w:rsidRPr="003C191E" w:rsidRDefault="003C191E" w:rsidP="003C191E">
      <w:pPr>
        <w:shd w:val="clear" w:color="auto" w:fill="FFFFFF"/>
        <w:jc w:val="center"/>
        <w:rPr>
          <w:sz w:val="24"/>
          <w:szCs w:val="24"/>
          <w:lang w:eastAsia="ar-SA"/>
        </w:rPr>
      </w:pPr>
      <w:r w:rsidRPr="003C191E">
        <w:rPr>
          <w:b/>
          <w:color w:val="000000"/>
          <w:sz w:val="24"/>
          <w:szCs w:val="24"/>
        </w:rPr>
        <w:t>с нарушениями</w:t>
      </w:r>
      <w:r w:rsidRPr="003C191E">
        <w:rPr>
          <w:b/>
          <w:sz w:val="24"/>
          <w:szCs w:val="24"/>
        </w:rPr>
        <w:t xml:space="preserve"> интеллекта (легкая степень умственной отсталости) </w:t>
      </w:r>
    </w:p>
    <w:p w:rsidR="003C191E" w:rsidRPr="003C191E" w:rsidRDefault="003C191E" w:rsidP="003C191E">
      <w:pPr>
        <w:ind w:left="300"/>
        <w:jc w:val="center"/>
        <w:rPr>
          <w:sz w:val="24"/>
          <w:szCs w:val="24"/>
          <w:lang w:eastAsia="ar-SA"/>
        </w:rPr>
      </w:pPr>
      <w:r w:rsidRPr="003C191E">
        <w:rPr>
          <w:sz w:val="24"/>
          <w:szCs w:val="24"/>
          <w:lang w:eastAsia="ar-SA"/>
        </w:rPr>
        <w:t xml:space="preserve">муниципального бюджетного общеобразовательного учреждения «Ташлинская средняя общеобразовательная школа» с. Ташла </w:t>
      </w:r>
    </w:p>
    <w:p w:rsidR="003C191E" w:rsidRPr="003C191E" w:rsidRDefault="003C191E" w:rsidP="003C191E">
      <w:pPr>
        <w:jc w:val="center"/>
        <w:rPr>
          <w:sz w:val="24"/>
          <w:szCs w:val="24"/>
          <w:lang w:eastAsia="ar-SA"/>
        </w:rPr>
      </w:pPr>
      <w:r w:rsidRPr="003C191E">
        <w:rPr>
          <w:sz w:val="24"/>
          <w:szCs w:val="24"/>
          <w:lang w:eastAsia="ar-SA"/>
        </w:rPr>
        <w:t>Тюльганского рай</w:t>
      </w:r>
      <w:r w:rsidR="00990927">
        <w:rPr>
          <w:sz w:val="24"/>
          <w:szCs w:val="24"/>
          <w:lang w:eastAsia="ar-SA"/>
        </w:rPr>
        <w:t xml:space="preserve">она </w:t>
      </w:r>
      <w:r w:rsidR="00FE0B90">
        <w:rPr>
          <w:sz w:val="24"/>
          <w:szCs w:val="24"/>
          <w:lang w:eastAsia="ar-SA"/>
        </w:rPr>
        <w:t>Оренбургской области на 2020 - 2021</w:t>
      </w:r>
      <w:r w:rsidRPr="003C191E">
        <w:rPr>
          <w:sz w:val="24"/>
          <w:szCs w:val="24"/>
          <w:lang w:eastAsia="ar-SA"/>
        </w:rPr>
        <w:t xml:space="preserve"> учебный год</w:t>
      </w:r>
    </w:p>
    <w:p w:rsidR="003C191E" w:rsidRPr="003C191E" w:rsidRDefault="003C191E" w:rsidP="003C191E">
      <w:pPr>
        <w:jc w:val="both"/>
        <w:rPr>
          <w:sz w:val="24"/>
          <w:szCs w:val="24"/>
          <w:lang w:eastAsia="ar-SA"/>
        </w:rPr>
      </w:pPr>
      <w:r w:rsidRPr="003C191E">
        <w:rPr>
          <w:b/>
          <w:sz w:val="24"/>
          <w:szCs w:val="24"/>
        </w:rPr>
        <w:t xml:space="preserve">Учебный план для детей с ограниченными возможностями здоровья с нарушениями интеллекта (легкая степень умственной отсталости) </w:t>
      </w:r>
      <w:r w:rsidRPr="003C191E">
        <w:rPr>
          <w:sz w:val="24"/>
          <w:szCs w:val="24"/>
          <w:lang w:eastAsia="ar-SA"/>
        </w:rPr>
        <w:t>МБОУ «Ташлинская СОШ» составлен на основе:</w:t>
      </w:r>
    </w:p>
    <w:p w:rsidR="003C191E" w:rsidRPr="003C191E" w:rsidRDefault="003C191E" w:rsidP="003C191E">
      <w:pPr>
        <w:widowControl w:val="0"/>
        <w:numPr>
          <w:ilvl w:val="0"/>
          <w:numId w:val="73"/>
        </w:numPr>
        <w:suppressAutoHyphens w:val="0"/>
        <w:autoSpaceDE w:val="0"/>
        <w:autoSpaceDN w:val="0"/>
        <w:adjustRightInd w:val="0"/>
        <w:ind w:left="567" w:hanging="567"/>
        <w:jc w:val="both"/>
        <w:rPr>
          <w:color w:val="000000"/>
          <w:sz w:val="24"/>
          <w:szCs w:val="24"/>
        </w:rPr>
      </w:pPr>
      <w:r w:rsidRPr="003C191E">
        <w:rPr>
          <w:color w:val="000000"/>
          <w:sz w:val="24"/>
          <w:szCs w:val="24"/>
        </w:rPr>
        <w:t>Федеральный закон от 29.12.2012. № 273-ФЗ «Об образовании в Российской Федерации»;</w:t>
      </w:r>
    </w:p>
    <w:p w:rsidR="003C191E" w:rsidRPr="003C191E" w:rsidRDefault="003C191E" w:rsidP="003C191E">
      <w:pPr>
        <w:widowControl w:val="0"/>
        <w:numPr>
          <w:ilvl w:val="0"/>
          <w:numId w:val="73"/>
        </w:numPr>
        <w:suppressAutoHyphens w:val="0"/>
        <w:autoSpaceDE w:val="0"/>
        <w:autoSpaceDN w:val="0"/>
        <w:adjustRightInd w:val="0"/>
        <w:ind w:left="567" w:hanging="567"/>
        <w:jc w:val="both"/>
        <w:rPr>
          <w:color w:val="000000"/>
          <w:sz w:val="24"/>
          <w:szCs w:val="24"/>
        </w:rPr>
      </w:pPr>
      <w:r w:rsidRPr="003C191E">
        <w:rPr>
          <w:color w:val="000000"/>
          <w:sz w:val="24"/>
          <w:szCs w:val="24"/>
        </w:rPr>
        <w:t>базисный учебный план специальных (коррекционных) образовательных учреждений VIII вида (приложение к приказу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3C191E" w:rsidRPr="003C191E" w:rsidRDefault="003C191E" w:rsidP="003C191E">
      <w:pPr>
        <w:numPr>
          <w:ilvl w:val="0"/>
          <w:numId w:val="73"/>
        </w:numPr>
        <w:tabs>
          <w:tab w:val="left" w:pos="0"/>
        </w:tabs>
        <w:suppressAutoHyphens w:val="0"/>
        <w:autoSpaceDE w:val="0"/>
        <w:autoSpaceDN w:val="0"/>
        <w:adjustRightInd w:val="0"/>
        <w:ind w:left="284" w:hanging="284"/>
        <w:jc w:val="both"/>
        <w:rPr>
          <w:color w:val="000000"/>
          <w:sz w:val="24"/>
          <w:szCs w:val="24"/>
        </w:rPr>
      </w:pPr>
      <w:r w:rsidRPr="003C191E">
        <w:rPr>
          <w:color w:val="000000"/>
          <w:sz w:val="24"/>
          <w:szCs w:val="24"/>
        </w:rPr>
        <w:t xml:space="preserve">Приказ  Министерства образования Оренбургской области  от 27.07.2016 № 01-21/1987 «О формировании учебных планов образовательных организаций Оренбургской области в 2017-2018 учебном году; </w:t>
      </w:r>
    </w:p>
    <w:p w:rsidR="003C191E" w:rsidRPr="003C191E" w:rsidRDefault="003C191E" w:rsidP="003C191E">
      <w:pPr>
        <w:numPr>
          <w:ilvl w:val="0"/>
          <w:numId w:val="73"/>
        </w:numPr>
        <w:tabs>
          <w:tab w:val="left" w:pos="0"/>
        </w:tabs>
        <w:suppressAutoHyphens w:val="0"/>
        <w:autoSpaceDE w:val="0"/>
        <w:autoSpaceDN w:val="0"/>
        <w:adjustRightInd w:val="0"/>
        <w:ind w:left="284" w:hanging="284"/>
        <w:jc w:val="both"/>
        <w:rPr>
          <w:color w:val="000000"/>
          <w:sz w:val="24"/>
          <w:szCs w:val="24"/>
        </w:rPr>
      </w:pPr>
      <w:r w:rsidRPr="003C191E">
        <w:rPr>
          <w:color w:val="000000"/>
          <w:sz w:val="24"/>
          <w:szCs w:val="24"/>
        </w:rPr>
        <w:t>Приказ  Министерства образования Оренбургской области  от 13.08.2014 № 01-21/1063 (в ред. от 06.08.2015 № 01-21/1742) «Об утверждении регионального базисного учебного плана и примерных учебных планов для общеобразовательных учреждений Оренбургской области»;</w:t>
      </w:r>
    </w:p>
    <w:p w:rsidR="003C191E" w:rsidRPr="003C191E" w:rsidRDefault="003C191E" w:rsidP="003C191E">
      <w:pPr>
        <w:numPr>
          <w:ilvl w:val="0"/>
          <w:numId w:val="73"/>
        </w:numPr>
        <w:tabs>
          <w:tab w:val="left" w:pos="0"/>
        </w:tabs>
        <w:suppressAutoHyphens w:val="0"/>
        <w:autoSpaceDE w:val="0"/>
        <w:autoSpaceDN w:val="0"/>
        <w:adjustRightInd w:val="0"/>
        <w:jc w:val="both"/>
        <w:rPr>
          <w:sz w:val="24"/>
          <w:szCs w:val="24"/>
        </w:rPr>
      </w:pPr>
      <w:r w:rsidRPr="003C191E">
        <w:rPr>
          <w:sz w:val="24"/>
          <w:szCs w:val="24"/>
        </w:rPr>
        <w:t xml:space="preserve">Приказ  Министерства образования Оренбургской области  от 03.08.2017 № 01-21/1556 «О формировании учебных планов образовательных организаций Оренбургской области в 2017-2018 учебном году»; </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постановление правительства РФ от 18.07.1996г. №861 «Об утверждении порядка воспитания и обучения детей-инвалидов на дому и в негосударственных образовательных учреждениях»;</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МО РФ №13-51-08/13 от 15.01.2003г. «О гражданском образовании учащихся общеобразовательных учреждений РФ»;</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Федеральный закон от 24 ноября 1995 г. N 181-ФЗ "О социальной защите инвалидов в Российской Федерации" (с изменениями и дополнениями);</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bCs/>
          <w:color w:val="000000"/>
          <w:spacing w:val="-4"/>
          <w:sz w:val="24"/>
          <w:szCs w:val="24"/>
          <w:lang w:eastAsia="ar-SA"/>
        </w:rPr>
        <w:t>методических рекомендаций</w:t>
      </w:r>
      <w:r w:rsidRPr="003C191E">
        <w:rPr>
          <w:color w:val="000000"/>
          <w:sz w:val="24"/>
          <w:szCs w:val="24"/>
          <w:lang w:eastAsia="ar-SA"/>
        </w:rPr>
        <w:t xml:space="preserve"> </w:t>
      </w:r>
      <w:r w:rsidRPr="003C191E">
        <w:rPr>
          <w:bCs/>
          <w:color w:val="000000"/>
          <w:spacing w:val="-5"/>
          <w:sz w:val="24"/>
          <w:szCs w:val="24"/>
          <w:lang w:eastAsia="ar-SA"/>
        </w:rPr>
        <w:t xml:space="preserve">для организации обучения учащихся по программе специальных (коррекционных) </w:t>
      </w:r>
      <w:r w:rsidRPr="003C191E">
        <w:rPr>
          <w:bCs/>
          <w:color w:val="000000"/>
          <w:spacing w:val="-4"/>
          <w:sz w:val="24"/>
          <w:szCs w:val="24"/>
          <w:lang w:eastAsia="ar-SA"/>
        </w:rPr>
        <w:t xml:space="preserve">школ </w:t>
      </w:r>
      <w:r w:rsidRPr="003C191E">
        <w:rPr>
          <w:bCs/>
          <w:color w:val="000000"/>
          <w:spacing w:val="-4"/>
          <w:sz w:val="24"/>
          <w:szCs w:val="24"/>
          <w:lang w:val="en-US" w:eastAsia="ar-SA"/>
        </w:rPr>
        <w:t>VIII</w:t>
      </w:r>
      <w:r w:rsidRPr="003C191E">
        <w:rPr>
          <w:bCs/>
          <w:color w:val="000000"/>
          <w:spacing w:val="-4"/>
          <w:sz w:val="24"/>
          <w:szCs w:val="24"/>
          <w:lang w:eastAsia="ar-SA"/>
        </w:rPr>
        <w:t xml:space="preserve"> вида в общеобразовательной школе (</w:t>
      </w:r>
      <w:r w:rsidRPr="003C191E">
        <w:rPr>
          <w:color w:val="000000"/>
          <w:sz w:val="24"/>
          <w:szCs w:val="24"/>
          <w:lang w:eastAsia="ar-SA"/>
        </w:rPr>
        <w:t>приложение №1 к письму РОО от 11.01.2012 г  №11);</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просвещения РСФСР от 08.07.1980 № 281-м и Министерства здравоохранения РСФСР от 28.-7.1980 № 17-13-186. Приложение 2.3. «Перечень заболеваний, по поводу которых дети нуждаются в индивидуальных занятиях на дому и освобождаются от посещения массовой школы»;</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просвещения СССР от 05.05.78 г. № 28-М «Об улучшении организации индивидуального обучения больных детей на дому» (приложение № 1);</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народного образования РСФСР от 14.11.88г. № 17-253-6 «Об индивидуальном   обучения больных детей на дому» (приложение №2);</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 xml:space="preserve">письмо Минобразования РФ от 28.02.2003 №27/2643-6 «О методических рекомендациях по организации деятельности образовательных учреждений надомного обучения», положения «Об организации обучения больных детей на дому», в  соответствии с ФЗ №181 «О социальной </w:t>
      </w:r>
      <w:r w:rsidRPr="003C191E">
        <w:rPr>
          <w:color w:val="000000"/>
          <w:sz w:val="24"/>
          <w:szCs w:val="24"/>
        </w:rPr>
        <w:lastRenderedPageBreak/>
        <w:t>защите инвалидов в Российской Федерации», письмом Министерства образования РФ от 09.03.2004 №1312 (редакция от 30.08.2010);</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Оренбургской области от 30.09.2014 № 01-23/5138 «О требованиях к реализации адаптированных образовательных программ»;</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Приказ  Министерства образования и науки Российской Федерации от 14.10.2013 № 1145 «Об утверждении образца свидетельства об обучении и порядке его выдачи лицам с ограниченными возможностями здоровья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и науки Российской Федерации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и науки Российской Федерации от 07.06.2013 № ИР-535/07 «О коррекционном и инклюзивном образовании детей»;</w:t>
      </w:r>
    </w:p>
    <w:p w:rsidR="003C191E" w:rsidRPr="003C191E" w:rsidRDefault="003C191E" w:rsidP="003C191E">
      <w:pPr>
        <w:widowControl w:val="0"/>
        <w:numPr>
          <w:ilvl w:val="0"/>
          <w:numId w:val="73"/>
        </w:numPr>
        <w:suppressAutoHyphens w:val="0"/>
        <w:autoSpaceDE w:val="0"/>
        <w:autoSpaceDN w:val="0"/>
        <w:adjustRightInd w:val="0"/>
        <w:rPr>
          <w:color w:val="000000"/>
          <w:sz w:val="24"/>
          <w:szCs w:val="24"/>
          <w:lang w:eastAsia="en-US"/>
        </w:rPr>
      </w:pPr>
      <w:r w:rsidRPr="003C191E">
        <w:rPr>
          <w:color w:val="000000"/>
          <w:sz w:val="24"/>
          <w:szCs w:val="24"/>
          <w:lang w:eastAsia="en-US"/>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3C191E" w:rsidRPr="003C191E" w:rsidRDefault="003C191E" w:rsidP="003C191E">
      <w:pPr>
        <w:pStyle w:val="ae"/>
        <w:numPr>
          <w:ilvl w:val="0"/>
          <w:numId w:val="26"/>
        </w:numPr>
        <w:tabs>
          <w:tab w:val="left" w:pos="993"/>
        </w:tabs>
        <w:suppressAutoHyphens w:val="0"/>
        <w:jc w:val="both"/>
        <w:rPr>
          <w:rFonts w:ascii="Times New Roman" w:hAnsi="Times New Roman"/>
          <w:color w:val="000000"/>
          <w:sz w:val="24"/>
          <w:szCs w:val="24"/>
        </w:rPr>
      </w:pPr>
      <w:r w:rsidRPr="003C191E">
        <w:rPr>
          <w:rFonts w:ascii="Times New Roman" w:hAnsi="Times New Roman"/>
          <w:color w:val="000000"/>
          <w:sz w:val="24"/>
          <w:szCs w:val="24"/>
        </w:rPr>
        <w:t>Устав МБОУ «Ташлинская средняя общеобразовательная школа»  с.Ташла, Тюльганский район, Оренбургской области.</w:t>
      </w:r>
    </w:p>
    <w:p w:rsidR="003C191E" w:rsidRPr="003C191E" w:rsidRDefault="003C191E" w:rsidP="003C191E">
      <w:pPr>
        <w:pStyle w:val="ae"/>
        <w:numPr>
          <w:ilvl w:val="0"/>
          <w:numId w:val="26"/>
        </w:numPr>
        <w:tabs>
          <w:tab w:val="left" w:pos="993"/>
        </w:tabs>
        <w:suppressAutoHyphens w:val="0"/>
        <w:jc w:val="both"/>
        <w:rPr>
          <w:rFonts w:ascii="Times New Roman" w:hAnsi="Times New Roman"/>
          <w:color w:val="000000"/>
          <w:sz w:val="24"/>
          <w:szCs w:val="24"/>
        </w:rPr>
      </w:pPr>
      <w:r w:rsidRPr="003C191E">
        <w:rPr>
          <w:rFonts w:ascii="Times New Roman" w:hAnsi="Times New Roman"/>
          <w:color w:val="000000"/>
          <w:sz w:val="24"/>
          <w:szCs w:val="24"/>
        </w:rPr>
        <w:t>Положение  МБОУ «Ташлинская средняя общеобразовательная школа»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образования».</w:t>
      </w:r>
    </w:p>
    <w:p w:rsidR="003C191E" w:rsidRPr="003C191E" w:rsidRDefault="003C191E" w:rsidP="003C191E">
      <w:pPr>
        <w:pStyle w:val="ae"/>
        <w:numPr>
          <w:ilvl w:val="0"/>
          <w:numId w:val="26"/>
        </w:numPr>
        <w:tabs>
          <w:tab w:val="left" w:pos="0"/>
        </w:tabs>
        <w:suppressAutoHyphens w:val="0"/>
        <w:jc w:val="both"/>
        <w:rPr>
          <w:rFonts w:ascii="Times New Roman" w:hAnsi="Times New Roman"/>
          <w:bCs/>
          <w:color w:val="000000"/>
          <w:sz w:val="24"/>
          <w:szCs w:val="24"/>
        </w:rPr>
      </w:pPr>
      <w:r w:rsidRPr="003C191E">
        <w:rPr>
          <w:rFonts w:ascii="Times New Roman" w:hAnsi="Times New Roman"/>
          <w:color w:val="000000"/>
          <w:sz w:val="24"/>
          <w:szCs w:val="24"/>
        </w:rPr>
        <w:t>Учебный  план МБОУ «Ташлинская средняя общеобразовательная школа»  с.Ташла, Тюльганский рай</w:t>
      </w:r>
      <w:r w:rsidR="00FE0B90">
        <w:rPr>
          <w:rFonts w:ascii="Times New Roman" w:hAnsi="Times New Roman"/>
          <w:color w:val="000000"/>
          <w:sz w:val="24"/>
          <w:szCs w:val="24"/>
        </w:rPr>
        <w:t>он, Оренбургской области на 2020 - 2021</w:t>
      </w:r>
      <w:r w:rsidRPr="003C191E">
        <w:rPr>
          <w:rFonts w:ascii="Times New Roman" w:hAnsi="Times New Roman"/>
          <w:color w:val="000000"/>
          <w:sz w:val="24"/>
          <w:szCs w:val="24"/>
        </w:rPr>
        <w:t xml:space="preserve"> учебный го</w:t>
      </w:r>
      <w:r w:rsidRPr="003C191E">
        <w:rPr>
          <w:rFonts w:ascii="Times New Roman" w:hAnsi="Times New Roman"/>
          <w:bCs/>
          <w:color w:val="000000"/>
          <w:sz w:val="24"/>
          <w:szCs w:val="24"/>
        </w:rPr>
        <w:t>д.</w:t>
      </w:r>
    </w:p>
    <w:p w:rsidR="003C191E" w:rsidRPr="003C191E" w:rsidRDefault="003C191E" w:rsidP="003C191E">
      <w:pPr>
        <w:jc w:val="both"/>
        <w:rPr>
          <w:sz w:val="24"/>
          <w:szCs w:val="24"/>
          <w:lang w:eastAsia="ar-SA"/>
        </w:rPr>
      </w:pPr>
    </w:p>
    <w:p w:rsidR="003C191E" w:rsidRPr="003C191E" w:rsidRDefault="003C191E" w:rsidP="003C191E">
      <w:pPr>
        <w:shd w:val="clear" w:color="auto" w:fill="FFFFFF"/>
        <w:ind w:firstLine="709"/>
        <w:jc w:val="both"/>
        <w:rPr>
          <w:spacing w:val="-4"/>
          <w:sz w:val="24"/>
          <w:szCs w:val="24"/>
          <w:lang w:eastAsia="ar-SA"/>
        </w:rPr>
      </w:pPr>
      <w:r w:rsidRPr="003C191E">
        <w:rPr>
          <w:spacing w:val="7"/>
          <w:sz w:val="24"/>
          <w:szCs w:val="24"/>
          <w:lang w:eastAsia="ar-SA"/>
        </w:rPr>
        <w:t xml:space="preserve">Одним из наиболее важных и перспективных направлений совершенствования </w:t>
      </w:r>
      <w:r w:rsidRPr="003C191E">
        <w:rPr>
          <w:spacing w:val="-4"/>
          <w:sz w:val="24"/>
          <w:szCs w:val="24"/>
          <w:lang w:eastAsia="ar-SA"/>
        </w:rPr>
        <w:t xml:space="preserve">системы образования детей с ограниченными возможностями здоровья является </w:t>
      </w:r>
      <w:r w:rsidRPr="003C191E">
        <w:rPr>
          <w:spacing w:val="-3"/>
          <w:sz w:val="24"/>
          <w:szCs w:val="24"/>
          <w:lang w:eastAsia="ar-SA"/>
        </w:rPr>
        <w:t xml:space="preserve"> развитие интегрированного образования.</w:t>
      </w:r>
    </w:p>
    <w:p w:rsidR="003C191E" w:rsidRPr="003C191E" w:rsidRDefault="003C191E" w:rsidP="003C191E">
      <w:pPr>
        <w:shd w:val="clear" w:color="auto" w:fill="FFFFFF"/>
        <w:ind w:firstLine="720"/>
        <w:jc w:val="both"/>
        <w:rPr>
          <w:sz w:val="24"/>
          <w:szCs w:val="24"/>
          <w:lang w:eastAsia="ar-SA"/>
        </w:rPr>
      </w:pPr>
      <w:r w:rsidRPr="003C191E">
        <w:rPr>
          <w:spacing w:val="-4"/>
          <w:sz w:val="24"/>
          <w:szCs w:val="24"/>
          <w:lang w:eastAsia="ar-SA"/>
        </w:rPr>
        <w:t xml:space="preserve">Формой   интеграции   детей   с   ограниченными   возможностями   здоровья  в МБОУ «Ташлинская СОШ» является </w:t>
      </w:r>
      <w:r w:rsidRPr="003C191E">
        <w:rPr>
          <w:spacing w:val="-5"/>
          <w:sz w:val="24"/>
          <w:szCs w:val="24"/>
          <w:lang w:eastAsia="ar-SA"/>
        </w:rPr>
        <w:t xml:space="preserve">обучение учащихся с ограниченными возможностями здоровья в классах </w:t>
      </w:r>
      <w:r w:rsidRPr="003C191E">
        <w:rPr>
          <w:spacing w:val="-4"/>
          <w:sz w:val="24"/>
          <w:szCs w:val="24"/>
          <w:lang w:eastAsia="ar-SA"/>
        </w:rPr>
        <w:t>интегрированного обучения.</w:t>
      </w:r>
      <w:r w:rsidRPr="003C191E">
        <w:rPr>
          <w:color w:val="000000"/>
          <w:sz w:val="24"/>
          <w:szCs w:val="24"/>
        </w:rPr>
        <w:t xml:space="preserve"> Основной задачей интегрированного обучения детей с ОВЗ в школе является стремление обучать всех учащихся вместе, не выделяя детей с особенностями в развитии в отдельные группы.</w:t>
      </w:r>
    </w:p>
    <w:p w:rsidR="003C191E" w:rsidRPr="003C191E" w:rsidRDefault="003C191E" w:rsidP="003C191E">
      <w:pPr>
        <w:autoSpaceDE w:val="0"/>
        <w:ind w:firstLine="540"/>
        <w:jc w:val="both"/>
        <w:rPr>
          <w:sz w:val="24"/>
          <w:szCs w:val="24"/>
          <w:lang w:eastAsia="ar-SA"/>
        </w:rPr>
      </w:pPr>
      <w:r w:rsidRPr="003C191E">
        <w:rPr>
          <w:sz w:val="24"/>
          <w:szCs w:val="24"/>
          <w:lang w:eastAsia="ar-SA"/>
        </w:rPr>
        <w:t>МБОУ «Ташлинская СОШ» с. Ташла,  Тюльганского района осуществляет образование обучающихся в объеме начального и основного общего образования по адаптированной основной образовательной программе только  с согласия родителей, согласно заключению и рекомендациям областной психолого-медико-педагогической комиссии.</w:t>
      </w:r>
    </w:p>
    <w:p w:rsidR="003C191E" w:rsidRPr="003C191E" w:rsidRDefault="003C191E" w:rsidP="003C191E">
      <w:pPr>
        <w:rPr>
          <w:sz w:val="24"/>
          <w:szCs w:val="24"/>
        </w:rPr>
      </w:pPr>
    </w:p>
    <w:p w:rsidR="003C191E" w:rsidRPr="003C191E" w:rsidRDefault="003C191E" w:rsidP="003C191E">
      <w:pPr>
        <w:ind w:firstLine="284"/>
        <w:jc w:val="both"/>
        <w:rPr>
          <w:color w:val="000000"/>
          <w:sz w:val="24"/>
          <w:szCs w:val="24"/>
        </w:rPr>
      </w:pPr>
      <w:r w:rsidRPr="003C191E">
        <w:rPr>
          <w:color w:val="000000"/>
          <w:sz w:val="24"/>
          <w:szCs w:val="24"/>
        </w:rPr>
        <w:t>В муниципальном бюджетном общеобразовательном учреждении «Ташлинская средняя общеобразовательная школа» осуществляется обучение детей с ОВЗ (</w:t>
      </w:r>
      <w:r w:rsidRPr="003C191E">
        <w:rPr>
          <w:b/>
          <w:bCs/>
          <w:color w:val="000000"/>
          <w:sz w:val="24"/>
          <w:szCs w:val="24"/>
        </w:rPr>
        <w:t>по адаптированной программе обучающихся с легкой умственной отсталостью</w:t>
      </w:r>
      <w:r w:rsidRPr="003C191E">
        <w:rPr>
          <w:color w:val="000000"/>
          <w:sz w:val="24"/>
          <w:szCs w:val="24"/>
        </w:rPr>
        <w:t>) в объеме начальной и основной общеобразовательной школы.</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план для данной категории учащихся разработан на основе Базисного учебного плана специальных (коррекционных) общеобразовательных школ </w:t>
      </w:r>
      <w:r w:rsidR="00FE0B90">
        <w:rPr>
          <w:color w:val="000000"/>
          <w:sz w:val="24"/>
          <w:szCs w:val="24"/>
        </w:rPr>
        <w:t>для обучающихся с умственной отсталостью</w:t>
      </w:r>
      <w:r w:rsidRPr="003C191E">
        <w:rPr>
          <w:color w:val="000000"/>
          <w:sz w:val="24"/>
          <w:szCs w:val="24"/>
        </w:rPr>
        <w:t xml:space="preserve">, утвержденного Минобразованием России (приказ от 10.04.02 № 29/ 2065 - и); в соответствии с действующими Санитарными правилами   </w:t>
      </w:r>
      <w:r w:rsidRPr="003C191E">
        <w:rPr>
          <w:sz w:val="24"/>
          <w:szCs w:val="24"/>
        </w:rPr>
        <w:t>от 29.12.2010 №189, (зарегистрировано в Минюсте Российской Федерации 03.03.2011 №19993)</w:t>
      </w:r>
      <w:r w:rsidRPr="003C191E">
        <w:rPr>
          <w:color w:val="000000"/>
          <w:sz w:val="24"/>
          <w:szCs w:val="24"/>
        </w:rPr>
        <w:t xml:space="preserve">  «Гигиенические требования к режиму учебно-воспитательного процесса»; с требованиями Государственного стандарта общего образования для лиц с ограниченными возможностями здоровья.</w:t>
      </w:r>
    </w:p>
    <w:p w:rsidR="003C191E" w:rsidRPr="003C191E" w:rsidRDefault="003C191E" w:rsidP="003C191E">
      <w:pPr>
        <w:ind w:firstLine="284"/>
        <w:jc w:val="both"/>
        <w:rPr>
          <w:color w:val="000000"/>
          <w:sz w:val="24"/>
          <w:szCs w:val="24"/>
        </w:rPr>
      </w:pPr>
      <w:r w:rsidRPr="003C191E">
        <w:rPr>
          <w:sz w:val="24"/>
          <w:szCs w:val="24"/>
        </w:rPr>
        <w:t>Учебный план составлен с учётом решения двух основных задач:</w:t>
      </w:r>
    </w:p>
    <w:p w:rsidR="003C191E" w:rsidRPr="003C191E" w:rsidRDefault="003C191E" w:rsidP="003C191E">
      <w:pPr>
        <w:spacing w:before="100" w:beforeAutospacing="1" w:after="100" w:afterAutospacing="1"/>
        <w:ind w:firstLine="284"/>
        <w:jc w:val="both"/>
        <w:rPr>
          <w:sz w:val="24"/>
          <w:szCs w:val="24"/>
        </w:rPr>
      </w:pPr>
      <w:r w:rsidRPr="003C191E">
        <w:rPr>
          <w:sz w:val="24"/>
          <w:szCs w:val="24"/>
        </w:rPr>
        <w:lastRenderedPageBreak/>
        <w:t>1. Сформировать основы функциональной грамотности и основные умения и навыки учения и общения, дать обучающимся начальное представление об отечественной и мировой культуре;</w:t>
      </w:r>
    </w:p>
    <w:p w:rsidR="003C191E" w:rsidRDefault="003C191E" w:rsidP="003C191E">
      <w:pPr>
        <w:spacing w:before="100" w:beforeAutospacing="1" w:after="100" w:afterAutospacing="1"/>
        <w:ind w:firstLine="284"/>
        <w:jc w:val="both"/>
        <w:rPr>
          <w:sz w:val="24"/>
          <w:szCs w:val="24"/>
        </w:rPr>
      </w:pPr>
      <w:r w:rsidRPr="003C191E">
        <w:rPr>
          <w:sz w:val="24"/>
          <w:szCs w:val="24"/>
        </w:rPr>
        <w:t xml:space="preserve">2. Как можно полнее </w:t>
      </w:r>
      <w:r w:rsidR="00E421E3" w:rsidRPr="003C191E">
        <w:rPr>
          <w:sz w:val="24"/>
          <w:szCs w:val="24"/>
        </w:rPr>
        <w:t>корригировать</w:t>
      </w:r>
      <w:r w:rsidRPr="003C191E">
        <w:rPr>
          <w:sz w:val="24"/>
          <w:szCs w:val="24"/>
        </w:rPr>
        <w:t xml:space="preserve"> отставание в развитии обучающихся, ликвидируя пробелы в знаниях и представлениях об окружающем мире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436712" w:rsidRPr="00436712" w:rsidRDefault="00436712" w:rsidP="00436712">
      <w:pPr>
        <w:jc w:val="both"/>
        <w:rPr>
          <w:color w:val="000000"/>
          <w:sz w:val="24"/>
          <w:szCs w:val="24"/>
        </w:rPr>
      </w:pPr>
      <w:r w:rsidRPr="003C191E">
        <w:rPr>
          <w:color w:val="000000"/>
          <w:sz w:val="24"/>
          <w:szCs w:val="24"/>
        </w:rPr>
        <w:t xml:space="preserve">         Учебный план для детей с ограниченными возможностями здоровья  с нарушениями интеллекта (легкая степень умственной отсталости) включает в себя общеобразовательные предметы, содержание которых приспос</w:t>
      </w:r>
      <w:r>
        <w:rPr>
          <w:color w:val="000000"/>
          <w:sz w:val="24"/>
          <w:szCs w:val="24"/>
        </w:rPr>
        <w:t>облено к возможностям учащихся.</w:t>
      </w:r>
      <w:r w:rsidRPr="003C191E">
        <w:rPr>
          <w:color w:val="000000"/>
          <w:sz w:val="24"/>
          <w:szCs w:val="24"/>
        </w:rPr>
        <w:t xml:space="preserve"> </w:t>
      </w:r>
    </w:p>
    <w:p w:rsidR="003C191E" w:rsidRPr="003C191E" w:rsidRDefault="00990927" w:rsidP="003C191E">
      <w:pPr>
        <w:ind w:firstLine="284"/>
        <w:jc w:val="both"/>
        <w:rPr>
          <w:color w:val="000000"/>
          <w:sz w:val="24"/>
          <w:szCs w:val="24"/>
        </w:rPr>
      </w:pPr>
      <w:r>
        <w:rPr>
          <w:color w:val="000000"/>
          <w:sz w:val="24"/>
          <w:szCs w:val="24"/>
        </w:rPr>
        <w:t xml:space="preserve">При обучении учащихся </w:t>
      </w:r>
      <w:r w:rsidR="00FE0B90">
        <w:rPr>
          <w:color w:val="000000"/>
          <w:sz w:val="24"/>
          <w:szCs w:val="24"/>
        </w:rPr>
        <w:t>3</w:t>
      </w:r>
      <w:r w:rsidR="003C191E" w:rsidRPr="003C191E">
        <w:rPr>
          <w:color w:val="000000"/>
          <w:sz w:val="24"/>
          <w:szCs w:val="24"/>
        </w:rPr>
        <w:t xml:space="preserve"> класс</w:t>
      </w:r>
      <w:r w:rsidR="00E421E3">
        <w:rPr>
          <w:color w:val="000000"/>
          <w:sz w:val="24"/>
          <w:szCs w:val="24"/>
        </w:rPr>
        <w:t>а</w:t>
      </w:r>
      <w:r w:rsidR="003C191E" w:rsidRPr="003C191E">
        <w:rPr>
          <w:color w:val="000000"/>
          <w:sz w:val="24"/>
          <w:szCs w:val="24"/>
        </w:rPr>
        <w:t xml:space="preserve"> реализу</w:t>
      </w:r>
      <w:r w:rsidR="00E421E3">
        <w:rPr>
          <w:color w:val="000000"/>
          <w:sz w:val="24"/>
          <w:szCs w:val="24"/>
        </w:rPr>
        <w:t>е</w:t>
      </w:r>
      <w:r w:rsidR="003C191E" w:rsidRPr="003C191E">
        <w:rPr>
          <w:color w:val="000000"/>
          <w:sz w:val="24"/>
          <w:szCs w:val="24"/>
        </w:rPr>
        <w:t>тся программ</w:t>
      </w:r>
      <w:r w:rsidR="00E421E3">
        <w:rPr>
          <w:color w:val="000000"/>
          <w:sz w:val="24"/>
          <w:szCs w:val="24"/>
        </w:rPr>
        <w:t>а</w:t>
      </w:r>
      <w:r w:rsidR="003C191E" w:rsidRPr="003C191E">
        <w:rPr>
          <w:color w:val="000000"/>
          <w:sz w:val="24"/>
          <w:szCs w:val="24"/>
        </w:rPr>
        <w:t xml:space="preserve"> для специальных (коррекционных) образовательных учреждений VIII вида под редакцией В.В. Воронковой и И.М. Бгажноковой.</w:t>
      </w:r>
    </w:p>
    <w:p w:rsidR="003C191E" w:rsidRPr="003C191E" w:rsidRDefault="00990927" w:rsidP="003C191E">
      <w:pPr>
        <w:ind w:firstLine="284"/>
        <w:jc w:val="both"/>
        <w:rPr>
          <w:color w:val="000000"/>
          <w:sz w:val="24"/>
          <w:szCs w:val="24"/>
        </w:rPr>
      </w:pPr>
      <w:r>
        <w:rPr>
          <w:color w:val="000000"/>
          <w:sz w:val="24"/>
          <w:szCs w:val="24"/>
        </w:rPr>
        <w:t xml:space="preserve">Продолжительность урока в  </w:t>
      </w:r>
      <w:r w:rsidR="00FE0B90">
        <w:rPr>
          <w:color w:val="000000"/>
          <w:sz w:val="24"/>
          <w:szCs w:val="24"/>
        </w:rPr>
        <w:t>3</w:t>
      </w:r>
      <w:r w:rsidR="003C191E" w:rsidRPr="003C191E">
        <w:rPr>
          <w:color w:val="000000"/>
          <w:sz w:val="24"/>
          <w:szCs w:val="24"/>
        </w:rPr>
        <w:t xml:space="preserve"> класс</w:t>
      </w:r>
      <w:r w:rsidR="00E421E3">
        <w:rPr>
          <w:color w:val="000000"/>
          <w:sz w:val="24"/>
          <w:szCs w:val="24"/>
        </w:rPr>
        <w:t>е</w:t>
      </w:r>
      <w:r w:rsidR="003C191E" w:rsidRPr="003C191E">
        <w:rPr>
          <w:color w:val="000000"/>
          <w:sz w:val="24"/>
          <w:szCs w:val="24"/>
        </w:rPr>
        <w:t xml:space="preserve"> - 40 минут.</w:t>
      </w:r>
    </w:p>
    <w:p w:rsidR="003C191E" w:rsidRPr="003C191E" w:rsidRDefault="00E421E3" w:rsidP="003C191E">
      <w:pPr>
        <w:autoSpaceDE w:val="0"/>
        <w:ind w:firstLine="540"/>
        <w:jc w:val="both"/>
        <w:rPr>
          <w:color w:val="000000"/>
          <w:sz w:val="24"/>
          <w:szCs w:val="24"/>
          <w:lang w:eastAsia="ar-SA"/>
        </w:rPr>
      </w:pPr>
      <w:r>
        <w:rPr>
          <w:color w:val="000000"/>
          <w:sz w:val="24"/>
          <w:szCs w:val="24"/>
          <w:lang w:eastAsia="ar-SA"/>
        </w:rPr>
        <w:t xml:space="preserve">В </w:t>
      </w:r>
      <w:r w:rsidR="003C191E" w:rsidRPr="003C191E">
        <w:rPr>
          <w:color w:val="000000"/>
          <w:sz w:val="24"/>
          <w:szCs w:val="24"/>
          <w:lang w:eastAsia="ar-SA"/>
        </w:rPr>
        <w:t>I</w:t>
      </w:r>
      <w:r w:rsidR="00FE0B90">
        <w:rPr>
          <w:color w:val="000000"/>
          <w:sz w:val="24"/>
          <w:szCs w:val="24"/>
          <w:lang w:val="en-US" w:eastAsia="ar-SA"/>
        </w:rPr>
        <w:t>II</w:t>
      </w:r>
      <w:r w:rsidR="003C191E" w:rsidRPr="003C191E">
        <w:rPr>
          <w:color w:val="000000"/>
          <w:sz w:val="24"/>
          <w:szCs w:val="24"/>
          <w:lang w:eastAsia="ar-SA"/>
        </w:rPr>
        <w:t xml:space="preserve"> класс</w:t>
      </w:r>
      <w:r>
        <w:rPr>
          <w:color w:val="000000"/>
          <w:sz w:val="24"/>
          <w:szCs w:val="24"/>
          <w:lang w:eastAsia="ar-SA"/>
        </w:rPr>
        <w:t>е</w:t>
      </w:r>
      <w:r w:rsidR="003C191E" w:rsidRPr="003C191E">
        <w:rPr>
          <w:color w:val="000000"/>
          <w:sz w:val="24"/>
          <w:szCs w:val="24"/>
          <w:lang w:eastAsia="ar-SA"/>
        </w:rPr>
        <w:t xml:space="preserve"> продолжается обучение общеобразовательным предметам</w:t>
      </w:r>
      <w:r w:rsidR="00FE0B90">
        <w:rPr>
          <w:color w:val="000000"/>
          <w:sz w:val="24"/>
          <w:szCs w:val="24"/>
          <w:lang w:eastAsia="ar-SA"/>
        </w:rPr>
        <w:t>.</w:t>
      </w:r>
    </w:p>
    <w:p w:rsidR="003C191E" w:rsidRPr="003C191E" w:rsidRDefault="003C191E" w:rsidP="003C191E">
      <w:pPr>
        <w:autoSpaceDE w:val="0"/>
        <w:ind w:firstLine="540"/>
        <w:jc w:val="both"/>
        <w:rPr>
          <w:color w:val="000000"/>
          <w:sz w:val="24"/>
          <w:szCs w:val="24"/>
          <w:lang w:eastAsia="ar-SA"/>
        </w:rPr>
      </w:pPr>
      <w:r w:rsidRPr="003C191E">
        <w:rPr>
          <w:sz w:val="24"/>
          <w:szCs w:val="24"/>
        </w:rPr>
        <w:t xml:space="preserve">В процессе разработки учебного плана были учтены и конкретизированы нормы и положения адаптированного обучения. Учебный  план построен на принципах дифференциации, вариативности, непрерывности  и последовательности. </w:t>
      </w:r>
      <w:r w:rsidRPr="003C191E">
        <w:rPr>
          <w:color w:val="000000"/>
          <w:sz w:val="24"/>
          <w:szCs w:val="24"/>
          <w:lang w:eastAsia="ar-SA"/>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3C191E" w:rsidRPr="003C191E" w:rsidRDefault="003C191E" w:rsidP="003C191E">
      <w:pPr>
        <w:ind w:firstLine="284"/>
        <w:jc w:val="both"/>
        <w:rPr>
          <w:color w:val="000000"/>
          <w:sz w:val="24"/>
          <w:szCs w:val="24"/>
        </w:rPr>
      </w:pPr>
      <w:r w:rsidRPr="003C191E">
        <w:rPr>
          <w:color w:val="000000"/>
          <w:sz w:val="24"/>
          <w:szCs w:val="24"/>
        </w:rPr>
        <w:t>Специфика общеобразовательных курсов заключается в их практической и коррекционной направленности. Основными целями данных курсов являются овладение учебными предметами на практическом уровне и коррекция познавательного развития обучающихся. Данные курсы реализуют следующие задачи: коррекция речевой деятельности обучающихся, расширение их знаний об окружающем мире и развитие навыков планирования своей деятельности, контроля и самоконтроля. Общеобразовательные курсы охватывают такие области, как русский язык и литература, математика, природа, история, искусство, технология и физическое воспитание.</w:t>
      </w:r>
    </w:p>
    <w:p w:rsidR="003C191E" w:rsidRPr="003C191E" w:rsidRDefault="003C191E" w:rsidP="003C191E">
      <w:pPr>
        <w:ind w:firstLine="284"/>
        <w:jc w:val="both"/>
        <w:rPr>
          <w:color w:val="000000"/>
          <w:sz w:val="24"/>
          <w:szCs w:val="24"/>
        </w:rPr>
      </w:pPr>
      <w:r w:rsidRPr="003C191E">
        <w:rPr>
          <w:color w:val="000000"/>
          <w:sz w:val="24"/>
          <w:szCs w:val="24"/>
        </w:rPr>
        <w:t xml:space="preserve">Образовательная  область </w:t>
      </w:r>
      <w:r w:rsidRPr="003C191E">
        <w:rPr>
          <w:i/>
          <w:color w:val="000000"/>
          <w:sz w:val="24"/>
          <w:szCs w:val="24"/>
        </w:rPr>
        <w:t>«</w:t>
      </w:r>
      <w:r w:rsidR="00990927">
        <w:rPr>
          <w:b/>
          <w:i/>
          <w:color w:val="000000"/>
          <w:sz w:val="24"/>
          <w:szCs w:val="24"/>
        </w:rPr>
        <w:t>Я</w:t>
      </w:r>
      <w:r w:rsidRPr="003C191E">
        <w:rPr>
          <w:b/>
          <w:i/>
          <w:color w:val="000000"/>
          <w:sz w:val="24"/>
          <w:szCs w:val="24"/>
        </w:rPr>
        <w:t xml:space="preserve">зык и </w:t>
      </w:r>
      <w:r w:rsidR="001C7A1B">
        <w:rPr>
          <w:b/>
          <w:i/>
          <w:color w:val="000000"/>
          <w:sz w:val="24"/>
          <w:szCs w:val="24"/>
        </w:rPr>
        <w:t>речь</w:t>
      </w:r>
      <w:r w:rsidRPr="003C191E">
        <w:rPr>
          <w:i/>
          <w:color w:val="000000"/>
          <w:sz w:val="24"/>
          <w:szCs w:val="24"/>
        </w:rPr>
        <w:t>»</w:t>
      </w:r>
    </w:p>
    <w:p w:rsidR="003C191E" w:rsidRPr="003C191E" w:rsidRDefault="003C191E" w:rsidP="003C191E">
      <w:pPr>
        <w:ind w:firstLine="284"/>
        <w:jc w:val="both"/>
        <w:rPr>
          <w:color w:val="000000"/>
          <w:sz w:val="24"/>
          <w:szCs w:val="24"/>
        </w:rPr>
      </w:pPr>
      <w:r w:rsidRPr="003C191E">
        <w:rPr>
          <w:color w:val="000000"/>
          <w:sz w:val="24"/>
          <w:szCs w:val="24"/>
        </w:rPr>
        <w:t>Учебные предметы «</w:t>
      </w:r>
      <w:r w:rsidR="00E421E3">
        <w:rPr>
          <w:color w:val="000000"/>
          <w:sz w:val="24"/>
          <w:szCs w:val="24"/>
        </w:rPr>
        <w:t>Русский язык»</w:t>
      </w:r>
      <w:r w:rsidR="00CF1E49">
        <w:rPr>
          <w:color w:val="000000"/>
          <w:sz w:val="24"/>
          <w:szCs w:val="24"/>
        </w:rPr>
        <w:t xml:space="preserve"> и «Чтение</w:t>
      </w:r>
      <w:r w:rsidRPr="003C191E">
        <w:rPr>
          <w:color w:val="000000"/>
          <w:sz w:val="24"/>
          <w:szCs w:val="24"/>
        </w:rPr>
        <w:t>»</w:t>
      </w:r>
      <w:r w:rsidR="00CF1E49">
        <w:rPr>
          <w:color w:val="000000"/>
          <w:sz w:val="24"/>
          <w:szCs w:val="24"/>
        </w:rPr>
        <w:t xml:space="preserve"> </w:t>
      </w:r>
      <w:r w:rsidRPr="003C191E">
        <w:rPr>
          <w:color w:val="000000"/>
          <w:sz w:val="24"/>
          <w:szCs w:val="24"/>
        </w:rPr>
        <w:t>ориентированы на овладение обучающимися функциональной языковой грамотностью, социальную адаптацию в плане общего развития и формирования нравственных качеств. Часть  учебного времени  образовательного компонента  «</w:t>
      </w:r>
      <w:r w:rsidR="00CF1E49">
        <w:rPr>
          <w:color w:val="000000"/>
          <w:sz w:val="24"/>
          <w:szCs w:val="24"/>
        </w:rPr>
        <w:t>Устная речь</w:t>
      </w:r>
      <w:r w:rsidRPr="003C191E">
        <w:rPr>
          <w:color w:val="000000"/>
          <w:sz w:val="24"/>
          <w:szCs w:val="24"/>
        </w:rPr>
        <w:t>»   используется  на изучение народного эпоса.  Обучение в классах для обучающихся, воспитанников с легкой умственной отсталостью строится  на принципах преемственности и уровневого подхода.</w:t>
      </w:r>
    </w:p>
    <w:p w:rsidR="003C191E" w:rsidRPr="003C191E" w:rsidRDefault="003C191E" w:rsidP="003C191E">
      <w:pPr>
        <w:ind w:firstLine="284"/>
        <w:jc w:val="both"/>
        <w:rPr>
          <w:color w:val="000000"/>
          <w:sz w:val="24"/>
          <w:szCs w:val="24"/>
        </w:rPr>
      </w:pPr>
      <w:r w:rsidRPr="003C191E">
        <w:rPr>
          <w:color w:val="000000"/>
          <w:sz w:val="24"/>
          <w:szCs w:val="24"/>
        </w:rPr>
        <w:t>Учебный предмет «Математика» ориентирован на подготовку обучающихся к практической деятельности в повседневной жизни.</w:t>
      </w:r>
    </w:p>
    <w:p w:rsidR="003C191E" w:rsidRPr="003C191E" w:rsidRDefault="003C191E" w:rsidP="003C191E">
      <w:pPr>
        <w:ind w:firstLine="284"/>
        <w:jc w:val="both"/>
        <w:rPr>
          <w:color w:val="000000"/>
          <w:sz w:val="24"/>
          <w:szCs w:val="24"/>
        </w:rPr>
      </w:pPr>
      <w:r w:rsidRPr="003C191E">
        <w:rPr>
          <w:color w:val="000000"/>
          <w:sz w:val="24"/>
          <w:szCs w:val="24"/>
        </w:rPr>
        <w:t xml:space="preserve">Образовательная  область </w:t>
      </w:r>
      <w:r w:rsidRPr="003C191E">
        <w:rPr>
          <w:i/>
          <w:color w:val="000000"/>
          <w:sz w:val="24"/>
          <w:szCs w:val="24"/>
        </w:rPr>
        <w:t>«</w:t>
      </w:r>
      <w:r w:rsidR="00CF1E49">
        <w:rPr>
          <w:b/>
          <w:i/>
          <w:color w:val="000000"/>
          <w:sz w:val="24"/>
          <w:szCs w:val="24"/>
        </w:rPr>
        <w:t>Естествознание</w:t>
      </w:r>
      <w:r w:rsidRPr="003C191E">
        <w:rPr>
          <w:i/>
          <w:color w:val="000000"/>
          <w:sz w:val="24"/>
          <w:szCs w:val="24"/>
        </w:rPr>
        <w:t>»:</w:t>
      </w:r>
      <w:r w:rsidRPr="003C191E">
        <w:rPr>
          <w:color w:val="000000"/>
          <w:sz w:val="24"/>
          <w:szCs w:val="24"/>
        </w:rPr>
        <w:t xml:space="preserve"> </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00F64B13" w:rsidRPr="00F64B13">
        <w:rPr>
          <w:color w:val="000000"/>
          <w:sz w:val="24"/>
          <w:szCs w:val="24"/>
        </w:rPr>
        <w:t>«</w:t>
      </w:r>
      <w:r w:rsidR="007C2B85">
        <w:rPr>
          <w:color w:val="000000"/>
          <w:sz w:val="24"/>
          <w:szCs w:val="24"/>
        </w:rPr>
        <w:t>Мир природы и человека</w:t>
      </w:r>
      <w:r w:rsidR="00F64B13" w:rsidRPr="00F64B13">
        <w:rPr>
          <w:color w:val="000000"/>
          <w:sz w:val="24"/>
          <w:szCs w:val="24"/>
        </w:rPr>
        <w:t>»</w:t>
      </w:r>
      <w:r w:rsidR="00F64B13">
        <w:rPr>
          <w:color w:val="000000"/>
          <w:sz w:val="24"/>
          <w:szCs w:val="24"/>
        </w:rPr>
        <w:t xml:space="preserve"> </w:t>
      </w:r>
      <w:r w:rsidRPr="003C191E">
        <w:rPr>
          <w:color w:val="000000"/>
          <w:sz w:val="24"/>
          <w:szCs w:val="24"/>
        </w:rPr>
        <w:t>предполагает изучение растительного и жив</w:t>
      </w:r>
      <w:r w:rsidR="00F64B13">
        <w:rPr>
          <w:color w:val="000000"/>
          <w:sz w:val="24"/>
          <w:szCs w:val="24"/>
        </w:rPr>
        <w:t>отн</w:t>
      </w:r>
      <w:r w:rsidR="007C2B85">
        <w:rPr>
          <w:color w:val="000000"/>
          <w:sz w:val="24"/>
          <w:szCs w:val="24"/>
        </w:rPr>
        <w:t>ого мира и человека</w:t>
      </w:r>
      <w:r w:rsidRPr="003C191E">
        <w:rPr>
          <w:color w:val="000000"/>
          <w:sz w:val="24"/>
          <w:szCs w:val="24"/>
        </w:rPr>
        <w:t>.</w:t>
      </w:r>
    </w:p>
    <w:p w:rsidR="003C191E" w:rsidRPr="003C191E" w:rsidRDefault="003C191E" w:rsidP="003C191E">
      <w:pPr>
        <w:ind w:firstLine="709"/>
        <w:jc w:val="both"/>
        <w:rPr>
          <w:color w:val="000000"/>
          <w:sz w:val="24"/>
          <w:szCs w:val="24"/>
        </w:rPr>
      </w:pPr>
      <w:r w:rsidRPr="003C191E">
        <w:rPr>
          <w:color w:val="000000"/>
          <w:sz w:val="24"/>
          <w:szCs w:val="24"/>
        </w:rPr>
        <w:t>При  проведении</w:t>
      </w:r>
      <w:r w:rsidR="00E24888">
        <w:rPr>
          <w:color w:val="000000"/>
          <w:sz w:val="24"/>
          <w:szCs w:val="24"/>
        </w:rPr>
        <w:t xml:space="preserve">  учебных часов  образовательного</w:t>
      </w:r>
      <w:r w:rsidR="00D3034D">
        <w:rPr>
          <w:color w:val="000000"/>
          <w:sz w:val="24"/>
          <w:szCs w:val="24"/>
        </w:rPr>
        <w:t xml:space="preserve"> компонента</w:t>
      </w:r>
      <w:r w:rsidRPr="003C191E">
        <w:rPr>
          <w:color w:val="000000"/>
          <w:sz w:val="24"/>
          <w:szCs w:val="24"/>
        </w:rPr>
        <w:t xml:space="preserve"> «</w:t>
      </w:r>
      <w:r w:rsidR="00DE72B4">
        <w:rPr>
          <w:color w:val="000000"/>
          <w:sz w:val="24"/>
          <w:szCs w:val="24"/>
        </w:rPr>
        <w:t>Естествознание</w:t>
      </w:r>
      <w:r w:rsidR="00E24888">
        <w:rPr>
          <w:color w:val="000000"/>
          <w:sz w:val="24"/>
          <w:szCs w:val="24"/>
        </w:rPr>
        <w:t xml:space="preserve">», </w:t>
      </w:r>
      <w:r w:rsidRPr="003C191E">
        <w:rPr>
          <w:bCs/>
          <w:color w:val="000000"/>
          <w:sz w:val="24"/>
          <w:szCs w:val="24"/>
        </w:rPr>
        <w:t xml:space="preserve">особое </w:t>
      </w:r>
      <w:r w:rsidRPr="003C191E">
        <w:rPr>
          <w:color w:val="000000"/>
          <w:sz w:val="24"/>
          <w:szCs w:val="24"/>
        </w:rPr>
        <w:t>внимание уделяется  изучению флоры, фауны  и  особенностей родного края, а  также  формированию экологических понятий  и ценностей обучающихся, воспитанников, первичных понятий безопасного поведения человека в окружающем мире.</w:t>
      </w:r>
    </w:p>
    <w:p w:rsidR="003C191E" w:rsidRPr="003C191E" w:rsidRDefault="003C191E" w:rsidP="00553173">
      <w:pPr>
        <w:ind w:firstLine="709"/>
        <w:jc w:val="both"/>
        <w:rPr>
          <w:color w:val="000000"/>
          <w:sz w:val="24"/>
          <w:szCs w:val="24"/>
        </w:rPr>
      </w:pPr>
      <w:r w:rsidRPr="003C191E">
        <w:rPr>
          <w:color w:val="000000"/>
          <w:sz w:val="24"/>
          <w:szCs w:val="24"/>
        </w:rPr>
        <w:t>Часы образовательного компонента</w:t>
      </w:r>
      <w:r w:rsidRPr="003C191E">
        <w:rPr>
          <w:bCs/>
          <w:color w:val="000000"/>
          <w:sz w:val="24"/>
          <w:szCs w:val="24"/>
        </w:rPr>
        <w:t xml:space="preserve"> </w:t>
      </w:r>
      <w:r w:rsidRPr="003C191E">
        <w:rPr>
          <w:bCs/>
          <w:i/>
          <w:color w:val="000000"/>
          <w:sz w:val="24"/>
          <w:szCs w:val="24"/>
        </w:rPr>
        <w:t>«</w:t>
      </w:r>
      <w:r w:rsidRPr="003C191E">
        <w:rPr>
          <w:b/>
          <w:bCs/>
          <w:i/>
          <w:color w:val="000000"/>
          <w:sz w:val="24"/>
          <w:szCs w:val="24"/>
        </w:rPr>
        <w:t>Музыка</w:t>
      </w:r>
      <w:r w:rsidRPr="003C191E">
        <w:rPr>
          <w:bCs/>
          <w:i/>
          <w:color w:val="000000"/>
          <w:sz w:val="24"/>
          <w:szCs w:val="24"/>
        </w:rPr>
        <w:t>»</w:t>
      </w:r>
      <w:r w:rsidRPr="003C191E">
        <w:rPr>
          <w:bCs/>
          <w:color w:val="000000"/>
          <w:sz w:val="24"/>
          <w:szCs w:val="24"/>
        </w:rPr>
        <w:t xml:space="preserve"> </w:t>
      </w:r>
      <w:r w:rsidRPr="003C191E">
        <w:rPr>
          <w:color w:val="000000"/>
          <w:sz w:val="24"/>
          <w:szCs w:val="24"/>
        </w:rPr>
        <w:t xml:space="preserve"> предполагает первичное знакомство с историей музыки, с музыкальными деятелями, стоящими у истоков музыкальной культуры. Обучающиеся узнают музыкальные инструменты, местный музыкальный фольклор, песни, танцы, игры народностей области.</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Pr="003C191E">
        <w:rPr>
          <w:b/>
          <w:color w:val="000000"/>
          <w:sz w:val="24"/>
          <w:szCs w:val="24"/>
        </w:rPr>
        <w:t>«Физическая культура»</w:t>
      </w:r>
      <w:r w:rsidRPr="003C191E">
        <w:rPr>
          <w:color w:val="000000"/>
          <w:sz w:val="24"/>
          <w:szCs w:val="24"/>
        </w:rPr>
        <w:t xml:space="preserve"> ориентирован на формирование у школьников физического, психического здоровья, выполнение спортивных нормативов.</w:t>
      </w:r>
    </w:p>
    <w:p w:rsidR="003C191E" w:rsidRDefault="003C191E" w:rsidP="003C191E">
      <w:pPr>
        <w:ind w:firstLine="284"/>
        <w:jc w:val="both"/>
        <w:rPr>
          <w:color w:val="000000"/>
          <w:sz w:val="24"/>
          <w:szCs w:val="24"/>
        </w:rPr>
      </w:pPr>
      <w:r w:rsidRPr="003C191E">
        <w:rPr>
          <w:color w:val="000000"/>
          <w:sz w:val="24"/>
          <w:szCs w:val="24"/>
        </w:rPr>
        <w:t>Школьный компонент:</w:t>
      </w:r>
    </w:p>
    <w:p w:rsidR="005C6254" w:rsidRPr="003C191E" w:rsidRDefault="005C6254" w:rsidP="005C6254">
      <w:pPr>
        <w:shd w:val="clear" w:color="auto" w:fill="FFFFFF"/>
        <w:spacing w:line="307" w:lineRule="exact"/>
        <w:ind w:left="10" w:firstLine="437"/>
        <w:jc w:val="both"/>
        <w:rPr>
          <w:color w:val="000000"/>
          <w:spacing w:val="-6"/>
          <w:sz w:val="24"/>
          <w:szCs w:val="24"/>
        </w:rPr>
      </w:pPr>
      <w:r w:rsidRPr="003C191E">
        <w:rPr>
          <w:color w:val="000000"/>
          <w:spacing w:val="-1"/>
          <w:sz w:val="24"/>
          <w:szCs w:val="24"/>
        </w:rPr>
        <w:t xml:space="preserve"> </w:t>
      </w:r>
      <w:r w:rsidRPr="003C191E">
        <w:rPr>
          <w:b/>
          <w:bCs/>
          <w:color w:val="000000"/>
          <w:spacing w:val="-1"/>
          <w:sz w:val="24"/>
          <w:szCs w:val="24"/>
        </w:rPr>
        <w:t xml:space="preserve"> </w:t>
      </w:r>
      <w:r w:rsidR="00D13397">
        <w:rPr>
          <w:color w:val="000000"/>
          <w:spacing w:val="-4"/>
          <w:sz w:val="24"/>
          <w:szCs w:val="24"/>
        </w:rPr>
        <w:t>- с</w:t>
      </w:r>
      <w:r w:rsidRPr="003C191E">
        <w:rPr>
          <w:color w:val="000000"/>
          <w:spacing w:val="-4"/>
          <w:sz w:val="24"/>
          <w:szCs w:val="24"/>
        </w:rPr>
        <w:t xml:space="preserve">пецифической особенностью учебного плана обучения детей с легкой степенью умственной </w:t>
      </w:r>
      <w:r w:rsidRPr="003C191E">
        <w:rPr>
          <w:color w:val="000000"/>
          <w:spacing w:val="-6"/>
          <w:sz w:val="24"/>
          <w:szCs w:val="24"/>
        </w:rPr>
        <w:t xml:space="preserve">отсталостью является введение образовательной области </w:t>
      </w:r>
      <w:r>
        <w:rPr>
          <w:b/>
          <w:color w:val="000000"/>
          <w:spacing w:val="-6"/>
          <w:sz w:val="24"/>
          <w:szCs w:val="24"/>
        </w:rPr>
        <w:t>«Коррекционные</w:t>
      </w:r>
      <w:r w:rsidRPr="003C191E">
        <w:rPr>
          <w:b/>
          <w:color w:val="000000"/>
          <w:spacing w:val="-6"/>
          <w:sz w:val="24"/>
          <w:szCs w:val="24"/>
        </w:rPr>
        <w:t xml:space="preserve"> </w:t>
      </w:r>
      <w:r>
        <w:rPr>
          <w:b/>
          <w:color w:val="000000"/>
          <w:spacing w:val="-6"/>
          <w:sz w:val="24"/>
          <w:szCs w:val="24"/>
        </w:rPr>
        <w:t>технологии</w:t>
      </w:r>
      <w:r w:rsidRPr="003C191E">
        <w:rPr>
          <w:b/>
          <w:color w:val="000000"/>
          <w:spacing w:val="-6"/>
          <w:sz w:val="24"/>
          <w:szCs w:val="24"/>
        </w:rPr>
        <w:t>».</w:t>
      </w:r>
    </w:p>
    <w:p w:rsidR="00553173" w:rsidRDefault="005C6254" w:rsidP="005C6254">
      <w:pPr>
        <w:tabs>
          <w:tab w:val="left" w:pos="750"/>
          <w:tab w:val="left" w:pos="7180"/>
        </w:tabs>
        <w:jc w:val="both"/>
        <w:rPr>
          <w:b/>
          <w:color w:val="000000"/>
          <w:sz w:val="24"/>
          <w:szCs w:val="24"/>
        </w:rPr>
      </w:pPr>
      <w:r w:rsidRPr="003C191E">
        <w:rPr>
          <w:color w:val="000000"/>
          <w:spacing w:val="-6"/>
          <w:sz w:val="24"/>
          <w:szCs w:val="24"/>
        </w:rPr>
        <w:lastRenderedPageBreak/>
        <w:t xml:space="preserve">К коррекционным предметам </w:t>
      </w:r>
      <w:r w:rsidRPr="003C191E">
        <w:rPr>
          <w:color w:val="000000"/>
          <w:sz w:val="24"/>
          <w:szCs w:val="24"/>
        </w:rPr>
        <w:t>относят</w:t>
      </w:r>
      <w:r>
        <w:rPr>
          <w:color w:val="000000"/>
          <w:sz w:val="24"/>
          <w:szCs w:val="24"/>
        </w:rPr>
        <w:t>ся</w:t>
      </w:r>
      <w:r w:rsidRPr="003C191E">
        <w:rPr>
          <w:color w:val="000000"/>
          <w:sz w:val="24"/>
          <w:szCs w:val="24"/>
        </w:rPr>
        <w:t xml:space="preserve"> </w:t>
      </w:r>
      <w:r>
        <w:rPr>
          <w:b/>
          <w:color w:val="000000"/>
          <w:sz w:val="24"/>
          <w:szCs w:val="24"/>
        </w:rPr>
        <w:t>индивидуальные коррекционные занятия</w:t>
      </w:r>
      <w:r w:rsidR="00553173">
        <w:rPr>
          <w:b/>
          <w:color w:val="000000"/>
          <w:sz w:val="24"/>
          <w:szCs w:val="24"/>
        </w:rPr>
        <w:t>.</w:t>
      </w:r>
    </w:p>
    <w:p w:rsidR="005C6254" w:rsidRPr="003C191E" w:rsidRDefault="005C6254" w:rsidP="005C6254">
      <w:pPr>
        <w:tabs>
          <w:tab w:val="left" w:pos="750"/>
          <w:tab w:val="left" w:pos="7180"/>
        </w:tabs>
        <w:jc w:val="both"/>
        <w:rPr>
          <w:color w:val="000000"/>
          <w:sz w:val="24"/>
          <w:szCs w:val="24"/>
        </w:rPr>
      </w:pPr>
      <w:r w:rsidRPr="003C191E">
        <w:rPr>
          <w:color w:val="000000"/>
          <w:sz w:val="24"/>
          <w:szCs w:val="24"/>
        </w:rPr>
        <w:t xml:space="preserve">Целью реализации </w:t>
      </w:r>
      <w:r>
        <w:rPr>
          <w:b/>
          <w:color w:val="000000"/>
          <w:sz w:val="24"/>
          <w:szCs w:val="24"/>
        </w:rPr>
        <w:t xml:space="preserve">индивидуальных коррекционных занятий </w:t>
      </w:r>
      <w:r w:rsidRPr="003C191E">
        <w:rPr>
          <w:b/>
          <w:color w:val="000000"/>
          <w:sz w:val="24"/>
          <w:szCs w:val="24"/>
        </w:rPr>
        <w:t>является</w:t>
      </w:r>
      <w:r w:rsidRPr="003C191E">
        <w:rPr>
          <w:color w:val="000000"/>
          <w:sz w:val="24"/>
          <w:szCs w:val="24"/>
        </w:rPr>
        <w:t xml:space="preserve"> исправление дефектов общего и речевого развития детей,</w:t>
      </w:r>
      <w:r>
        <w:rPr>
          <w:color w:val="000000"/>
          <w:sz w:val="24"/>
          <w:szCs w:val="24"/>
        </w:rPr>
        <w:t xml:space="preserve"> их познавательной деятельности, а также</w:t>
      </w:r>
      <w:r w:rsidRPr="003C191E">
        <w:rPr>
          <w:color w:val="000000"/>
          <w:sz w:val="24"/>
          <w:szCs w:val="24"/>
        </w:rPr>
        <w:t xml:space="preserve"> </w:t>
      </w:r>
      <w:r w:rsidRPr="003C191E">
        <w:rPr>
          <w:color w:val="000000"/>
          <w:spacing w:val="1"/>
          <w:sz w:val="24"/>
          <w:szCs w:val="24"/>
        </w:rPr>
        <w:t>повы</w:t>
      </w:r>
      <w:r>
        <w:rPr>
          <w:color w:val="000000"/>
          <w:spacing w:val="1"/>
          <w:sz w:val="24"/>
          <w:szCs w:val="24"/>
        </w:rPr>
        <w:t>шение</w:t>
      </w:r>
      <w:r w:rsidRPr="003C191E">
        <w:rPr>
          <w:color w:val="000000"/>
          <w:spacing w:val="1"/>
          <w:sz w:val="24"/>
          <w:szCs w:val="24"/>
        </w:rPr>
        <w:t xml:space="preserve"> социальных, практических компетенций  детей с ограниченными возможностями здоровья, улучшения условий социализации, социальной адаптации.</w:t>
      </w:r>
      <w:r>
        <w:rPr>
          <w:color w:val="000000"/>
          <w:sz w:val="24"/>
          <w:szCs w:val="24"/>
        </w:rPr>
        <w:t xml:space="preserve"> </w:t>
      </w:r>
      <w:r w:rsidRPr="003C191E">
        <w:rPr>
          <w:color w:val="000000"/>
          <w:spacing w:val="-5"/>
          <w:sz w:val="24"/>
          <w:szCs w:val="24"/>
        </w:rPr>
        <w:t xml:space="preserve">На занятия отводится 15-25 минут учебного времени на одного ученика, в </w:t>
      </w:r>
      <w:r w:rsidRPr="003C191E">
        <w:rPr>
          <w:color w:val="000000"/>
          <w:sz w:val="24"/>
          <w:szCs w:val="24"/>
        </w:rPr>
        <w:t xml:space="preserve">том числе на класс. Группы комплектуются с учетом однородности и выраженности речевых, </w:t>
      </w:r>
      <w:r w:rsidRPr="003C191E">
        <w:rPr>
          <w:color w:val="000000"/>
          <w:spacing w:val="-6"/>
          <w:sz w:val="24"/>
          <w:szCs w:val="24"/>
        </w:rPr>
        <w:t xml:space="preserve">двигательных и других нарушений. </w:t>
      </w:r>
    </w:p>
    <w:p w:rsidR="005C6254" w:rsidRPr="003C191E" w:rsidRDefault="005C6254" w:rsidP="00D13397">
      <w:pPr>
        <w:shd w:val="clear" w:color="auto" w:fill="FFFFFF"/>
        <w:spacing w:line="307" w:lineRule="exact"/>
        <w:ind w:left="10"/>
        <w:jc w:val="both"/>
        <w:rPr>
          <w:color w:val="000000"/>
          <w:sz w:val="24"/>
          <w:szCs w:val="24"/>
        </w:rPr>
      </w:pPr>
      <w:r w:rsidRPr="003C191E">
        <w:rPr>
          <w:color w:val="000000"/>
          <w:spacing w:val="-6"/>
          <w:sz w:val="24"/>
          <w:szCs w:val="24"/>
        </w:rPr>
        <w:t xml:space="preserve">Обязательной составляющей каждого занятия является практическая часть. </w:t>
      </w:r>
      <w:r w:rsidRPr="003C191E">
        <w:rPr>
          <w:color w:val="000000"/>
          <w:sz w:val="24"/>
          <w:szCs w:val="24"/>
        </w:rPr>
        <w:t>Практические занятия проводятся в форме ролевых игр, экскурсий</w:t>
      </w:r>
      <w:r>
        <w:rPr>
          <w:color w:val="000000"/>
          <w:sz w:val="24"/>
          <w:szCs w:val="24"/>
        </w:rPr>
        <w:t xml:space="preserve">. </w:t>
      </w:r>
    </w:p>
    <w:p w:rsidR="003C191E" w:rsidRPr="003C191E" w:rsidRDefault="003C191E" w:rsidP="003C191E">
      <w:pPr>
        <w:ind w:firstLine="284"/>
        <w:jc w:val="both"/>
        <w:rPr>
          <w:color w:val="000000"/>
          <w:sz w:val="24"/>
          <w:szCs w:val="24"/>
        </w:rPr>
      </w:pPr>
      <w:r w:rsidRPr="003C191E">
        <w:rPr>
          <w:color w:val="000000"/>
          <w:sz w:val="24"/>
          <w:szCs w:val="24"/>
        </w:rPr>
        <w:t>В соответствии с ч.1 ст. 58 Федерального закона от 29.12.2012 № 273-ФЗ «Об образовании в Российской Федерации» 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Таким образом, текущий контроль успеваемости и промежуточная аттестация обучающихся с ОВЗ определяются либо адаптированной основной образовательной программой, либо адаптированной образовательной программой учащегося с ОВЗ, утвержденными и реализуемыми в образовательной организации.</w:t>
      </w:r>
    </w:p>
    <w:p w:rsidR="003C191E" w:rsidRDefault="003C191E" w:rsidP="00D13397">
      <w:pPr>
        <w:ind w:firstLine="284"/>
        <w:jc w:val="both"/>
        <w:rPr>
          <w:color w:val="000000"/>
          <w:sz w:val="24"/>
          <w:szCs w:val="24"/>
        </w:rPr>
      </w:pPr>
      <w:r w:rsidRPr="003C191E">
        <w:rPr>
          <w:color w:val="000000"/>
          <w:sz w:val="24"/>
          <w:szCs w:val="24"/>
        </w:rPr>
        <w:t xml:space="preserve">В соответствии с ч.13 ст.60 Федерального закона от 29.12.2012 № 273-ФЗ «Об образовании в Российской Федерации»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Это свидетельство не является документом об образовании, поскольку обучающиеся с умственной отсталостью не проходят государственной итоговой аттестации. В то же время свидетельство дает право на прохождение профессиональной подготовки по специальностям, рекомендованным для лиц с нарушением интеллекта. </w:t>
      </w:r>
    </w:p>
    <w:p w:rsidR="001A504A" w:rsidRPr="003C191E" w:rsidRDefault="001A504A" w:rsidP="00D13397">
      <w:pPr>
        <w:ind w:firstLine="284"/>
        <w:jc w:val="both"/>
        <w:rPr>
          <w:color w:val="000000"/>
          <w:sz w:val="24"/>
          <w:szCs w:val="24"/>
        </w:rPr>
      </w:pPr>
    </w:p>
    <w:p w:rsidR="003C191E" w:rsidRPr="003C191E" w:rsidRDefault="003C191E" w:rsidP="00D13397">
      <w:pPr>
        <w:autoSpaceDE w:val="0"/>
        <w:ind w:firstLine="540"/>
        <w:jc w:val="both"/>
        <w:rPr>
          <w:color w:val="000000"/>
          <w:sz w:val="24"/>
          <w:szCs w:val="24"/>
        </w:rPr>
      </w:pPr>
      <w:r w:rsidRPr="003C191E">
        <w:rPr>
          <w:color w:val="000000"/>
          <w:sz w:val="24"/>
          <w:szCs w:val="24"/>
        </w:rPr>
        <w:t xml:space="preserve">В процессе разработки учебного плана были учтены и конкретизированы нормы и положения адаптированного обучения. Учебный  план построен на принципах дифференциации, вариативности, непрерывности  и последовательности. </w:t>
      </w:r>
    </w:p>
    <w:p w:rsidR="003C191E" w:rsidRPr="003C191E" w:rsidRDefault="003C191E" w:rsidP="003C191E">
      <w:pPr>
        <w:ind w:firstLine="284"/>
        <w:jc w:val="both"/>
        <w:rPr>
          <w:color w:val="000000"/>
          <w:sz w:val="24"/>
          <w:szCs w:val="24"/>
        </w:rPr>
      </w:pPr>
      <w:r w:rsidRPr="003C191E">
        <w:rPr>
          <w:color w:val="000000"/>
          <w:sz w:val="24"/>
          <w:szCs w:val="24"/>
        </w:rPr>
        <w:t>Количество часов, отводимых на предметы, изучаемые по общеобразовательной и адаптированной образовательной программе для обучающихся с умственной отсталостью, а также образовательные компоненты частично не совпадают. В связи с этим обучение детей проходит по индивидуальному учебному плану и расписанию.</w:t>
      </w:r>
    </w:p>
    <w:p w:rsidR="003C191E" w:rsidRPr="003C191E" w:rsidRDefault="003C191E" w:rsidP="00C12B47">
      <w:pPr>
        <w:ind w:firstLine="284"/>
        <w:jc w:val="both"/>
        <w:rPr>
          <w:color w:val="000000"/>
          <w:sz w:val="24"/>
          <w:szCs w:val="24"/>
        </w:rPr>
      </w:pPr>
      <w:r w:rsidRPr="003C191E">
        <w:rPr>
          <w:color w:val="000000"/>
          <w:sz w:val="24"/>
          <w:szCs w:val="24"/>
        </w:rPr>
        <w:t>Недостающие часы по адаптированной образовательной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адаптированной образовательной программе (например, иностранный язык, физика,  информатика, ОБЖ, обществознание).</w:t>
      </w:r>
    </w:p>
    <w:p w:rsidR="003C191E" w:rsidRPr="003C191E" w:rsidRDefault="003C191E" w:rsidP="001A504A">
      <w:pPr>
        <w:autoSpaceDE w:val="0"/>
        <w:ind w:firstLine="540"/>
        <w:jc w:val="both"/>
        <w:rPr>
          <w:color w:val="000000"/>
          <w:sz w:val="24"/>
          <w:szCs w:val="24"/>
          <w:lang w:eastAsia="ar-SA"/>
        </w:rPr>
      </w:pPr>
      <w:r w:rsidRPr="003C191E">
        <w:rPr>
          <w:color w:val="000000"/>
          <w:sz w:val="24"/>
          <w:szCs w:val="24"/>
          <w:lang w:eastAsia="ar-SA"/>
        </w:rPr>
        <w:t>Специфической формой организации учебных занятий являются коррекционные (индивидуальные и групповые) занятия. На коррекционные индивидуальные и групповые занятия по расписанию отводятся часы как в первую, так и во вторую половину дня. Их продолжительность 15 — 20 мин.</w:t>
      </w:r>
      <w:r w:rsidRPr="003C191E">
        <w:rPr>
          <w:color w:val="000000"/>
          <w:sz w:val="24"/>
          <w:szCs w:val="24"/>
        </w:rPr>
        <w:t xml:space="preserve"> Индивидуальные  и групповые коррекционные занятия проводятся с целью развития коммуникативных навыков, воспитания интереса к окружающим людям, создания ситуаций, позволяющих ребёнку проявить и развить свои способности, дальнейшего обогащения и совершенствования речевых средств общения.</w:t>
      </w:r>
    </w:p>
    <w:p w:rsidR="00F815B4" w:rsidRPr="00436712" w:rsidRDefault="003C191E" w:rsidP="00436712">
      <w:pPr>
        <w:autoSpaceDE w:val="0"/>
        <w:ind w:firstLine="540"/>
        <w:jc w:val="both"/>
        <w:rPr>
          <w:color w:val="000000"/>
          <w:sz w:val="24"/>
          <w:szCs w:val="24"/>
          <w:lang w:eastAsia="ar-SA"/>
        </w:rPr>
      </w:pPr>
      <w:r w:rsidRPr="003C191E">
        <w:rPr>
          <w:color w:val="000000"/>
          <w:sz w:val="24"/>
          <w:szCs w:val="24"/>
          <w:lang w:eastAsia="ar-SA"/>
        </w:rPr>
        <w:t>Начало и продолжительность учебного года и каникул устанавливаются в соответствии со сроками, определенными в годовом календарном графике МБОУ «Ташлинская СОШ» с. Ташла Тюльганского района.</w:t>
      </w:r>
    </w:p>
    <w:p w:rsidR="00AA4046" w:rsidRDefault="00AA4046" w:rsidP="00436712">
      <w:pPr>
        <w:rPr>
          <w:sz w:val="24"/>
          <w:szCs w:val="24"/>
        </w:rPr>
      </w:pPr>
    </w:p>
    <w:p w:rsidR="00AA4046" w:rsidRPr="00AA4046" w:rsidRDefault="00AA4046" w:rsidP="00AA4046">
      <w:pPr>
        <w:jc w:val="center"/>
        <w:rPr>
          <w:color w:val="000000"/>
          <w:sz w:val="24"/>
          <w:szCs w:val="24"/>
        </w:rPr>
      </w:pPr>
      <w:r w:rsidRPr="00AA4046">
        <w:rPr>
          <w:color w:val="000000"/>
          <w:sz w:val="24"/>
          <w:szCs w:val="24"/>
        </w:rPr>
        <w:t>Промежуточная  аттестация обучающихся по адаптированным основным общеобразовательным программам</w:t>
      </w:r>
    </w:p>
    <w:tbl>
      <w:tblPr>
        <w:tblW w:w="7861" w:type="dxa"/>
        <w:tblInd w:w="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01"/>
        <w:gridCol w:w="3578"/>
        <w:gridCol w:w="3182"/>
      </w:tblGrid>
      <w:tr w:rsidR="00436712" w:rsidRPr="00042AE3" w:rsidTr="00436712">
        <w:tc>
          <w:tcPr>
            <w:tcW w:w="1101"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Класс</w:t>
            </w:r>
          </w:p>
          <w:p w:rsidR="00436712" w:rsidRPr="00821A16" w:rsidRDefault="00436712" w:rsidP="00821A16">
            <w:pPr>
              <w:pStyle w:val="13"/>
              <w:jc w:val="center"/>
              <w:rPr>
                <w:rFonts w:ascii="Times New Roman" w:hAnsi="Times New Roman"/>
                <w:b/>
                <w:color w:val="000000"/>
                <w:sz w:val="24"/>
                <w:szCs w:val="24"/>
              </w:rPr>
            </w:pPr>
          </w:p>
        </w:tc>
        <w:tc>
          <w:tcPr>
            <w:tcW w:w="3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Предмет</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Форма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7C2B85" w:rsidP="00472756">
            <w:pPr>
              <w:pStyle w:val="13"/>
              <w:rPr>
                <w:rFonts w:ascii="Times New Roman" w:hAnsi="Times New Roman"/>
                <w:sz w:val="24"/>
                <w:szCs w:val="24"/>
              </w:rPr>
            </w:pPr>
            <w:r>
              <w:rPr>
                <w:rFonts w:ascii="Times New Roman" w:hAnsi="Times New Roman"/>
                <w:b/>
                <w:sz w:val="24"/>
                <w:szCs w:val="24"/>
              </w:rPr>
              <w:t>3</w:t>
            </w:r>
            <w:r w:rsidR="00436712" w:rsidRPr="00821A16">
              <w:rPr>
                <w:rFonts w:ascii="Times New Roman" w:hAnsi="Times New Roman"/>
                <w:b/>
                <w:sz w:val="24"/>
                <w:szCs w:val="24"/>
              </w:rPr>
              <w:t xml:space="preserve"> класс</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Чтение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Техника чтения</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Русский язык</w:t>
            </w:r>
            <w:r w:rsidRPr="00042AE3">
              <w:rPr>
                <w:rFonts w:ascii="Times New Roman" w:hAnsi="Times New Roman" w:cs="Times New Roman"/>
                <w:sz w:val="24"/>
                <w:szCs w:val="24"/>
              </w:rPr>
              <w:t xml:space="preserve">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Pr>
                <w:rFonts w:ascii="Times New Roman" w:hAnsi="Times New Roman"/>
                <w:color w:val="000000"/>
                <w:sz w:val="24"/>
                <w:szCs w:val="24"/>
              </w:rPr>
              <w:t>Диктант</w:t>
            </w:r>
            <w:r w:rsidRPr="00042AE3">
              <w:rPr>
                <w:rFonts w:ascii="Times New Roman" w:hAnsi="Times New Roman"/>
                <w:color w:val="000000"/>
                <w:sz w:val="24"/>
                <w:szCs w:val="24"/>
              </w:rPr>
              <w:t xml:space="preserve"> </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Математика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07D25" w:rsidRDefault="007C2B85" w:rsidP="00472756">
            <w:pPr>
              <w:pStyle w:val="ConsNormal"/>
              <w:widowControl/>
              <w:ind w:right="0" w:firstLine="0"/>
              <w:rPr>
                <w:rFonts w:ascii="Times New Roman" w:hAnsi="Times New Roman" w:cs="Times New Roman"/>
                <w:sz w:val="24"/>
                <w:szCs w:val="24"/>
              </w:rPr>
            </w:pPr>
            <w:r>
              <w:rPr>
                <w:rFonts w:ascii="Times New Roman" w:hAnsi="Times New Roman"/>
                <w:sz w:val="24"/>
                <w:szCs w:val="24"/>
              </w:rPr>
              <w:t>Мир природы и человека</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7C2B8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Музыка</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7C2B85" w:rsidP="00472756">
            <w:pPr>
              <w:pStyle w:val="13"/>
              <w:rPr>
                <w:rFonts w:ascii="Times New Roman" w:hAnsi="Times New Roman"/>
                <w:color w:val="000000"/>
                <w:sz w:val="24"/>
                <w:szCs w:val="24"/>
              </w:rPr>
            </w:pPr>
            <w:r>
              <w:rPr>
                <w:rFonts w:ascii="Times New Roman" w:hAnsi="Times New Roman"/>
                <w:color w:val="000000"/>
                <w:sz w:val="24"/>
                <w:szCs w:val="24"/>
              </w:rPr>
              <w:t>Итоговый урок-концерт</w:t>
            </w:r>
          </w:p>
        </w:tc>
      </w:tr>
      <w:tr w:rsidR="007C2B8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B85" w:rsidRPr="00042AE3" w:rsidRDefault="007C2B85"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B85" w:rsidRDefault="007C2B8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B85" w:rsidRDefault="007C2B85" w:rsidP="00472756">
            <w:pPr>
              <w:pStyle w:val="13"/>
              <w:rPr>
                <w:rFonts w:ascii="Times New Roman" w:hAnsi="Times New Roman"/>
                <w:color w:val="000000"/>
                <w:sz w:val="24"/>
                <w:szCs w:val="24"/>
              </w:rPr>
            </w:pPr>
            <w:r>
              <w:rPr>
                <w:rFonts w:ascii="Times New Roman" w:hAnsi="Times New Roman"/>
                <w:color w:val="000000"/>
                <w:sz w:val="24"/>
                <w:szCs w:val="24"/>
              </w:rPr>
              <w:t>Творческая работа</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Физкультура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7C2B8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Ручной труд</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Pr>
                <w:rFonts w:ascii="Times New Roman" w:hAnsi="Times New Roman"/>
                <w:color w:val="000000"/>
                <w:sz w:val="24"/>
                <w:szCs w:val="24"/>
              </w:rPr>
              <w:t>Творческая работа</w:t>
            </w:r>
          </w:p>
        </w:tc>
      </w:tr>
    </w:tbl>
    <w:p w:rsidR="00553173" w:rsidRDefault="00553173" w:rsidP="00AA4046">
      <w:pPr>
        <w:rPr>
          <w:sz w:val="24"/>
          <w:szCs w:val="24"/>
        </w:rPr>
      </w:pPr>
    </w:p>
    <w:p w:rsidR="00AA4046" w:rsidRDefault="00AA4046" w:rsidP="00AA4046">
      <w:pPr>
        <w:rPr>
          <w:sz w:val="24"/>
          <w:szCs w:val="24"/>
        </w:rPr>
      </w:pPr>
    </w:p>
    <w:p w:rsidR="001A379B" w:rsidRDefault="001A379B" w:rsidP="001A379B">
      <w:pPr>
        <w:jc w:val="right"/>
        <w:rPr>
          <w:sz w:val="24"/>
          <w:szCs w:val="24"/>
        </w:rPr>
      </w:pPr>
      <w:r w:rsidRPr="00124B86">
        <w:rPr>
          <w:sz w:val="24"/>
          <w:szCs w:val="24"/>
        </w:rPr>
        <w:t>Приложение</w:t>
      </w:r>
    </w:p>
    <w:p w:rsidR="00807D25" w:rsidRPr="00124B86" w:rsidRDefault="00807D25" w:rsidP="00807D25">
      <w:pPr>
        <w:jc w:val="center"/>
        <w:rPr>
          <w:sz w:val="24"/>
          <w:szCs w:val="24"/>
        </w:rPr>
      </w:pPr>
      <w:r w:rsidRPr="00124B86">
        <w:rPr>
          <w:sz w:val="24"/>
          <w:szCs w:val="24"/>
        </w:rPr>
        <w:t xml:space="preserve">Сведения о занятости во внеурочное время детей с ограниченными возможностями здоровья </w:t>
      </w:r>
    </w:p>
    <w:p w:rsidR="00807D25" w:rsidRDefault="00741484" w:rsidP="00807D25">
      <w:pPr>
        <w:jc w:val="center"/>
        <w:rPr>
          <w:sz w:val="24"/>
          <w:szCs w:val="24"/>
        </w:rPr>
      </w:pPr>
      <w:r>
        <w:rPr>
          <w:sz w:val="24"/>
          <w:szCs w:val="24"/>
        </w:rPr>
        <w:t xml:space="preserve"> МБОУ «Ташлинская СОШ» 2020</w:t>
      </w:r>
      <w:r w:rsidR="00807D25">
        <w:rPr>
          <w:sz w:val="24"/>
          <w:szCs w:val="24"/>
        </w:rPr>
        <w:t>-20</w:t>
      </w:r>
      <w:r>
        <w:rPr>
          <w:sz w:val="24"/>
          <w:szCs w:val="24"/>
        </w:rPr>
        <w:t>21</w:t>
      </w:r>
      <w:r w:rsidR="00807D25" w:rsidRPr="00124B86">
        <w:rPr>
          <w:sz w:val="24"/>
          <w:szCs w:val="24"/>
        </w:rPr>
        <w:t xml:space="preserve"> учебный год</w:t>
      </w:r>
    </w:p>
    <w:p w:rsidR="00807D25" w:rsidRPr="00124B86" w:rsidRDefault="00807D25" w:rsidP="00807D25">
      <w:pPr>
        <w:jc w:val="cente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909"/>
        <w:gridCol w:w="1417"/>
        <w:gridCol w:w="3544"/>
        <w:gridCol w:w="1418"/>
        <w:gridCol w:w="2693"/>
      </w:tblGrid>
      <w:tr w:rsidR="002C2DC8" w:rsidRPr="00124B86" w:rsidTr="00025A7D">
        <w:tc>
          <w:tcPr>
            <w:tcW w:w="475" w:type="dxa"/>
          </w:tcPr>
          <w:p w:rsidR="002C2DC8" w:rsidRPr="00025A7D" w:rsidRDefault="002C2DC8" w:rsidP="00025A7D">
            <w:pPr>
              <w:jc w:val="center"/>
              <w:rPr>
                <w:b/>
                <w:color w:val="000000" w:themeColor="text1"/>
                <w:sz w:val="24"/>
                <w:szCs w:val="24"/>
              </w:rPr>
            </w:pPr>
            <w:r w:rsidRPr="00025A7D">
              <w:rPr>
                <w:b/>
                <w:color w:val="000000" w:themeColor="text1"/>
                <w:sz w:val="24"/>
                <w:szCs w:val="24"/>
              </w:rPr>
              <w:t>№</w:t>
            </w:r>
          </w:p>
        </w:tc>
        <w:tc>
          <w:tcPr>
            <w:tcW w:w="909" w:type="dxa"/>
          </w:tcPr>
          <w:p w:rsidR="002C2DC8" w:rsidRPr="00025A7D" w:rsidRDefault="002C2DC8" w:rsidP="00025A7D">
            <w:pPr>
              <w:jc w:val="center"/>
              <w:rPr>
                <w:b/>
                <w:color w:val="000000" w:themeColor="text1"/>
                <w:sz w:val="24"/>
                <w:szCs w:val="24"/>
              </w:rPr>
            </w:pPr>
            <w:r w:rsidRPr="00025A7D">
              <w:rPr>
                <w:b/>
                <w:color w:val="000000" w:themeColor="text1"/>
                <w:sz w:val="24"/>
                <w:szCs w:val="24"/>
              </w:rPr>
              <w:t>Класс</w:t>
            </w:r>
          </w:p>
        </w:tc>
        <w:tc>
          <w:tcPr>
            <w:tcW w:w="1417" w:type="dxa"/>
          </w:tcPr>
          <w:p w:rsidR="002C2DC8" w:rsidRPr="00025A7D" w:rsidRDefault="002C2DC8" w:rsidP="00025A7D">
            <w:pPr>
              <w:jc w:val="center"/>
              <w:rPr>
                <w:b/>
                <w:color w:val="000000" w:themeColor="text1"/>
                <w:sz w:val="24"/>
                <w:szCs w:val="24"/>
              </w:rPr>
            </w:pPr>
            <w:r w:rsidRPr="00025A7D">
              <w:rPr>
                <w:b/>
                <w:color w:val="000000" w:themeColor="text1"/>
                <w:sz w:val="24"/>
                <w:szCs w:val="24"/>
              </w:rPr>
              <w:t>Кол-во уч-ся</w:t>
            </w:r>
          </w:p>
        </w:tc>
        <w:tc>
          <w:tcPr>
            <w:tcW w:w="3544" w:type="dxa"/>
          </w:tcPr>
          <w:p w:rsidR="002C2DC8" w:rsidRPr="00807D25" w:rsidRDefault="002C2DC8" w:rsidP="00807D25">
            <w:pPr>
              <w:jc w:val="center"/>
              <w:rPr>
                <w:b/>
                <w:sz w:val="24"/>
                <w:szCs w:val="24"/>
              </w:rPr>
            </w:pPr>
            <w:r w:rsidRPr="00807D25">
              <w:rPr>
                <w:b/>
                <w:sz w:val="24"/>
                <w:szCs w:val="24"/>
              </w:rPr>
              <w:t>Программа обучения</w:t>
            </w:r>
          </w:p>
        </w:tc>
        <w:tc>
          <w:tcPr>
            <w:tcW w:w="1418" w:type="dxa"/>
          </w:tcPr>
          <w:p w:rsidR="002C2DC8" w:rsidRPr="00807D25" w:rsidRDefault="002C2DC8" w:rsidP="00807D25">
            <w:pPr>
              <w:jc w:val="center"/>
              <w:rPr>
                <w:b/>
                <w:sz w:val="24"/>
                <w:szCs w:val="24"/>
              </w:rPr>
            </w:pPr>
            <w:r w:rsidRPr="00807D25">
              <w:rPr>
                <w:b/>
                <w:sz w:val="24"/>
                <w:szCs w:val="24"/>
              </w:rPr>
              <w:t>Дети-инвалиды</w:t>
            </w:r>
          </w:p>
        </w:tc>
        <w:tc>
          <w:tcPr>
            <w:tcW w:w="2693" w:type="dxa"/>
          </w:tcPr>
          <w:p w:rsidR="002C2DC8" w:rsidRPr="00807D25" w:rsidRDefault="002C2DC8" w:rsidP="00807D25">
            <w:pPr>
              <w:jc w:val="center"/>
              <w:rPr>
                <w:b/>
                <w:sz w:val="24"/>
                <w:szCs w:val="24"/>
              </w:rPr>
            </w:pPr>
            <w:r w:rsidRPr="00807D25">
              <w:rPr>
                <w:b/>
                <w:sz w:val="24"/>
                <w:szCs w:val="24"/>
              </w:rPr>
              <w:t>Внеурочная деятельность</w:t>
            </w:r>
          </w:p>
        </w:tc>
      </w:tr>
      <w:tr w:rsidR="00553173" w:rsidRPr="00124B86" w:rsidTr="00025A7D">
        <w:tc>
          <w:tcPr>
            <w:tcW w:w="475" w:type="dxa"/>
          </w:tcPr>
          <w:p w:rsidR="00553173" w:rsidRPr="00025A7D" w:rsidRDefault="00553173" w:rsidP="00025A7D">
            <w:pPr>
              <w:jc w:val="center"/>
              <w:rPr>
                <w:color w:val="000000" w:themeColor="text1"/>
                <w:sz w:val="24"/>
                <w:szCs w:val="24"/>
              </w:rPr>
            </w:pPr>
            <w:r w:rsidRPr="00025A7D">
              <w:rPr>
                <w:color w:val="000000" w:themeColor="text1"/>
                <w:sz w:val="24"/>
                <w:szCs w:val="24"/>
              </w:rPr>
              <w:t>1</w:t>
            </w:r>
          </w:p>
        </w:tc>
        <w:tc>
          <w:tcPr>
            <w:tcW w:w="909" w:type="dxa"/>
          </w:tcPr>
          <w:p w:rsidR="00553173" w:rsidRPr="00025A7D" w:rsidRDefault="007C2B85" w:rsidP="00397473">
            <w:pPr>
              <w:jc w:val="center"/>
              <w:rPr>
                <w:color w:val="000000" w:themeColor="text1"/>
                <w:sz w:val="24"/>
                <w:szCs w:val="24"/>
              </w:rPr>
            </w:pPr>
            <w:r>
              <w:rPr>
                <w:color w:val="000000" w:themeColor="text1"/>
                <w:sz w:val="24"/>
                <w:szCs w:val="24"/>
              </w:rPr>
              <w:t>3</w:t>
            </w:r>
          </w:p>
        </w:tc>
        <w:tc>
          <w:tcPr>
            <w:tcW w:w="1417" w:type="dxa"/>
          </w:tcPr>
          <w:p w:rsidR="00553173" w:rsidRPr="00025A7D" w:rsidRDefault="00553173" w:rsidP="00397473">
            <w:pPr>
              <w:jc w:val="center"/>
              <w:rPr>
                <w:color w:val="000000" w:themeColor="text1"/>
                <w:sz w:val="24"/>
                <w:szCs w:val="24"/>
              </w:rPr>
            </w:pPr>
            <w:r>
              <w:rPr>
                <w:color w:val="000000" w:themeColor="text1"/>
                <w:sz w:val="24"/>
                <w:szCs w:val="24"/>
              </w:rPr>
              <w:t>1</w:t>
            </w:r>
          </w:p>
        </w:tc>
        <w:tc>
          <w:tcPr>
            <w:tcW w:w="3544" w:type="dxa"/>
          </w:tcPr>
          <w:p w:rsidR="00553173" w:rsidRPr="007876BC" w:rsidRDefault="00553173" w:rsidP="00397473">
            <w:pPr>
              <w:rPr>
                <w:sz w:val="24"/>
                <w:szCs w:val="24"/>
              </w:rPr>
            </w:pPr>
            <w:r w:rsidRPr="007876BC">
              <w:rPr>
                <w:bCs/>
                <w:sz w:val="24"/>
                <w:szCs w:val="24"/>
                <w:lang w:eastAsia="ar-SA"/>
              </w:rPr>
              <w:t>программа</w:t>
            </w:r>
            <w:r w:rsidRPr="007876BC">
              <w:rPr>
                <w:rFonts w:eastAsia="Arial"/>
                <w:bCs/>
                <w:sz w:val="24"/>
                <w:szCs w:val="24"/>
              </w:rPr>
              <w:t xml:space="preserve"> </w:t>
            </w:r>
            <w:r w:rsidRPr="007876BC">
              <w:rPr>
                <w:sz w:val="24"/>
                <w:szCs w:val="24"/>
              </w:rPr>
              <w:t xml:space="preserve">для детей с ограниченными возможностями здоровья </w:t>
            </w:r>
          </w:p>
          <w:p w:rsidR="00553173" w:rsidRPr="00124B86" w:rsidRDefault="00553173" w:rsidP="00397473">
            <w:pPr>
              <w:rPr>
                <w:sz w:val="24"/>
                <w:szCs w:val="24"/>
              </w:rPr>
            </w:pPr>
            <w:r w:rsidRPr="007876BC">
              <w:rPr>
                <w:sz w:val="24"/>
                <w:szCs w:val="24"/>
              </w:rPr>
              <w:t>с нарушениями интеллекта (легкая степень умственной отсталости)</w:t>
            </w:r>
          </w:p>
        </w:tc>
        <w:tc>
          <w:tcPr>
            <w:tcW w:w="1418" w:type="dxa"/>
          </w:tcPr>
          <w:p w:rsidR="00553173" w:rsidRPr="00124B86" w:rsidRDefault="00553173" w:rsidP="00397473">
            <w:pPr>
              <w:rPr>
                <w:sz w:val="24"/>
                <w:szCs w:val="24"/>
              </w:rPr>
            </w:pPr>
            <w:r>
              <w:rPr>
                <w:sz w:val="24"/>
                <w:szCs w:val="24"/>
              </w:rPr>
              <w:t>1</w:t>
            </w:r>
          </w:p>
        </w:tc>
        <w:tc>
          <w:tcPr>
            <w:tcW w:w="2693" w:type="dxa"/>
          </w:tcPr>
          <w:p w:rsidR="00553173" w:rsidRPr="00124B86" w:rsidRDefault="00553173" w:rsidP="00397473">
            <w:pPr>
              <w:rPr>
                <w:sz w:val="24"/>
                <w:szCs w:val="24"/>
              </w:rPr>
            </w:pPr>
            <w:r>
              <w:rPr>
                <w:sz w:val="24"/>
                <w:szCs w:val="24"/>
              </w:rPr>
              <w:t>Кружок «</w:t>
            </w:r>
            <w:r w:rsidR="007C2B85">
              <w:rPr>
                <w:sz w:val="24"/>
                <w:szCs w:val="24"/>
              </w:rPr>
              <w:t>Юный художник</w:t>
            </w:r>
            <w:r w:rsidRPr="00124B86">
              <w:rPr>
                <w:sz w:val="24"/>
                <w:szCs w:val="24"/>
              </w:rPr>
              <w:t xml:space="preserve">» </w:t>
            </w:r>
          </w:p>
          <w:p w:rsidR="00553173" w:rsidRPr="00124B86" w:rsidRDefault="00553173" w:rsidP="007C2B85">
            <w:pPr>
              <w:rPr>
                <w:sz w:val="24"/>
                <w:szCs w:val="24"/>
              </w:rPr>
            </w:pPr>
            <w:r w:rsidRPr="00124B86">
              <w:rPr>
                <w:sz w:val="24"/>
                <w:szCs w:val="24"/>
              </w:rPr>
              <w:t>«</w:t>
            </w:r>
            <w:r w:rsidR="007C2B85">
              <w:rPr>
                <w:sz w:val="24"/>
                <w:szCs w:val="24"/>
              </w:rPr>
              <w:t>Крепыши</w:t>
            </w:r>
            <w:r w:rsidRPr="00124B86">
              <w:rPr>
                <w:sz w:val="24"/>
                <w:szCs w:val="24"/>
              </w:rPr>
              <w:t>» Фольклорная  студия «Казачок»</w:t>
            </w:r>
          </w:p>
        </w:tc>
      </w:tr>
    </w:tbl>
    <w:p w:rsidR="00807D25" w:rsidRDefault="00807D25" w:rsidP="00807D25">
      <w:pPr>
        <w:tabs>
          <w:tab w:val="left" w:pos="1089"/>
        </w:tabs>
      </w:pPr>
    </w:p>
    <w:p w:rsidR="00807D25" w:rsidRPr="00124B86" w:rsidRDefault="00807D25" w:rsidP="001A379B">
      <w:pPr>
        <w:jc w:val="right"/>
        <w:rPr>
          <w:sz w:val="24"/>
          <w:szCs w:val="24"/>
        </w:rPr>
      </w:pPr>
    </w:p>
    <w:sectPr w:rsidR="00807D25" w:rsidRPr="00124B86" w:rsidSect="00D6448A">
      <w:footerReference w:type="even" r:id="rId12"/>
      <w:footerReference w:type="default" r:id="rId13"/>
      <w:pgSz w:w="11906" w:h="16838"/>
      <w:pgMar w:top="899" w:right="701" w:bottom="1134" w:left="76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75" w:rsidRDefault="007D0275">
      <w:r>
        <w:separator/>
      </w:r>
    </w:p>
  </w:endnote>
  <w:endnote w:type="continuationSeparator" w:id="1">
    <w:p w:rsidR="007D0275" w:rsidRDefault="007D0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Segoe UI Symbol">
    <w:charset w:val="00"/>
    <w:family w:val="swiss"/>
    <w:pitch w:val="variable"/>
    <w:sig w:usb0="8000006F" w:usb1="1200FBEF" w:usb2="0064C000" w:usb3="00000000" w:csb0="00000001" w:csb1="00000000"/>
  </w:font>
  <w:font w:name="Liberation Sans">
    <w:altName w:val="Arial Unicode MS"/>
    <w:charset w:val="80"/>
    <w:family w:val="swiss"/>
    <w:pitch w:val="variable"/>
    <w:sig w:usb0="00000000" w:usb1="00000000" w:usb2="00000000" w:usb3="00000000" w:csb0="00000000" w:csb1="00000000"/>
  </w:font>
  <w:font w:name="Droid Sans Fallback">
    <w:charset w:val="80"/>
    <w:family w:val="auto"/>
    <w:pitch w:val="variable"/>
    <w:sig w:usb0="00000000" w:usb1="00000000" w:usb2="00000000" w:usb3="00000000" w:csb0="00000000" w:csb1="00000000"/>
  </w:font>
  <w:font w:name="DejaVu Sans">
    <w:altName w:val="Arial"/>
    <w:charset w:val="CC"/>
    <w:family w:val="swiss"/>
    <w:pitch w:val="variable"/>
    <w:sig w:usb0="E7002EFF" w:usb1="D200FDFF" w:usb2="0A04602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5C" w:rsidRDefault="00B3605C" w:rsidP="00EC5077">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3605C" w:rsidRDefault="00B3605C" w:rsidP="00D6448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5C" w:rsidRDefault="00B3605C" w:rsidP="00EC5077">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7C2B85">
      <w:rPr>
        <w:rStyle w:val="a3"/>
        <w:noProof/>
      </w:rPr>
      <w:t>62</w:t>
    </w:r>
    <w:r>
      <w:rPr>
        <w:rStyle w:val="a3"/>
      </w:rPr>
      <w:fldChar w:fldCharType="end"/>
    </w:r>
  </w:p>
  <w:p w:rsidR="00B3605C" w:rsidRDefault="00B3605C">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75" w:rsidRDefault="007D0275">
      <w:r>
        <w:separator/>
      </w:r>
    </w:p>
  </w:footnote>
  <w:footnote w:type="continuationSeparator" w:id="1">
    <w:p w:rsidR="007D0275" w:rsidRDefault="007D0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E6CE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b w:val="0"/>
        <w:i w:val="0"/>
        <w:strike w:val="0"/>
        <w:dstrike w:val="0"/>
        <w:color w:val="000000"/>
        <w:position w:val="0"/>
        <w:sz w:val="22"/>
        <w:u w:val="none"/>
        <w:shd w:val="clear" w:color="auto" w:fill="auto"/>
        <w:vertAlign w:val="baseline"/>
      </w:rPr>
    </w:lvl>
  </w:abstractNum>
  <w:abstractNum w:abstractNumId="3">
    <w:nsid w:val="00000003"/>
    <w:multiLevelType w:val="multilevel"/>
    <w:tmpl w:val="00000003"/>
    <w:name w:val="WW8Num3"/>
    <w:lvl w:ilvl="0">
      <w:start w:val="1"/>
      <w:numFmt w:val="bullet"/>
      <w:lvlText w:val=""/>
      <w:lvlJc w:val="left"/>
      <w:pPr>
        <w:tabs>
          <w:tab w:val="num" w:pos="0"/>
        </w:tabs>
        <w:ind w:left="1320" w:firstLine="0"/>
      </w:pPr>
      <w:rPr>
        <w:rFonts w:ascii="Wingdings" w:hAnsi="Wingdings" w:cs="Symbol"/>
      </w:rPr>
    </w:lvl>
    <w:lvl w:ilvl="1">
      <w:start w:val="1"/>
      <w:numFmt w:val="decimal"/>
      <w:lvlText w:val="%2."/>
      <w:lvlJc w:val="left"/>
      <w:pPr>
        <w:tabs>
          <w:tab w:val="num" w:pos="0"/>
        </w:tabs>
        <w:ind w:left="2040" w:firstLine="0"/>
      </w:pPr>
      <w:rPr>
        <w:rFonts w:ascii="Courier New" w:hAnsi="Courier New" w:cs="Courier New"/>
      </w:rPr>
    </w:lvl>
    <w:lvl w:ilvl="2">
      <w:start w:val="1"/>
      <w:numFmt w:val="lowerRoman"/>
      <w:lvlText w:val="%3"/>
      <w:lvlJc w:val="left"/>
      <w:pPr>
        <w:tabs>
          <w:tab w:val="num" w:pos="0"/>
        </w:tabs>
        <w:ind w:left="2760" w:firstLine="0"/>
      </w:pPr>
      <w:rPr>
        <w:rFonts w:ascii="Courier New" w:hAnsi="Courier New" w:cs="Courier New"/>
      </w:rPr>
    </w:lvl>
    <w:lvl w:ilvl="3">
      <w:start w:val="1"/>
      <w:numFmt w:val="decimal"/>
      <w:lvlText w:val="%4"/>
      <w:lvlJc w:val="left"/>
      <w:pPr>
        <w:tabs>
          <w:tab w:val="num" w:pos="0"/>
        </w:tabs>
        <w:ind w:left="3480" w:firstLine="0"/>
      </w:pPr>
      <w:rPr>
        <w:rFonts w:ascii="Courier New" w:hAnsi="Courier New" w:cs="Courier New"/>
      </w:rPr>
    </w:lvl>
    <w:lvl w:ilvl="4">
      <w:start w:val="1"/>
      <w:numFmt w:val="lowerLetter"/>
      <w:lvlText w:val="%5"/>
      <w:lvlJc w:val="left"/>
      <w:pPr>
        <w:tabs>
          <w:tab w:val="num" w:pos="0"/>
        </w:tabs>
        <w:ind w:left="4200" w:firstLine="0"/>
      </w:pPr>
      <w:rPr>
        <w:rFonts w:ascii="Courier New" w:hAnsi="Courier New" w:cs="Courier New"/>
      </w:rPr>
    </w:lvl>
    <w:lvl w:ilvl="5">
      <w:start w:val="1"/>
      <w:numFmt w:val="lowerRoman"/>
      <w:lvlText w:val="%6"/>
      <w:lvlJc w:val="left"/>
      <w:pPr>
        <w:tabs>
          <w:tab w:val="num" w:pos="0"/>
        </w:tabs>
        <w:ind w:left="4920" w:firstLine="0"/>
      </w:pPr>
      <w:rPr>
        <w:rFonts w:ascii="Courier New" w:hAnsi="Courier New" w:cs="Courier New"/>
      </w:rPr>
    </w:lvl>
    <w:lvl w:ilvl="6">
      <w:start w:val="1"/>
      <w:numFmt w:val="decimal"/>
      <w:lvlText w:val="%7"/>
      <w:lvlJc w:val="left"/>
      <w:pPr>
        <w:tabs>
          <w:tab w:val="num" w:pos="0"/>
        </w:tabs>
        <w:ind w:left="5640" w:firstLine="0"/>
      </w:pPr>
      <w:rPr>
        <w:rFonts w:ascii="Courier New" w:hAnsi="Courier New" w:cs="Courier New"/>
      </w:rPr>
    </w:lvl>
    <w:lvl w:ilvl="7">
      <w:start w:val="1"/>
      <w:numFmt w:val="lowerLetter"/>
      <w:lvlText w:val="%8"/>
      <w:lvlJc w:val="left"/>
      <w:pPr>
        <w:tabs>
          <w:tab w:val="num" w:pos="0"/>
        </w:tabs>
        <w:ind w:left="6360" w:firstLine="0"/>
      </w:pPr>
      <w:rPr>
        <w:rFonts w:ascii="Courier New" w:hAnsi="Courier New" w:cs="Courier New"/>
      </w:rPr>
    </w:lvl>
    <w:lvl w:ilvl="8">
      <w:start w:val="1"/>
      <w:numFmt w:val="lowerRoman"/>
      <w:lvlText w:val="%9"/>
      <w:lvlJc w:val="left"/>
      <w:pPr>
        <w:tabs>
          <w:tab w:val="num" w:pos="0"/>
        </w:tabs>
        <w:ind w:left="7080" w:firstLine="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1800" w:hanging="360"/>
      </w:pPr>
      <w:rPr>
        <w:rFonts w:ascii="Symbol" w:hAnsi="Symbol" w:cs="Arial"/>
        <w:b w:val="0"/>
        <w:i w:val="0"/>
        <w:strike w:val="0"/>
        <w:dstrike w:val="0"/>
        <w:color w:val="000000"/>
        <w:position w:val="0"/>
        <w:sz w:val="20"/>
        <w:u w:val="none"/>
        <w:shd w:val="clear" w:color="auto" w:fill="auto"/>
        <w:vertAlign w:val="baseline"/>
      </w:rPr>
    </w:lvl>
  </w:abstractNum>
  <w:abstractNum w:abstractNumId="5">
    <w:nsid w:val="00000005"/>
    <w:multiLevelType w:val="singleLevel"/>
    <w:tmpl w:val="00000005"/>
    <w:name w:val="WW8Num5"/>
    <w:lvl w:ilvl="0">
      <w:start w:val="1"/>
      <w:numFmt w:val="bullet"/>
      <w:lvlText w:val=""/>
      <w:lvlJc w:val="left"/>
      <w:pPr>
        <w:tabs>
          <w:tab w:val="num" w:pos="0"/>
        </w:tabs>
        <w:ind w:left="2510" w:hanging="360"/>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0"/>
        </w:tabs>
        <w:ind w:left="1449" w:hanging="360"/>
      </w:pPr>
      <w:rPr>
        <w:rFonts w:ascii="Symbol" w:hAnsi="Symbol" w:cs="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Arial"/>
        <w:b w:val="0"/>
        <w:i w:val="0"/>
        <w:strike w:val="0"/>
        <w:dstrike w:val="0"/>
        <w:color w:val="000000"/>
        <w:position w:val="0"/>
        <w:sz w:val="22"/>
        <w:u w:val="none"/>
        <w:shd w:val="clear" w:color="auto" w:fill="auto"/>
        <w:vertAlign w:val="base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val="0"/>
        <w:i w:val="0"/>
        <w:strike w:val="0"/>
        <w:dstrike w:val="0"/>
        <w:color w:val="000000"/>
        <w:position w:val="0"/>
        <w:sz w:val="22"/>
        <w:u w:val="none"/>
        <w:shd w:val="clear" w:color="auto" w:fill="auto"/>
        <w:vertAlign w:val="base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val="0"/>
        <w:i w:val="0"/>
        <w:strike w:val="0"/>
        <w:dstrike w:val="0"/>
        <w:color w:val="000000"/>
        <w:position w:val="0"/>
        <w:sz w:val="22"/>
        <w:u w:val="none"/>
        <w:shd w:val="clear" w:color="auto" w:fill="auto"/>
        <w:vertAlign w:val="base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8"/>
    <w:multiLevelType w:val="singleLevel"/>
    <w:tmpl w:val="00000008"/>
    <w:name w:val="WW8Num8"/>
    <w:lvl w:ilvl="0">
      <w:start w:val="1"/>
      <w:numFmt w:val="bullet"/>
      <w:lvlText w:val=""/>
      <w:lvlJc w:val="left"/>
      <w:pPr>
        <w:tabs>
          <w:tab w:val="num" w:pos="0"/>
        </w:tabs>
        <w:ind w:left="1449" w:hanging="360"/>
      </w:pPr>
      <w:rPr>
        <w:rFonts w:ascii="Symbol" w:hAnsi="Symbol" w:cs="Arial"/>
        <w:b w:val="0"/>
        <w:i w:val="0"/>
        <w:strike w:val="0"/>
        <w:dstrike w:val="0"/>
        <w:color w:val="000000"/>
        <w:position w:val="0"/>
        <w:sz w:val="22"/>
        <w:u w:val="none"/>
        <w:shd w:val="clear" w:color="auto" w:fill="auto"/>
        <w:vertAlign w:val="baseline"/>
      </w:rPr>
    </w:lvl>
  </w:abstractNum>
  <w:abstractNum w:abstractNumId="9">
    <w:nsid w:val="00000009"/>
    <w:multiLevelType w:val="singleLevel"/>
    <w:tmpl w:val="00000009"/>
    <w:name w:val="WW8Num9"/>
    <w:lvl w:ilvl="0">
      <w:start w:val="1"/>
      <w:numFmt w:val="bullet"/>
      <w:lvlText w:val=""/>
      <w:lvlJc w:val="left"/>
      <w:pPr>
        <w:tabs>
          <w:tab w:val="num" w:pos="0"/>
        </w:tabs>
        <w:ind w:left="1458" w:hanging="360"/>
      </w:pPr>
      <w:rPr>
        <w:rFonts w:ascii="Symbol" w:hAnsi="Symbol" w:cs="Symbol"/>
      </w:rPr>
    </w:lvl>
  </w:abstractNum>
  <w:abstractNum w:abstractNumId="1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449" w:hanging="360"/>
      </w:pPr>
      <w:rPr>
        <w:rFonts w:ascii="Symbol" w:hAnsi="Symbol" w:cs="Symbol"/>
      </w:rPr>
    </w:lvl>
  </w:abstractNum>
  <w:abstractNum w:abstractNumId="12">
    <w:nsid w:val="0000000C"/>
    <w:multiLevelType w:val="singleLevel"/>
    <w:tmpl w:val="0000000C"/>
    <w:name w:val="WW8Num12"/>
    <w:lvl w:ilvl="0">
      <w:start w:val="1"/>
      <w:numFmt w:val="decimal"/>
      <w:lvlText w:val="%1."/>
      <w:lvlJc w:val="left"/>
      <w:pPr>
        <w:tabs>
          <w:tab w:val="num" w:pos="0"/>
        </w:tabs>
        <w:ind w:left="1220" w:firstLine="0"/>
      </w:pPr>
      <w:rPr>
        <w:rFonts w:ascii="Arial" w:eastAsia="Arial" w:hAnsi="Arial" w:cs="Arial"/>
        <w:b w:val="0"/>
        <w:i w:val="0"/>
        <w:strike w:val="0"/>
        <w:dstrike w:val="0"/>
        <w:color w:val="000000"/>
        <w:position w:val="0"/>
        <w:sz w:val="22"/>
        <w:u w:val="none"/>
        <w:shd w:val="clear" w:color="auto" w:fill="auto"/>
        <w:vertAlign w:val="baseline"/>
      </w:rPr>
    </w:lvl>
  </w:abstractNum>
  <w:abstractNum w:abstractNumId="13">
    <w:nsid w:val="0000000D"/>
    <w:multiLevelType w:val="multilevel"/>
    <w:tmpl w:val="0000000D"/>
    <w:name w:val="WW8Num13"/>
    <w:lvl w:ilvl="0">
      <w:start w:val="1"/>
      <w:numFmt w:val="decimal"/>
      <w:lvlText w:val="%1."/>
      <w:lvlJc w:val="left"/>
      <w:pPr>
        <w:tabs>
          <w:tab w:val="num" w:pos="0"/>
        </w:tabs>
        <w:ind w:left="1004" w:firstLine="0"/>
      </w:pPr>
      <w:rPr>
        <w:rFonts w:ascii="Arial" w:eastAsia="Arial" w:hAnsi="Arial" w:cs="Arial"/>
        <w:b w:val="0"/>
        <w:i w:val="0"/>
        <w:strike w:val="0"/>
        <w:dstrike w:val="0"/>
        <w:color w:val="000000"/>
        <w:position w:val="0"/>
        <w:sz w:val="22"/>
        <w:u w:val="none"/>
        <w:shd w:val="clear" w:color="auto" w:fill="auto"/>
        <w:vertAlign w:val="baseline"/>
      </w:rPr>
    </w:lvl>
    <w:lvl w:ilvl="1">
      <w:start w:val="1"/>
      <w:numFmt w:val="decimal"/>
      <w:lvlText w:val="%2."/>
      <w:lvlJc w:val="left"/>
      <w:pPr>
        <w:tabs>
          <w:tab w:val="num" w:pos="0"/>
        </w:tabs>
        <w:ind w:left="1021" w:firstLine="0"/>
      </w:pPr>
      <w:rPr>
        <w:rFonts w:ascii="Arial" w:eastAsia="Arial" w:hAnsi="Arial" w:cs="Arial"/>
        <w:b w:val="0"/>
        <w:i w:val="0"/>
        <w:strike w:val="0"/>
        <w:dstrike w:val="0"/>
        <w:color w:val="000000"/>
        <w:position w:val="0"/>
        <w:sz w:val="22"/>
        <w:u w:val="none"/>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u w:val="none"/>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u w:val="none"/>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u w:val="none"/>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u w:val="none"/>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u w:val="none"/>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u w:val="none"/>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u w:val="none"/>
        <w:shd w:val="clear" w:color="auto" w:fill="auto"/>
        <w:vertAlign w:val="baseline"/>
      </w:rPr>
    </w:lvl>
  </w:abstractNum>
  <w:abstractNum w:abstractNumId="14">
    <w:nsid w:val="0000000E"/>
    <w:multiLevelType w:val="singleLevel"/>
    <w:tmpl w:val="0000000E"/>
    <w:name w:val="WW8Num14"/>
    <w:lvl w:ilvl="0">
      <w:start w:val="1"/>
      <w:numFmt w:val="bullet"/>
      <w:lvlText w:val="-"/>
      <w:lvlJc w:val="left"/>
      <w:pPr>
        <w:tabs>
          <w:tab w:val="num" w:pos="0"/>
        </w:tabs>
        <w:ind w:left="300" w:firstLine="0"/>
      </w:pPr>
      <w:rPr>
        <w:rFonts w:ascii="Arial" w:hAnsi="Arial" w:cs="Symbol"/>
        <w:color w:val="auto"/>
      </w:rPr>
    </w:lvl>
  </w:abstractNum>
  <w:abstractNum w:abstractNumId="15">
    <w:nsid w:val="0000000F"/>
    <w:multiLevelType w:val="singleLevel"/>
    <w:tmpl w:val="0000000F"/>
    <w:name w:val="WW8Num15"/>
    <w:lvl w:ilvl="0">
      <w:start w:val="1"/>
      <w:numFmt w:val="bullet"/>
      <w:lvlText w:val="-"/>
      <w:lvlJc w:val="left"/>
      <w:pPr>
        <w:tabs>
          <w:tab w:val="num" w:pos="0"/>
        </w:tabs>
        <w:ind w:left="346" w:firstLine="0"/>
      </w:pPr>
      <w:rPr>
        <w:rFonts w:ascii="Arial" w:hAnsi="Arial" w:cs="Arial"/>
        <w:b/>
        <w:i w:val="0"/>
        <w:strike w:val="0"/>
        <w:dstrike w:val="0"/>
        <w:color w:val="000000"/>
        <w:position w:val="0"/>
        <w:sz w:val="22"/>
        <w:u w:val="none"/>
        <w:shd w:val="clear" w:color="auto" w:fill="auto"/>
        <w:vertAlign w:val="baseline"/>
      </w:rPr>
    </w:lvl>
  </w:abstractNum>
  <w:abstractNum w:abstractNumId="16">
    <w:nsid w:val="00000010"/>
    <w:multiLevelType w:val="singleLevel"/>
    <w:tmpl w:val="00000010"/>
    <w:name w:val="WW8Num16"/>
    <w:lvl w:ilvl="0">
      <w:start w:val="1"/>
      <w:numFmt w:val="bullet"/>
      <w:lvlText w:val=""/>
      <w:lvlJc w:val="left"/>
      <w:pPr>
        <w:tabs>
          <w:tab w:val="num" w:pos="0"/>
        </w:tabs>
        <w:ind w:left="1571" w:hanging="360"/>
      </w:pPr>
      <w:rPr>
        <w:rFonts w:ascii="Symbol" w:hAnsi="Symbol" w:cs="Symbol"/>
      </w:rPr>
    </w:lvl>
  </w:abstractNum>
  <w:abstractNum w:abstractNumId="17">
    <w:nsid w:val="00000011"/>
    <w:multiLevelType w:val="multilevel"/>
    <w:tmpl w:val="00000011"/>
    <w:name w:val="WW8Num17"/>
    <w:lvl w:ilvl="0">
      <w:start w:val="5"/>
      <w:numFmt w:val="decimal"/>
      <w:lvlText w:val="%1."/>
      <w:lvlJc w:val="left"/>
      <w:pPr>
        <w:tabs>
          <w:tab w:val="num" w:pos="0"/>
        </w:tabs>
        <w:ind w:left="360" w:hanging="360"/>
      </w:pPr>
      <w:rPr>
        <w:rFonts w:ascii="Wingdings" w:eastAsia="Wingdings" w:hAnsi="Wingdings" w:cs="Wingdings"/>
        <w:b w:val="0"/>
        <w:i w:val="0"/>
        <w:strike w:val="0"/>
        <w:dstrike w:val="0"/>
        <w:color w:val="000000"/>
        <w:position w:val="0"/>
        <w:sz w:val="22"/>
        <w:u w:val="none"/>
        <w:shd w:val="clear" w:color="auto" w:fill="auto"/>
        <w:vertAlign w:val="baseline"/>
      </w:rPr>
    </w:lvl>
    <w:lvl w:ilvl="1">
      <w:start w:val="2"/>
      <w:numFmt w:val="decimal"/>
      <w:lvlText w:val="%1.%2."/>
      <w:lvlJc w:val="left"/>
      <w:pPr>
        <w:tabs>
          <w:tab w:val="num" w:pos="0"/>
        </w:tabs>
        <w:ind w:left="720" w:hanging="360"/>
      </w:pPr>
      <w:rPr>
        <w:rFonts w:ascii="Wingdings" w:eastAsia="Wingdings" w:hAnsi="Wingdings" w:cs="Wingdings"/>
        <w:b w:val="0"/>
        <w:i w:val="0"/>
        <w:strike w:val="0"/>
        <w:dstrike w:val="0"/>
        <w:color w:val="000000"/>
        <w:position w:val="0"/>
        <w:sz w:val="22"/>
        <w:u w:val="none"/>
        <w:shd w:val="clear" w:color="auto" w:fill="auto"/>
        <w:vertAlign w:val="baseline"/>
      </w:rPr>
    </w:lvl>
    <w:lvl w:ilvl="2">
      <w:start w:val="1"/>
      <w:numFmt w:val="decimal"/>
      <w:lvlText w:val="%1.%2.%3."/>
      <w:lvlJc w:val="left"/>
      <w:pPr>
        <w:tabs>
          <w:tab w:val="num" w:pos="0"/>
        </w:tabs>
        <w:ind w:left="1440" w:hanging="720"/>
      </w:pPr>
      <w:rPr>
        <w:rFonts w:ascii="Wingdings" w:eastAsia="Wingdings" w:hAnsi="Wingdings" w:cs="Wingdings"/>
        <w:b w:val="0"/>
        <w:i w:val="0"/>
        <w:strike w:val="0"/>
        <w:dstrike w:val="0"/>
        <w:color w:val="000000"/>
        <w:position w:val="0"/>
        <w:sz w:val="22"/>
        <w:u w:val="none"/>
        <w:shd w:val="clear" w:color="auto" w:fill="auto"/>
        <w:vertAlign w:val="baseline"/>
      </w:rPr>
    </w:lvl>
    <w:lvl w:ilvl="3">
      <w:start w:val="1"/>
      <w:numFmt w:val="decimal"/>
      <w:lvlText w:val="%1.%2.%3.%4."/>
      <w:lvlJc w:val="left"/>
      <w:pPr>
        <w:tabs>
          <w:tab w:val="num" w:pos="0"/>
        </w:tabs>
        <w:ind w:left="1800" w:hanging="720"/>
      </w:pPr>
      <w:rPr>
        <w:rFonts w:ascii="Wingdings" w:eastAsia="Wingdings" w:hAnsi="Wingdings" w:cs="Wingdings"/>
        <w:b w:val="0"/>
        <w:i w:val="0"/>
        <w:strike w:val="0"/>
        <w:dstrike w:val="0"/>
        <w:color w:val="000000"/>
        <w:position w:val="0"/>
        <w:sz w:val="22"/>
        <w:u w:val="none"/>
        <w:shd w:val="clear" w:color="auto" w:fill="auto"/>
        <w:vertAlign w:val="baseline"/>
      </w:rPr>
    </w:lvl>
    <w:lvl w:ilvl="4">
      <w:start w:val="1"/>
      <w:numFmt w:val="decimal"/>
      <w:lvlText w:val="%1.%2.%3.%4.%5."/>
      <w:lvlJc w:val="left"/>
      <w:pPr>
        <w:tabs>
          <w:tab w:val="num" w:pos="0"/>
        </w:tabs>
        <w:ind w:left="2520" w:hanging="1080"/>
      </w:pPr>
      <w:rPr>
        <w:rFonts w:ascii="Wingdings" w:eastAsia="Wingdings" w:hAnsi="Wingdings" w:cs="Wingdings"/>
        <w:b w:val="0"/>
        <w:i w:val="0"/>
        <w:strike w:val="0"/>
        <w:dstrike w:val="0"/>
        <w:color w:val="000000"/>
        <w:position w:val="0"/>
        <w:sz w:val="22"/>
        <w:u w:val="none"/>
        <w:shd w:val="clear" w:color="auto" w:fill="auto"/>
        <w:vertAlign w:val="baseline"/>
      </w:rPr>
    </w:lvl>
    <w:lvl w:ilvl="5">
      <w:start w:val="1"/>
      <w:numFmt w:val="decimal"/>
      <w:lvlText w:val="%1.%2.%3.%4.%5.%6."/>
      <w:lvlJc w:val="left"/>
      <w:pPr>
        <w:tabs>
          <w:tab w:val="num" w:pos="0"/>
        </w:tabs>
        <w:ind w:left="2880" w:hanging="1080"/>
      </w:pPr>
      <w:rPr>
        <w:rFonts w:ascii="Wingdings" w:eastAsia="Wingdings" w:hAnsi="Wingdings" w:cs="Wingdings"/>
        <w:b w:val="0"/>
        <w:i w:val="0"/>
        <w:strike w:val="0"/>
        <w:dstrike w:val="0"/>
        <w:color w:val="000000"/>
        <w:position w:val="0"/>
        <w:sz w:val="22"/>
        <w:u w:val="none"/>
        <w:shd w:val="clear" w:color="auto" w:fill="auto"/>
        <w:vertAlign w:val="baseline"/>
      </w:rPr>
    </w:lvl>
    <w:lvl w:ilvl="6">
      <w:start w:val="1"/>
      <w:numFmt w:val="decimal"/>
      <w:lvlText w:val="%1.%2.%3.%4.%5.%6.%7."/>
      <w:lvlJc w:val="left"/>
      <w:pPr>
        <w:tabs>
          <w:tab w:val="num" w:pos="0"/>
        </w:tabs>
        <w:ind w:left="3600" w:hanging="1440"/>
      </w:pPr>
      <w:rPr>
        <w:rFonts w:ascii="Wingdings" w:eastAsia="Wingdings" w:hAnsi="Wingdings" w:cs="Wingdings"/>
        <w:b w:val="0"/>
        <w:i w:val="0"/>
        <w:strike w:val="0"/>
        <w:dstrike w:val="0"/>
        <w:color w:val="000000"/>
        <w:position w:val="0"/>
        <w:sz w:val="22"/>
        <w:u w:val="none"/>
        <w:shd w:val="clear" w:color="auto" w:fill="auto"/>
        <w:vertAlign w:val="baseline"/>
      </w:rPr>
    </w:lvl>
    <w:lvl w:ilvl="7">
      <w:start w:val="1"/>
      <w:numFmt w:val="decimal"/>
      <w:lvlText w:val="%1.%2.%3.%4.%5.%6.%7.%8."/>
      <w:lvlJc w:val="left"/>
      <w:pPr>
        <w:tabs>
          <w:tab w:val="num" w:pos="0"/>
        </w:tabs>
        <w:ind w:left="3960" w:hanging="1440"/>
      </w:pPr>
      <w:rPr>
        <w:rFonts w:ascii="Wingdings" w:eastAsia="Wingdings" w:hAnsi="Wingdings" w:cs="Wingdings"/>
        <w:b w:val="0"/>
        <w:i w:val="0"/>
        <w:strike w:val="0"/>
        <w:dstrike w:val="0"/>
        <w:color w:val="000000"/>
        <w:position w:val="0"/>
        <w:sz w:val="22"/>
        <w:u w:val="none"/>
        <w:shd w:val="clear" w:color="auto" w:fill="auto"/>
        <w:vertAlign w:val="baseline"/>
      </w:rPr>
    </w:lvl>
    <w:lvl w:ilvl="8">
      <w:start w:val="1"/>
      <w:numFmt w:val="decimal"/>
      <w:lvlText w:val="%1.%2.%3.%4.%5.%6.%7.%8.%9."/>
      <w:lvlJc w:val="left"/>
      <w:pPr>
        <w:tabs>
          <w:tab w:val="num" w:pos="0"/>
        </w:tabs>
        <w:ind w:left="4680" w:hanging="1800"/>
      </w:pPr>
      <w:rPr>
        <w:rFonts w:ascii="Wingdings" w:eastAsia="Wingdings" w:hAnsi="Wingdings" w:cs="Wingdings"/>
        <w:b w:val="0"/>
        <w:i w:val="0"/>
        <w:strike w:val="0"/>
        <w:dstrike w:val="0"/>
        <w:color w:val="000000"/>
        <w:position w:val="0"/>
        <w:sz w:val="22"/>
        <w:u w:val="none"/>
        <w:shd w:val="clear" w:color="auto" w:fill="auto"/>
        <w:vertAlign w:val="baseline"/>
      </w:rPr>
    </w:lvl>
  </w:abstractNum>
  <w:abstractNum w:abstractNumId="18">
    <w:nsid w:val="00F43DF7"/>
    <w:multiLevelType w:val="hybridMultilevel"/>
    <w:tmpl w:val="D28CDCC2"/>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04CD6645"/>
    <w:multiLevelType w:val="hybridMultilevel"/>
    <w:tmpl w:val="6D20029C"/>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20">
    <w:nsid w:val="05967987"/>
    <w:multiLevelType w:val="hybridMultilevel"/>
    <w:tmpl w:val="DA2C82F8"/>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21">
    <w:nsid w:val="066D35AF"/>
    <w:multiLevelType w:val="hybridMultilevel"/>
    <w:tmpl w:val="8042EA1C"/>
    <w:lvl w:ilvl="0" w:tplc="5DE6CEE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670254F"/>
    <w:multiLevelType w:val="hybridMultilevel"/>
    <w:tmpl w:val="263C5462"/>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EB1A8F"/>
    <w:multiLevelType w:val="hybridMultilevel"/>
    <w:tmpl w:val="501A80D4"/>
    <w:lvl w:ilvl="0" w:tplc="5DE6CEEC">
      <w:start w:val="65535"/>
      <w:numFmt w:val="bullet"/>
      <w:lvlText w:val="♦"/>
      <w:lvlJc w:val="left"/>
      <w:pPr>
        <w:ind w:left="-480" w:hanging="360"/>
      </w:pPr>
      <w:rPr>
        <w:rFonts w:ascii="Times New Roman" w:hAnsi="Times New Roman" w:cs="Times New Roman" w:hint="default"/>
      </w:rPr>
    </w:lvl>
    <w:lvl w:ilvl="1" w:tplc="04190003" w:tentative="1">
      <w:start w:val="1"/>
      <w:numFmt w:val="bullet"/>
      <w:lvlText w:val="o"/>
      <w:lvlJc w:val="left"/>
      <w:pPr>
        <w:ind w:left="240" w:hanging="360"/>
      </w:pPr>
      <w:rPr>
        <w:rFonts w:ascii="Courier New" w:hAnsi="Courier New" w:cs="Courier New" w:hint="default"/>
      </w:rPr>
    </w:lvl>
    <w:lvl w:ilvl="2" w:tplc="04190005" w:tentative="1">
      <w:start w:val="1"/>
      <w:numFmt w:val="bullet"/>
      <w:lvlText w:val=""/>
      <w:lvlJc w:val="left"/>
      <w:pPr>
        <w:ind w:left="960" w:hanging="360"/>
      </w:pPr>
      <w:rPr>
        <w:rFonts w:ascii="Wingdings" w:hAnsi="Wingdings" w:hint="default"/>
      </w:rPr>
    </w:lvl>
    <w:lvl w:ilvl="3" w:tplc="04190001" w:tentative="1">
      <w:start w:val="1"/>
      <w:numFmt w:val="bullet"/>
      <w:lvlText w:val=""/>
      <w:lvlJc w:val="left"/>
      <w:pPr>
        <w:ind w:left="1680" w:hanging="360"/>
      </w:pPr>
      <w:rPr>
        <w:rFonts w:ascii="Symbol" w:hAnsi="Symbol" w:hint="default"/>
      </w:rPr>
    </w:lvl>
    <w:lvl w:ilvl="4" w:tplc="04190003" w:tentative="1">
      <w:start w:val="1"/>
      <w:numFmt w:val="bullet"/>
      <w:lvlText w:val="o"/>
      <w:lvlJc w:val="left"/>
      <w:pPr>
        <w:ind w:left="2400" w:hanging="360"/>
      </w:pPr>
      <w:rPr>
        <w:rFonts w:ascii="Courier New" w:hAnsi="Courier New" w:cs="Courier New" w:hint="default"/>
      </w:rPr>
    </w:lvl>
    <w:lvl w:ilvl="5" w:tplc="04190005" w:tentative="1">
      <w:start w:val="1"/>
      <w:numFmt w:val="bullet"/>
      <w:lvlText w:val=""/>
      <w:lvlJc w:val="left"/>
      <w:pPr>
        <w:ind w:left="3120" w:hanging="360"/>
      </w:pPr>
      <w:rPr>
        <w:rFonts w:ascii="Wingdings" w:hAnsi="Wingdings" w:hint="default"/>
      </w:rPr>
    </w:lvl>
    <w:lvl w:ilvl="6" w:tplc="04190001" w:tentative="1">
      <w:start w:val="1"/>
      <w:numFmt w:val="bullet"/>
      <w:lvlText w:val=""/>
      <w:lvlJc w:val="left"/>
      <w:pPr>
        <w:ind w:left="3840" w:hanging="360"/>
      </w:pPr>
      <w:rPr>
        <w:rFonts w:ascii="Symbol" w:hAnsi="Symbol" w:hint="default"/>
      </w:rPr>
    </w:lvl>
    <w:lvl w:ilvl="7" w:tplc="04190003" w:tentative="1">
      <w:start w:val="1"/>
      <w:numFmt w:val="bullet"/>
      <w:lvlText w:val="o"/>
      <w:lvlJc w:val="left"/>
      <w:pPr>
        <w:ind w:left="4560" w:hanging="360"/>
      </w:pPr>
      <w:rPr>
        <w:rFonts w:ascii="Courier New" w:hAnsi="Courier New" w:cs="Courier New" w:hint="default"/>
      </w:rPr>
    </w:lvl>
    <w:lvl w:ilvl="8" w:tplc="04190005" w:tentative="1">
      <w:start w:val="1"/>
      <w:numFmt w:val="bullet"/>
      <w:lvlText w:val=""/>
      <w:lvlJc w:val="left"/>
      <w:pPr>
        <w:ind w:left="5280" w:hanging="360"/>
      </w:pPr>
      <w:rPr>
        <w:rFonts w:ascii="Wingdings" w:hAnsi="Wingdings" w:hint="default"/>
      </w:rPr>
    </w:lvl>
  </w:abstractNum>
  <w:abstractNum w:abstractNumId="24">
    <w:nsid w:val="0E4C1D2A"/>
    <w:multiLevelType w:val="hybridMultilevel"/>
    <w:tmpl w:val="1E68DCEC"/>
    <w:lvl w:ilvl="0" w:tplc="C4545BD2">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C885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E322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0926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F5B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0ADC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C682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CA6A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29750">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F5D1AE2"/>
    <w:multiLevelType w:val="hybridMultilevel"/>
    <w:tmpl w:val="2F10CAEA"/>
    <w:lvl w:ilvl="0" w:tplc="5DE6CEEC">
      <w:start w:val="65535"/>
      <w:numFmt w:val="bullet"/>
      <w:lvlText w:val="♦"/>
      <w:lvlJc w:val="left"/>
      <w:pPr>
        <w:ind w:left="-698" w:hanging="360"/>
      </w:pPr>
      <w:rPr>
        <w:rFonts w:ascii="Times New Roman" w:hAnsi="Times New Roman" w:cs="Times New Roman"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6">
    <w:nsid w:val="0FA571F2"/>
    <w:multiLevelType w:val="hybridMultilevel"/>
    <w:tmpl w:val="38A68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0EE39E1"/>
    <w:multiLevelType w:val="multilevel"/>
    <w:tmpl w:val="3EDAB6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4EC694B"/>
    <w:multiLevelType w:val="hybridMultilevel"/>
    <w:tmpl w:val="52C846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C808E5"/>
    <w:multiLevelType w:val="hybridMultilevel"/>
    <w:tmpl w:val="B31E1FCE"/>
    <w:lvl w:ilvl="0" w:tplc="9DFA11C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428EEA">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9A3C20">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AE78FC">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549B4A">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5EE09C">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58C46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76F21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CACCB0">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17FA7CAE"/>
    <w:multiLevelType w:val="hybridMultilevel"/>
    <w:tmpl w:val="D40688B8"/>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4722FA"/>
    <w:multiLevelType w:val="multilevel"/>
    <w:tmpl w:val="13F27AF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198D76C2"/>
    <w:multiLevelType w:val="hybridMultilevel"/>
    <w:tmpl w:val="7340D874"/>
    <w:lvl w:ilvl="0" w:tplc="5DE6CEEC">
      <w:start w:val="65535"/>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3">
    <w:nsid w:val="1EB7126C"/>
    <w:multiLevelType w:val="multilevel"/>
    <w:tmpl w:val="E798668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F4843D3"/>
    <w:multiLevelType w:val="hybridMultilevel"/>
    <w:tmpl w:val="52AC2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06F06EA"/>
    <w:multiLevelType w:val="hybridMultilevel"/>
    <w:tmpl w:val="C068DDBC"/>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36">
    <w:nsid w:val="22CD509D"/>
    <w:multiLevelType w:val="hybridMultilevel"/>
    <w:tmpl w:val="D6F40476"/>
    <w:lvl w:ilvl="0" w:tplc="6F5695A8">
      <w:start w:val="8"/>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C9770">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ACE3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C4EC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44C8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6B67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AF15C">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CEE9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4E872">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47265A6"/>
    <w:multiLevelType w:val="hybridMultilevel"/>
    <w:tmpl w:val="DB8C4D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8">
    <w:nsid w:val="255C672A"/>
    <w:multiLevelType w:val="hybridMultilevel"/>
    <w:tmpl w:val="E9BEC5A8"/>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39">
    <w:nsid w:val="25927A2B"/>
    <w:multiLevelType w:val="hybridMultilevel"/>
    <w:tmpl w:val="46129C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9D74CB9"/>
    <w:multiLevelType w:val="hybridMultilevel"/>
    <w:tmpl w:val="41245A9C"/>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6E7725"/>
    <w:multiLevelType w:val="hybridMultilevel"/>
    <w:tmpl w:val="3202F4F4"/>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94184D"/>
    <w:multiLevelType w:val="hybridMultilevel"/>
    <w:tmpl w:val="1428A392"/>
    <w:lvl w:ilvl="0" w:tplc="88FA427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34E64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BAF36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3EAD62">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5A752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2AEB0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DC690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1CC94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0C908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nsid w:val="348B08E7"/>
    <w:multiLevelType w:val="hybridMultilevel"/>
    <w:tmpl w:val="907AFC86"/>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44">
    <w:nsid w:val="36E93437"/>
    <w:multiLevelType w:val="hybridMultilevel"/>
    <w:tmpl w:val="7326F754"/>
    <w:lvl w:ilvl="0" w:tplc="FF82B24A">
      <w:start w:val="18"/>
      <w:numFmt w:val="decimal"/>
      <w:lvlText w:val="%1"/>
      <w:lvlJc w:val="left"/>
      <w:pPr>
        <w:ind w:left="5256" w:hanging="360"/>
      </w:pPr>
      <w:rPr>
        <w:rFonts w:hint="default"/>
      </w:rPr>
    </w:lvl>
    <w:lvl w:ilvl="1" w:tplc="04190019" w:tentative="1">
      <w:start w:val="1"/>
      <w:numFmt w:val="lowerLetter"/>
      <w:lvlText w:val="%2."/>
      <w:lvlJc w:val="left"/>
      <w:pPr>
        <w:ind w:left="5976" w:hanging="360"/>
      </w:pPr>
    </w:lvl>
    <w:lvl w:ilvl="2" w:tplc="0419001B" w:tentative="1">
      <w:start w:val="1"/>
      <w:numFmt w:val="lowerRoman"/>
      <w:lvlText w:val="%3."/>
      <w:lvlJc w:val="right"/>
      <w:pPr>
        <w:ind w:left="6696" w:hanging="180"/>
      </w:pPr>
    </w:lvl>
    <w:lvl w:ilvl="3" w:tplc="0419000F" w:tentative="1">
      <w:start w:val="1"/>
      <w:numFmt w:val="decimal"/>
      <w:lvlText w:val="%4."/>
      <w:lvlJc w:val="left"/>
      <w:pPr>
        <w:ind w:left="7416" w:hanging="360"/>
      </w:pPr>
    </w:lvl>
    <w:lvl w:ilvl="4" w:tplc="04190019" w:tentative="1">
      <w:start w:val="1"/>
      <w:numFmt w:val="lowerLetter"/>
      <w:lvlText w:val="%5."/>
      <w:lvlJc w:val="left"/>
      <w:pPr>
        <w:ind w:left="8136" w:hanging="360"/>
      </w:pPr>
    </w:lvl>
    <w:lvl w:ilvl="5" w:tplc="0419001B" w:tentative="1">
      <w:start w:val="1"/>
      <w:numFmt w:val="lowerRoman"/>
      <w:lvlText w:val="%6."/>
      <w:lvlJc w:val="right"/>
      <w:pPr>
        <w:ind w:left="8856" w:hanging="180"/>
      </w:pPr>
    </w:lvl>
    <w:lvl w:ilvl="6" w:tplc="0419000F" w:tentative="1">
      <w:start w:val="1"/>
      <w:numFmt w:val="decimal"/>
      <w:lvlText w:val="%7."/>
      <w:lvlJc w:val="left"/>
      <w:pPr>
        <w:ind w:left="9576" w:hanging="360"/>
      </w:pPr>
    </w:lvl>
    <w:lvl w:ilvl="7" w:tplc="04190019" w:tentative="1">
      <w:start w:val="1"/>
      <w:numFmt w:val="lowerLetter"/>
      <w:lvlText w:val="%8."/>
      <w:lvlJc w:val="left"/>
      <w:pPr>
        <w:ind w:left="10296" w:hanging="360"/>
      </w:pPr>
    </w:lvl>
    <w:lvl w:ilvl="8" w:tplc="0419001B" w:tentative="1">
      <w:start w:val="1"/>
      <w:numFmt w:val="lowerRoman"/>
      <w:lvlText w:val="%9."/>
      <w:lvlJc w:val="right"/>
      <w:pPr>
        <w:ind w:left="11016" w:hanging="180"/>
      </w:pPr>
    </w:lvl>
  </w:abstractNum>
  <w:abstractNum w:abstractNumId="45">
    <w:nsid w:val="38E147BF"/>
    <w:multiLevelType w:val="hybridMultilevel"/>
    <w:tmpl w:val="5BB2476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99A06AE"/>
    <w:multiLevelType w:val="hybridMultilevel"/>
    <w:tmpl w:val="D2629C28"/>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nsid w:val="3A2F5C57"/>
    <w:multiLevelType w:val="hybridMultilevel"/>
    <w:tmpl w:val="7DCEAA66"/>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AE5296A"/>
    <w:multiLevelType w:val="hybridMultilevel"/>
    <w:tmpl w:val="101C6F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D2F7714"/>
    <w:multiLevelType w:val="multilevel"/>
    <w:tmpl w:val="06E4A682"/>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1020"/>
        </w:tabs>
        <w:ind w:left="1020" w:hanging="360"/>
      </w:pPr>
      <w:rPr>
        <w:rFonts w:hint="default"/>
        <w:b/>
      </w:rPr>
    </w:lvl>
    <w:lvl w:ilvl="2">
      <w:start w:val="1"/>
      <w:numFmt w:val="decimal"/>
      <w:lvlText w:val="%1.%2.%3."/>
      <w:lvlJc w:val="left"/>
      <w:pPr>
        <w:tabs>
          <w:tab w:val="num" w:pos="2040"/>
        </w:tabs>
        <w:ind w:left="2040" w:hanging="720"/>
      </w:pPr>
      <w:rPr>
        <w:rFonts w:hint="default"/>
        <w:b/>
      </w:rPr>
    </w:lvl>
    <w:lvl w:ilvl="3">
      <w:start w:val="1"/>
      <w:numFmt w:val="decimal"/>
      <w:lvlText w:val="%1.%2.%3.%4."/>
      <w:lvlJc w:val="left"/>
      <w:pPr>
        <w:tabs>
          <w:tab w:val="num" w:pos="2700"/>
        </w:tabs>
        <w:ind w:left="2700" w:hanging="720"/>
      </w:pPr>
      <w:rPr>
        <w:rFonts w:hint="default"/>
        <w:b/>
      </w:rPr>
    </w:lvl>
    <w:lvl w:ilvl="4">
      <w:start w:val="1"/>
      <w:numFmt w:val="decimal"/>
      <w:lvlText w:val="%1.%2.%3.%4.%5."/>
      <w:lvlJc w:val="left"/>
      <w:pPr>
        <w:tabs>
          <w:tab w:val="num" w:pos="3720"/>
        </w:tabs>
        <w:ind w:left="3720" w:hanging="1080"/>
      </w:pPr>
      <w:rPr>
        <w:rFonts w:hint="default"/>
        <w:b/>
      </w:rPr>
    </w:lvl>
    <w:lvl w:ilvl="5">
      <w:start w:val="1"/>
      <w:numFmt w:val="decimal"/>
      <w:lvlText w:val="%1.%2.%3.%4.%5.%6."/>
      <w:lvlJc w:val="left"/>
      <w:pPr>
        <w:tabs>
          <w:tab w:val="num" w:pos="4380"/>
        </w:tabs>
        <w:ind w:left="4380" w:hanging="1080"/>
      </w:pPr>
      <w:rPr>
        <w:rFonts w:hint="default"/>
        <w:b/>
      </w:rPr>
    </w:lvl>
    <w:lvl w:ilvl="6">
      <w:start w:val="1"/>
      <w:numFmt w:val="decimal"/>
      <w:lvlText w:val="%1.%2.%3.%4.%5.%6.%7."/>
      <w:lvlJc w:val="left"/>
      <w:pPr>
        <w:tabs>
          <w:tab w:val="num" w:pos="5400"/>
        </w:tabs>
        <w:ind w:left="5400" w:hanging="1440"/>
      </w:pPr>
      <w:rPr>
        <w:rFonts w:hint="default"/>
        <w:b/>
      </w:rPr>
    </w:lvl>
    <w:lvl w:ilvl="7">
      <w:start w:val="1"/>
      <w:numFmt w:val="decimal"/>
      <w:lvlText w:val="%1.%2.%3.%4.%5.%6.%7.%8."/>
      <w:lvlJc w:val="left"/>
      <w:pPr>
        <w:tabs>
          <w:tab w:val="num" w:pos="6060"/>
        </w:tabs>
        <w:ind w:left="6060" w:hanging="1440"/>
      </w:pPr>
      <w:rPr>
        <w:rFonts w:hint="default"/>
        <w:b/>
      </w:rPr>
    </w:lvl>
    <w:lvl w:ilvl="8">
      <w:start w:val="1"/>
      <w:numFmt w:val="decimal"/>
      <w:lvlText w:val="%1.%2.%3.%4.%5.%6.%7.%8.%9."/>
      <w:lvlJc w:val="left"/>
      <w:pPr>
        <w:tabs>
          <w:tab w:val="num" w:pos="7080"/>
        </w:tabs>
        <w:ind w:left="7080" w:hanging="1800"/>
      </w:pPr>
      <w:rPr>
        <w:rFonts w:hint="default"/>
        <w:b/>
      </w:rPr>
    </w:lvl>
  </w:abstractNum>
  <w:abstractNum w:abstractNumId="50">
    <w:nsid w:val="3DC7335C"/>
    <w:multiLevelType w:val="multilevel"/>
    <w:tmpl w:val="375AFA92"/>
    <w:lvl w:ilvl="0">
      <w:start w:val="1"/>
      <w:numFmt w:val="bullet"/>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4813516E"/>
    <w:multiLevelType w:val="hybridMultilevel"/>
    <w:tmpl w:val="7D7C91B4"/>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98332F"/>
    <w:multiLevelType w:val="hybridMultilevel"/>
    <w:tmpl w:val="B1188BC4"/>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53">
    <w:nsid w:val="4A43321E"/>
    <w:multiLevelType w:val="hybridMultilevel"/>
    <w:tmpl w:val="C6624EB8"/>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ACF2E44"/>
    <w:multiLevelType w:val="hybridMultilevel"/>
    <w:tmpl w:val="27CAF59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0016A29"/>
    <w:multiLevelType w:val="hybridMultilevel"/>
    <w:tmpl w:val="FB6863E6"/>
    <w:lvl w:ilvl="0" w:tplc="DC3432BE">
      <w:start w:val="1"/>
      <w:numFmt w:val="bullet"/>
      <w:lvlText w:val="•"/>
      <w:lvlJc w:val="left"/>
      <w:pPr>
        <w:ind w:left="11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225CF6">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CE841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1A334A">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5E618A">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1EC13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52161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B8061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921B3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nsid w:val="510C6DFC"/>
    <w:multiLevelType w:val="multilevel"/>
    <w:tmpl w:val="38CAE96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63E53A5"/>
    <w:multiLevelType w:val="hybridMultilevel"/>
    <w:tmpl w:val="3D184B0A"/>
    <w:lvl w:ilvl="0" w:tplc="BB8C94A0">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A7C04E9"/>
    <w:multiLevelType w:val="hybridMultilevel"/>
    <w:tmpl w:val="253E1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D7A4C48"/>
    <w:multiLevelType w:val="hybridMultilevel"/>
    <w:tmpl w:val="780CD8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F533E33"/>
    <w:multiLevelType w:val="hybridMultilevel"/>
    <w:tmpl w:val="B97654C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595DB7"/>
    <w:multiLevelType w:val="multilevel"/>
    <w:tmpl w:val="4EF0DA6A"/>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623A25E7"/>
    <w:multiLevelType w:val="hybridMultilevel"/>
    <w:tmpl w:val="A698C44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ECC689B"/>
    <w:multiLevelType w:val="hybridMultilevel"/>
    <w:tmpl w:val="C2E2DF2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C657FF"/>
    <w:multiLevelType w:val="hybridMultilevel"/>
    <w:tmpl w:val="19681C08"/>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5">
    <w:nsid w:val="6FF440EA"/>
    <w:multiLevelType w:val="hybridMultilevel"/>
    <w:tmpl w:val="1E34F93C"/>
    <w:lvl w:ilvl="0" w:tplc="32DEC6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03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C13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E68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09E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C44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A16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32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A09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0011520"/>
    <w:multiLevelType w:val="hybridMultilevel"/>
    <w:tmpl w:val="5B8C8AC4"/>
    <w:lvl w:ilvl="0" w:tplc="AAEED92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0302560"/>
    <w:multiLevelType w:val="hybridMultilevel"/>
    <w:tmpl w:val="0DE42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74AC41EE"/>
    <w:multiLevelType w:val="multilevel"/>
    <w:tmpl w:val="1404416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69">
    <w:nsid w:val="77BF2F4A"/>
    <w:multiLevelType w:val="hybridMultilevel"/>
    <w:tmpl w:val="D8F01F8E"/>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70">
    <w:nsid w:val="7D934ADF"/>
    <w:multiLevelType w:val="hybridMultilevel"/>
    <w:tmpl w:val="42ECB3F0"/>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4"/>
  </w:num>
  <w:num w:numId="17">
    <w:abstractNumId w:val="36"/>
  </w:num>
  <w:num w:numId="18">
    <w:abstractNumId w:val="42"/>
  </w:num>
  <w:num w:numId="19">
    <w:abstractNumId w:val="55"/>
  </w:num>
  <w:num w:numId="20">
    <w:abstractNumId w:val="29"/>
  </w:num>
  <w:num w:numId="21">
    <w:abstractNumId w:val="65"/>
  </w:num>
  <w:num w:numId="22">
    <w:abstractNumId w:val="49"/>
  </w:num>
  <w:num w:numId="23">
    <w:abstractNumId w:val="68"/>
  </w:num>
  <w:num w:numId="24">
    <w:abstractNumId w:val="37"/>
  </w:num>
  <w:num w:numId="25">
    <w:abstractNumId w:val="67"/>
  </w:num>
  <w:num w:numId="26">
    <w:abstractNumId w:val="53"/>
  </w:num>
  <w:num w:numId="27">
    <w:abstractNumId w:val="63"/>
  </w:num>
  <w:num w:numId="28">
    <w:abstractNumId w:val="66"/>
  </w:num>
  <w:num w:numId="29">
    <w:abstractNumId w:val="34"/>
  </w:num>
  <w:num w:numId="30">
    <w:abstractNumId w:val="39"/>
  </w:num>
  <w:num w:numId="31">
    <w:abstractNumId w:val="57"/>
  </w:num>
  <w:num w:numId="32">
    <w:abstractNumId w:val="26"/>
  </w:num>
  <w:num w:numId="33">
    <w:abstractNumId w:val="58"/>
  </w:num>
  <w:num w:numId="34">
    <w:abstractNumId w:val="28"/>
  </w:num>
  <w:num w:numId="3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37">
    <w:abstractNumId w:val="46"/>
  </w:num>
  <w:num w:numId="38">
    <w:abstractNumId w:val="22"/>
  </w:num>
  <w:num w:numId="39">
    <w:abstractNumId w:val="62"/>
  </w:num>
  <w:num w:numId="40">
    <w:abstractNumId w:val="70"/>
  </w:num>
  <w:num w:numId="41">
    <w:abstractNumId w:val="47"/>
  </w:num>
  <w:num w:numId="42">
    <w:abstractNumId w:val="51"/>
  </w:num>
  <w:num w:numId="43">
    <w:abstractNumId w:val="40"/>
  </w:num>
  <w:num w:numId="44">
    <w:abstractNumId w:val="0"/>
    <w:lvlOverride w:ilvl="0">
      <w:lvl w:ilvl="0">
        <w:start w:val="65535"/>
        <w:numFmt w:val="bullet"/>
        <w:lvlText w:val="♦"/>
        <w:lvlJc w:val="left"/>
        <w:pPr>
          <w:ind w:left="644" w:hanging="360"/>
        </w:pPr>
        <w:rPr>
          <w:rFonts w:ascii="Times New Roman" w:hAnsi="Times New Roman" w:cs="Times New Roman" w:hint="default"/>
        </w:rPr>
      </w:lvl>
    </w:lvlOverride>
  </w:num>
  <w:num w:numId="45">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46">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8">
    <w:abstractNumId w:val="20"/>
  </w:num>
  <w:num w:numId="49">
    <w:abstractNumId w:val="21"/>
  </w:num>
  <w:num w:numId="50">
    <w:abstractNumId w:val="52"/>
  </w:num>
  <w:num w:numId="51">
    <w:abstractNumId w:val="43"/>
  </w:num>
  <w:num w:numId="52">
    <w:abstractNumId w:val="69"/>
  </w:num>
  <w:num w:numId="53">
    <w:abstractNumId w:val="38"/>
  </w:num>
  <w:num w:numId="54">
    <w:abstractNumId w:val="19"/>
  </w:num>
  <w:num w:numId="55">
    <w:abstractNumId w:val="23"/>
  </w:num>
  <w:num w:numId="56">
    <w:abstractNumId w:val="35"/>
  </w:num>
  <w:num w:numId="57">
    <w:abstractNumId w:val="25"/>
  </w:num>
  <w:num w:numId="58">
    <w:abstractNumId w:val="64"/>
  </w:num>
  <w:num w:numId="59">
    <w:abstractNumId w:val="45"/>
  </w:num>
  <w:num w:numId="60">
    <w:abstractNumId w:val="18"/>
  </w:num>
  <w:num w:numId="61">
    <w:abstractNumId w:val="32"/>
  </w:num>
  <w:num w:numId="62">
    <w:abstractNumId w:val="54"/>
  </w:num>
  <w:num w:numId="63">
    <w:abstractNumId w:val="41"/>
  </w:num>
  <w:num w:numId="64">
    <w:abstractNumId w:val="30"/>
  </w:num>
  <w:num w:numId="65">
    <w:abstractNumId w:val="60"/>
  </w:num>
  <w:num w:numId="66">
    <w:abstractNumId w:val="31"/>
  </w:num>
  <w:num w:numId="67">
    <w:abstractNumId w:val="59"/>
  </w:num>
  <w:num w:numId="68">
    <w:abstractNumId w:val="61"/>
  </w:num>
  <w:num w:numId="69">
    <w:abstractNumId w:val="50"/>
  </w:num>
  <w:num w:numId="70">
    <w:abstractNumId w:val="56"/>
  </w:num>
  <w:num w:numId="71">
    <w:abstractNumId w:val="33"/>
  </w:num>
  <w:num w:numId="72">
    <w:abstractNumId w:val="48"/>
  </w:num>
  <w:num w:numId="7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2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90" fillcolor="white">
      <v:fill color="white"/>
      <o:colormenu v:ext="edit" fillcolor="none [4]" strokecolor="none [1]" shadowcolor="none [2]"/>
    </o:shapedefaults>
  </w:hdrShapeDefaults>
  <w:footnotePr>
    <w:footnote w:id="0"/>
    <w:footnote w:id="1"/>
  </w:footnotePr>
  <w:endnotePr>
    <w:endnote w:id="0"/>
    <w:endnote w:id="1"/>
  </w:endnotePr>
  <w:compat/>
  <w:rsids>
    <w:rsidRoot w:val="00B62D96"/>
    <w:rsid w:val="000058C0"/>
    <w:rsid w:val="00006919"/>
    <w:rsid w:val="00015803"/>
    <w:rsid w:val="000158FA"/>
    <w:rsid w:val="00025A7D"/>
    <w:rsid w:val="0003223A"/>
    <w:rsid w:val="00045FAF"/>
    <w:rsid w:val="00051FB0"/>
    <w:rsid w:val="0005421B"/>
    <w:rsid w:val="00054DC4"/>
    <w:rsid w:val="000719CB"/>
    <w:rsid w:val="00073D89"/>
    <w:rsid w:val="00082E93"/>
    <w:rsid w:val="00083169"/>
    <w:rsid w:val="00085851"/>
    <w:rsid w:val="000B2EAE"/>
    <w:rsid w:val="000E38DF"/>
    <w:rsid w:val="000E4A4D"/>
    <w:rsid w:val="000E6700"/>
    <w:rsid w:val="001244EC"/>
    <w:rsid w:val="00124B86"/>
    <w:rsid w:val="001329D7"/>
    <w:rsid w:val="00137B8C"/>
    <w:rsid w:val="00152D18"/>
    <w:rsid w:val="00181810"/>
    <w:rsid w:val="0019531E"/>
    <w:rsid w:val="001A1519"/>
    <w:rsid w:val="001A15A3"/>
    <w:rsid w:val="001A348E"/>
    <w:rsid w:val="001A379B"/>
    <w:rsid w:val="001A504A"/>
    <w:rsid w:val="001B432D"/>
    <w:rsid w:val="001B7EE8"/>
    <w:rsid w:val="001C7A1B"/>
    <w:rsid w:val="001E418F"/>
    <w:rsid w:val="001E7960"/>
    <w:rsid w:val="00203360"/>
    <w:rsid w:val="002150E1"/>
    <w:rsid w:val="00215EAA"/>
    <w:rsid w:val="002312A9"/>
    <w:rsid w:val="00246AF7"/>
    <w:rsid w:val="002856DF"/>
    <w:rsid w:val="002868D2"/>
    <w:rsid w:val="002A7370"/>
    <w:rsid w:val="002B3864"/>
    <w:rsid w:val="002C2DC8"/>
    <w:rsid w:val="002C3A3A"/>
    <w:rsid w:val="002D4EBE"/>
    <w:rsid w:val="002D778E"/>
    <w:rsid w:val="002E12C1"/>
    <w:rsid w:val="002E1598"/>
    <w:rsid w:val="002E3396"/>
    <w:rsid w:val="002E56D4"/>
    <w:rsid w:val="00302CCC"/>
    <w:rsid w:val="00303BDB"/>
    <w:rsid w:val="00304D75"/>
    <w:rsid w:val="0030573B"/>
    <w:rsid w:val="00307470"/>
    <w:rsid w:val="003178E5"/>
    <w:rsid w:val="00324982"/>
    <w:rsid w:val="00326F1E"/>
    <w:rsid w:val="00336A76"/>
    <w:rsid w:val="00337840"/>
    <w:rsid w:val="00345128"/>
    <w:rsid w:val="0035326E"/>
    <w:rsid w:val="00361E16"/>
    <w:rsid w:val="00362CB8"/>
    <w:rsid w:val="00364E7E"/>
    <w:rsid w:val="00380943"/>
    <w:rsid w:val="00397473"/>
    <w:rsid w:val="003975C9"/>
    <w:rsid w:val="003A4883"/>
    <w:rsid w:val="003A4B9C"/>
    <w:rsid w:val="003A61C2"/>
    <w:rsid w:val="003B38E4"/>
    <w:rsid w:val="003B54EA"/>
    <w:rsid w:val="003C191E"/>
    <w:rsid w:val="003D7357"/>
    <w:rsid w:val="003E11DE"/>
    <w:rsid w:val="003E425A"/>
    <w:rsid w:val="003F685F"/>
    <w:rsid w:val="00402F6F"/>
    <w:rsid w:val="00413CA8"/>
    <w:rsid w:val="00415C5C"/>
    <w:rsid w:val="00423319"/>
    <w:rsid w:val="004239D7"/>
    <w:rsid w:val="0043605D"/>
    <w:rsid w:val="00436712"/>
    <w:rsid w:val="00442CFB"/>
    <w:rsid w:val="00472756"/>
    <w:rsid w:val="0048341A"/>
    <w:rsid w:val="004A679B"/>
    <w:rsid w:val="004B25C7"/>
    <w:rsid w:val="004D0465"/>
    <w:rsid w:val="004E0C0C"/>
    <w:rsid w:val="005037D5"/>
    <w:rsid w:val="005111AC"/>
    <w:rsid w:val="00512570"/>
    <w:rsid w:val="005165E9"/>
    <w:rsid w:val="00517068"/>
    <w:rsid w:val="0053482A"/>
    <w:rsid w:val="0053599C"/>
    <w:rsid w:val="00540580"/>
    <w:rsid w:val="00540A34"/>
    <w:rsid w:val="005509D8"/>
    <w:rsid w:val="00550EBF"/>
    <w:rsid w:val="00553173"/>
    <w:rsid w:val="00556B17"/>
    <w:rsid w:val="0056537B"/>
    <w:rsid w:val="00581EC2"/>
    <w:rsid w:val="00585BE8"/>
    <w:rsid w:val="005A5999"/>
    <w:rsid w:val="005A703C"/>
    <w:rsid w:val="005B1C3F"/>
    <w:rsid w:val="005B4989"/>
    <w:rsid w:val="005B4E93"/>
    <w:rsid w:val="005B7B8A"/>
    <w:rsid w:val="005C22E1"/>
    <w:rsid w:val="005C289A"/>
    <w:rsid w:val="005C6254"/>
    <w:rsid w:val="005C76B4"/>
    <w:rsid w:val="005F01A0"/>
    <w:rsid w:val="005F42C7"/>
    <w:rsid w:val="005F4634"/>
    <w:rsid w:val="00606437"/>
    <w:rsid w:val="00607632"/>
    <w:rsid w:val="006203A3"/>
    <w:rsid w:val="00632F8D"/>
    <w:rsid w:val="00633801"/>
    <w:rsid w:val="00633D3B"/>
    <w:rsid w:val="006360E7"/>
    <w:rsid w:val="00642B45"/>
    <w:rsid w:val="006467EF"/>
    <w:rsid w:val="00660CEA"/>
    <w:rsid w:val="00672C3C"/>
    <w:rsid w:val="00673F25"/>
    <w:rsid w:val="00685542"/>
    <w:rsid w:val="00685732"/>
    <w:rsid w:val="00686CFF"/>
    <w:rsid w:val="00686F93"/>
    <w:rsid w:val="006919B5"/>
    <w:rsid w:val="00692BA4"/>
    <w:rsid w:val="006A0EE7"/>
    <w:rsid w:val="006A1F12"/>
    <w:rsid w:val="006A69D1"/>
    <w:rsid w:val="006B3CD7"/>
    <w:rsid w:val="006C4383"/>
    <w:rsid w:val="006C560B"/>
    <w:rsid w:val="006D4329"/>
    <w:rsid w:val="006D5B57"/>
    <w:rsid w:val="006E2FF8"/>
    <w:rsid w:val="006F1E04"/>
    <w:rsid w:val="006F5E15"/>
    <w:rsid w:val="006F6436"/>
    <w:rsid w:val="00710187"/>
    <w:rsid w:val="0073176D"/>
    <w:rsid w:val="0073676D"/>
    <w:rsid w:val="00741484"/>
    <w:rsid w:val="00746C94"/>
    <w:rsid w:val="00765077"/>
    <w:rsid w:val="00771278"/>
    <w:rsid w:val="0077143B"/>
    <w:rsid w:val="00774C72"/>
    <w:rsid w:val="00784910"/>
    <w:rsid w:val="007876BC"/>
    <w:rsid w:val="007A58CD"/>
    <w:rsid w:val="007C2B85"/>
    <w:rsid w:val="007D0275"/>
    <w:rsid w:val="007D3C18"/>
    <w:rsid w:val="007D57FB"/>
    <w:rsid w:val="007F38B3"/>
    <w:rsid w:val="00803A36"/>
    <w:rsid w:val="0080618D"/>
    <w:rsid w:val="00807D25"/>
    <w:rsid w:val="00812320"/>
    <w:rsid w:val="00821A16"/>
    <w:rsid w:val="00832D69"/>
    <w:rsid w:val="00834C4A"/>
    <w:rsid w:val="00850ACB"/>
    <w:rsid w:val="00854ECB"/>
    <w:rsid w:val="00861171"/>
    <w:rsid w:val="00864099"/>
    <w:rsid w:val="00870C0C"/>
    <w:rsid w:val="008769BD"/>
    <w:rsid w:val="008877DD"/>
    <w:rsid w:val="00893DB2"/>
    <w:rsid w:val="008A38A6"/>
    <w:rsid w:val="008C62E8"/>
    <w:rsid w:val="008D692C"/>
    <w:rsid w:val="008F047F"/>
    <w:rsid w:val="008F1DCC"/>
    <w:rsid w:val="008F3F72"/>
    <w:rsid w:val="009004E9"/>
    <w:rsid w:val="00902748"/>
    <w:rsid w:val="00906C7D"/>
    <w:rsid w:val="00914500"/>
    <w:rsid w:val="0092253C"/>
    <w:rsid w:val="009238A2"/>
    <w:rsid w:val="009246AC"/>
    <w:rsid w:val="0093044C"/>
    <w:rsid w:val="009477A5"/>
    <w:rsid w:val="0095512E"/>
    <w:rsid w:val="00956908"/>
    <w:rsid w:val="009625B7"/>
    <w:rsid w:val="00975E81"/>
    <w:rsid w:val="00987AB2"/>
    <w:rsid w:val="00987BA0"/>
    <w:rsid w:val="00990927"/>
    <w:rsid w:val="00993100"/>
    <w:rsid w:val="00994EC1"/>
    <w:rsid w:val="009B44B8"/>
    <w:rsid w:val="009C24AC"/>
    <w:rsid w:val="009D37AE"/>
    <w:rsid w:val="00A06829"/>
    <w:rsid w:val="00A152D6"/>
    <w:rsid w:val="00A1754B"/>
    <w:rsid w:val="00A26729"/>
    <w:rsid w:val="00A34D99"/>
    <w:rsid w:val="00A42A92"/>
    <w:rsid w:val="00A47867"/>
    <w:rsid w:val="00A50FF9"/>
    <w:rsid w:val="00A72FC7"/>
    <w:rsid w:val="00A813E0"/>
    <w:rsid w:val="00A8590A"/>
    <w:rsid w:val="00A8640B"/>
    <w:rsid w:val="00A92FA4"/>
    <w:rsid w:val="00AA2E05"/>
    <w:rsid w:val="00AA4046"/>
    <w:rsid w:val="00AA5EB0"/>
    <w:rsid w:val="00AB37BE"/>
    <w:rsid w:val="00AB6804"/>
    <w:rsid w:val="00AC4F11"/>
    <w:rsid w:val="00AD773B"/>
    <w:rsid w:val="00AE0132"/>
    <w:rsid w:val="00AE0BF5"/>
    <w:rsid w:val="00B02F91"/>
    <w:rsid w:val="00B05438"/>
    <w:rsid w:val="00B05863"/>
    <w:rsid w:val="00B07FDA"/>
    <w:rsid w:val="00B2306A"/>
    <w:rsid w:val="00B3605C"/>
    <w:rsid w:val="00B40CC1"/>
    <w:rsid w:val="00B5696E"/>
    <w:rsid w:val="00B61761"/>
    <w:rsid w:val="00B62D96"/>
    <w:rsid w:val="00B652BF"/>
    <w:rsid w:val="00B82CDA"/>
    <w:rsid w:val="00B86590"/>
    <w:rsid w:val="00B86C81"/>
    <w:rsid w:val="00B92073"/>
    <w:rsid w:val="00B92FFB"/>
    <w:rsid w:val="00BA193E"/>
    <w:rsid w:val="00BB1AF8"/>
    <w:rsid w:val="00BB651D"/>
    <w:rsid w:val="00BC32BF"/>
    <w:rsid w:val="00BE73EF"/>
    <w:rsid w:val="00C0776F"/>
    <w:rsid w:val="00C10939"/>
    <w:rsid w:val="00C12B47"/>
    <w:rsid w:val="00C171A5"/>
    <w:rsid w:val="00C40398"/>
    <w:rsid w:val="00C460D2"/>
    <w:rsid w:val="00C503B4"/>
    <w:rsid w:val="00C56DA1"/>
    <w:rsid w:val="00C608BB"/>
    <w:rsid w:val="00C706D3"/>
    <w:rsid w:val="00C70EDF"/>
    <w:rsid w:val="00C83C2E"/>
    <w:rsid w:val="00C85494"/>
    <w:rsid w:val="00C92660"/>
    <w:rsid w:val="00C953FF"/>
    <w:rsid w:val="00CA4655"/>
    <w:rsid w:val="00CA5858"/>
    <w:rsid w:val="00CB7765"/>
    <w:rsid w:val="00CC0314"/>
    <w:rsid w:val="00CD6917"/>
    <w:rsid w:val="00CE0A95"/>
    <w:rsid w:val="00CE55BC"/>
    <w:rsid w:val="00CE748A"/>
    <w:rsid w:val="00CF1E49"/>
    <w:rsid w:val="00CF527E"/>
    <w:rsid w:val="00CF6693"/>
    <w:rsid w:val="00D0163A"/>
    <w:rsid w:val="00D13397"/>
    <w:rsid w:val="00D21345"/>
    <w:rsid w:val="00D21B81"/>
    <w:rsid w:val="00D3034D"/>
    <w:rsid w:val="00D369A6"/>
    <w:rsid w:val="00D37EB7"/>
    <w:rsid w:val="00D41354"/>
    <w:rsid w:val="00D4605C"/>
    <w:rsid w:val="00D568F1"/>
    <w:rsid w:val="00D62564"/>
    <w:rsid w:val="00D6448A"/>
    <w:rsid w:val="00D6493B"/>
    <w:rsid w:val="00D84D04"/>
    <w:rsid w:val="00D8543C"/>
    <w:rsid w:val="00D876B2"/>
    <w:rsid w:val="00D876F7"/>
    <w:rsid w:val="00D87BA8"/>
    <w:rsid w:val="00D91A79"/>
    <w:rsid w:val="00D93078"/>
    <w:rsid w:val="00DA233A"/>
    <w:rsid w:val="00DA3D85"/>
    <w:rsid w:val="00DA4AC2"/>
    <w:rsid w:val="00DA7882"/>
    <w:rsid w:val="00DB00C0"/>
    <w:rsid w:val="00DB48C1"/>
    <w:rsid w:val="00DB7B15"/>
    <w:rsid w:val="00DC3824"/>
    <w:rsid w:val="00DC4744"/>
    <w:rsid w:val="00DD74E7"/>
    <w:rsid w:val="00DE06E7"/>
    <w:rsid w:val="00DE4867"/>
    <w:rsid w:val="00DE72B4"/>
    <w:rsid w:val="00DF012B"/>
    <w:rsid w:val="00DF3B3B"/>
    <w:rsid w:val="00DF43F8"/>
    <w:rsid w:val="00E24888"/>
    <w:rsid w:val="00E25109"/>
    <w:rsid w:val="00E421E3"/>
    <w:rsid w:val="00E44AA0"/>
    <w:rsid w:val="00E55C0D"/>
    <w:rsid w:val="00E60988"/>
    <w:rsid w:val="00E636BC"/>
    <w:rsid w:val="00E74672"/>
    <w:rsid w:val="00E8474E"/>
    <w:rsid w:val="00E90855"/>
    <w:rsid w:val="00EA10BF"/>
    <w:rsid w:val="00EB070F"/>
    <w:rsid w:val="00EB1EB4"/>
    <w:rsid w:val="00EC406D"/>
    <w:rsid w:val="00EC5077"/>
    <w:rsid w:val="00ED13DA"/>
    <w:rsid w:val="00F018AA"/>
    <w:rsid w:val="00F110F1"/>
    <w:rsid w:val="00F23B5E"/>
    <w:rsid w:val="00F30878"/>
    <w:rsid w:val="00F557D8"/>
    <w:rsid w:val="00F64B13"/>
    <w:rsid w:val="00F71297"/>
    <w:rsid w:val="00F804A6"/>
    <w:rsid w:val="00F815B4"/>
    <w:rsid w:val="00F87F4B"/>
    <w:rsid w:val="00FA1C53"/>
    <w:rsid w:val="00FA5D3D"/>
    <w:rsid w:val="00FB0E84"/>
    <w:rsid w:val="00FB6DD2"/>
    <w:rsid w:val="00FC0E55"/>
    <w:rsid w:val="00FC7075"/>
    <w:rsid w:val="00FD0C77"/>
    <w:rsid w:val="00FD63FA"/>
    <w:rsid w:val="00FE0B90"/>
    <w:rsid w:val="00FF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398"/>
    <w:pPr>
      <w:suppressAutoHyphens/>
    </w:pPr>
    <w:rPr>
      <w:lang w:eastAsia="zh-CN"/>
    </w:rPr>
  </w:style>
  <w:style w:type="paragraph" w:styleId="1">
    <w:name w:val="heading 1"/>
    <w:basedOn w:val="a"/>
    <w:next w:val="a"/>
    <w:qFormat/>
    <w:rsid w:val="003B54EA"/>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next w:val="a"/>
    <w:qFormat/>
    <w:rsid w:val="003B54EA"/>
    <w:pPr>
      <w:keepNext/>
      <w:keepLines/>
      <w:tabs>
        <w:tab w:val="num" w:pos="0"/>
      </w:tabs>
      <w:suppressAutoHyphens/>
      <w:spacing w:after="33"/>
      <w:ind w:left="715" w:right="-15" w:hanging="10"/>
      <w:outlineLvl w:val="1"/>
    </w:pPr>
    <w:rPr>
      <w:rFonts w:ascii="Arial" w:eastAsia="Arial" w:hAnsi="Arial" w:cs="Arial"/>
      <w:b/>
      <w:i/>
      <w:color w:val="000000"/>
      <w:sz w:val="22"/>
      <w:szCs w:val="22"/>
      <w:lang w:eastAsia="zh-CN"/>
    </w:rPr>
  </w:style>
  <w:style w:type="paragraph" w:styleId="4">
    <w:name w:val="heading 4"/>
    <w:next w:val="a"/>
    <w:qFormat/>
    <w:rsid w:val="003B54EA"/>
    <w:pPr>
      <w:keepNext/>
      <w:keepLines/>
      <w:tabs>
        <w:tab w:val="num" w:pos="0"/>
      </w:tabs>
      <w:suppressAutoHyphens/>
      <w:spacing w:after="34"/>
      <w:ind w:left="10" w:right="-15" w:hanging="10"/>
      <w:jc w:val="center"/>
      <w:outlineLvl w:val="3"/>
    </w:pPr>
    <w:rPr>
      <w:rFonts w:ascii="Arial" w:eastAsia="Arial" w:hAnsi="Arial" w:cs="Arial"/>
      <w:b/>
      <w:color w:val="000000"/>
      <w:sz w:val="22"/>
      <w:szCs w:val="22"/>
      <w:lang w:eastAsia="zh-CN"/>
    </w:rPr>
  </w:style>
  <w:style w:type="paragraph" w:styleId="6">
    <w:name w:val="heading 6"/>
    <w:basedOn w:val="a"/>
    <w:next w:val="a"/>
    <w:qFormat/>
    <w:rsid w:val="003B54EA"/>
    <w:pPr>
      <w:keepNext/>
      <w:tabs>
        <w:tab w:val="num" w:pos="0"/>
      </w:tabs>
      <w:ind w:left="1152" w:hanging="1152"/>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B54EA"/>
    <w:rPr>
      <w:rFonts w:ascii="Times New Roman" w:eastAsia="Times New Roman" w:hAnsi="Times New Roman" w:cs="Times New Roman"/>
      <w:b w:val="0"/>
      <w:i w:val="0"/>
      <w:strike w:val="0"/>
      <w:dstrike w:val="0"/>
      <w:color w:val="000000"/>
      <w:position w:val="0"/>
      <w:sz w:val="22"/>
      <w:u w:val="none"/>
      <w:shd w:val="clear" w:color="auto" w:fill="auto"/>
      <w:vertAlign w:val="baseline"/>
    </w:rPr>
  </w:style>
  <w:style w:type="character" w:customStyle="1" w:styleId="WW8Num3z0">
    <w:name w:val="WW8Num3z0"/>
    <w:rsid w:val="003B54EA"/>
    <w:rPr>
      <w:rFonts w:ascii="Symbol" w:hAnsi="Symbol" w:cs="Symbol"/>
    </w:rPr>
  </w:style>
  <w:style w:type="character" w:customStyle="1" w:styleId="WW8Num3z1">
    <w:name w:val="WW8Num3z1"/>
    <w:rsid w:val="003B54EA"/>
    <w:rPr>
      <w:rFonts w:ascii="Courier New" w:hAnsi="Courier New" w:cs="Courier New"/>
    </w:rPr>
  </w:style>
  <w:style w:type="character" w:customStyle="1" w:styleId="WW8Num4z0">
    <w:name w:val="WW8Num4z0"/>
    <w:rsid w:val="003B54EA"/>
    <w:rPr>
      <w:rFonts w:ascii="Arial" w:eastAsia="Arial" w:hAnsi="Arial" w:cs="Arial"/>
      <w:b w:val="0"/>
      <w:i w:val="0"/>
      <w:strike w:val="0"/>
      <w:dstrike w:val="0"/>
      <w:color w:val="000000"/>
      <w:position w:val="0"/>
      <w:sz w:val="20"/>
      <w:u w:val="none"/>
      <w:shd w:val="clear" w:color="auto" w:fill="auto"/>
      <w:vertAlign w:val="baseline"/>
    </w:rPr>
  </w:style>
  <w:style w:type="character" w:customStyle="1" w:styleId="WW8Num5z0">
    <w:name w:val="WW8Num5z0"/>
    <w:rsid w:val="003B54EA"/>
    <w:rPr>
      <w:rFonts w:ascii="Symbol" w:hAnsi="Symbol" w:cs="Symbol"/>
    </w:rPr>
  </w:style>
  <w:style w:type="character" w:customStyle="1" w:styleId="WW8Num6z0">
    <w:name w:val="WW8Num6z0"/>
    <w:rsid w:val="003B54EA"/>
    <w:rPr>
      <w:rFonts w:ascii="Symbol" w:hAnsi="Symbol" w:cs="Symbol"/>
    </w:rPr>
  </w:style>
  <w:style w:type="character" w:customStyle="1" w:styleId="WW8Num7z0">
    <w:name w:val="WW8Num7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7z1">
    <w:name w:val="WW8Num7z1"/>
    <w:rsid w:val="003B54EA"/>
    <w:rPr>
      <w:rFonts w:ascii="OpenSymbol" w:hAnsi="OpenSymbol" w:cs="OpenSymbol"/>
    </w:rPr>
  </w:style>
  <w:style w:type="character" w:customStyle="1" w:styleId="WW8Num8z0">
    <w:name w:val="WW8Num8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9z0">
    <w:name w:val="WW8Num9z0"/>
    <w:rsid w:val="003B54EA"/>
    <w:rPr>
      <w:rFonts w:ascii="Symbol" w:hAnsi="Symbol" w:cs="Symbol"/>
    </w:rPr>
  </w:style>
  <w:style w:type="character" w:customStyle="1" w:styleId="WW8Num10z0">
    <w:name w:val="WW8Num10z0"/>
    <w:rsid w:val="003B54EA"/>
    <w:rPr>
      <w:rFonts w:ascii="Symbol" w:hAnsi="Symbol" w:cs="Symbol"/>
    </w:rPr>
  </w:style>
  <w:style w:type="character" w:customStyle="1" w:styleId="WW8Num11z0">
    <w:name w:val="WW8Num11z0"/>
    <w:rsid w:val="003B54EA"/>
    <w:rPr>
      <w:rFonts w:ascii="Symbol" w:hAnsi="Symbol" w:cs="Symbol"/>
    </w:rPr>
  </w:style>
  <w:style w:type="character" w:customStyle="1" w:styleId="WW8Num12z0">
    <w:name w:val="WW8Num12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13z0">
    <w:name w:val="WW8Num13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14z0">
    <w:name w:val="WW8Num14z0"/>
    <w:rsid w:val="003B54EA"/>
    <w:rPr>
      <w:rFonts w:ascii="Symbol" w:hAnsi="Symbol" w:cs="Symbol"/>
      <w:color w:val="auto"/>
    </w:rPr>
  </w:style>
  <w:style w:type="character" w:customStyle="1" w:styleId="WW8Num15z0">
    <w:name w:val="WW8Num15z0"/>
    <w:rsid w:val="003B54EA"/>
    <w:rPr>
      <w:rFonts w:ascii="Arial" w:eastAsia="Arial" w:hAnsi="Arial" w:cs="Arial"/>
      <w:b/>
      <w:i w:val="0"/>
      <w:strike w:val="0"/>
      <w:dstrike w:val="0"/>
      <w:color w:val="000000"/>
      <w:position w:val="0"/>
      <w:sz w:val="22"/>
      <w:u w:val="none"/>
      <w:shd w:val="clear" w:color="auto" w:fill="auto"/>
      <w:vertAlign w:val="baseline"/>
    </w:rPr>
  </w:style>
  <w:style w:type="character" w:customStyle="1" w:styleId="WW8Num16z0">
    <w:name w:val="WW8Num16z0"/>
    <w:rsid w:val="003B54EA"/>
    <w:rPr>
      <w:rFonts w:ascii="Symbol" w:hAnsi="Symbol" w:cs="Symbol"/>
    </w:rPr>
  </w:style>
  <w:style w:type="character" w:customStyle="1" w:styleId="WW8Num17z0">
    <w:name w:val="WW8Num17z0"/>
    <w:rsid w:val="003B54EA"/>
    <w:rPr>
      <w:rFonts w:ascii="Wingdings" w:eastAsia="Wingdings" w:hAnsi="Wingdings" w:cs="Wingdings"/>
      <w:b w:val="0"/>
      <w:i w:val="0"/>
      <w:strike w:val="0"/>
      <w:dstrike w:val="0"/>
      <w:color w:val="000000"/>
      <w:position w:val="0"/>
      <w:sz w:val="22"/>
      <w:u w:val="none"/>
      <w:shd w:val="clear" w:color="auto" w:fill="auto"/>
      <w:vertAlign w:val="baseline"/>
    </w:rPr>
  </w:style>
  <w:style w:type="character" w:customStyle="1" w:styleId="Absatz-Standardschriftart">
    <w:name w:val="Absatz-Standardschriftart"/>
    <w:rsid w:val="003B54EA"/>
  </w:style>
  <w:style w:type="character" w:customStyle="1" w:styleId="WW-Absatz-Standardschriftart">
    <w:name w:val="WW-Absatz-Standardschriftart"/>
    <w:rsid w:val="003B54EA"/>
  </w:style>
  <w:style w:type="character" w:customStyle="1" w:styleId="3">
    <w:name w:val="Основной шрифт абзаца3"/>
    <w:rsid w:val="003B54EA"/>
  </w:style>
  <w:style w:type="character" w:customStyle="1" w:styleId="WW8Num18z0">
    <w:name w:val="WW8Num18z0"/>
    <w:rsid w:val="003B54EA"/>
    <w:rPr>
      <w:rFonts w:ascii="Symbol" w:hAnsi="Symbol" w:cs="Symbol"/>
    </w:rPr>
  </w:style>
  <w:style w:type="character" w:customStyle="1" w:styleId="WW8Num19z0">
    <w:name w:val="WW8Num19z0"/>
    <w:rsid w:val="003B54EA"/>
    <w:rPr>
      <w:rFonts w:ascii="Symbol" w:hAnsi="Symbol" w:cs="Symbol"/>
    </w:rPr>
  </w:style>
  <w:style w:type="character" w:customStyle="1" w:styleId="WW8Num20z0">
    <w:name w:val="WW8Num20z0"/>
    <w:rsid w:val="003B54EA"/>
    <w:rPr>
      <w:rFonts w:ascii="Symbol" w:hAnsi="Symbol" w:cs="Symbol"/>
    </w:rPr>
  </w:style>
  <w:style w:type="character" w:customStyle="1" w:styleId="WW8Num21z0">
    <w:name w:val="WW8Num21z0"/>
    <w:rsid w:val="003B54EA"/>
    <w:rPr>
      <w:rFonts w:ascii="Symbol" w:hAnsi="Symbol" w:cs="Symbol"/>
    </w:rPr>
  </w:style>
  <w:style w:type="character" w:customStyle="1" w:styleId="WW8Num22z0">
    <w:name w:val="WW8Num22z0"/>
    <w:rsid w:val="003B54EA"/>
    <w:rPr>
      <w:rFonts w:ascii="Times New Roman" w:eastAsia="Times New Roman" w:hAnsi="Times New Roman" w:cs="Times New Roman"/>
      <w:b w:val="0"/>
      <w:i w:val="0"/>
      <w:strike w:val="0"/>
      <w:dstrike w:val="0"/>
      <w:color w:val="000000"/>
      <w:position w:val="0"/>
      <w:sz w:val="22"/>
      <w:u w:val="none"/>
      <w:shd w:val="clear" w:color="auto" w:fill="auto"/>
      <w:vertAlign w:val="baseline"/>
    </w:rPr>
  </w:style>
  <w:style w:type="character" w:customStyle="1" w:styleId="WW-Absatz-Standardschriftart1">
    <w:name w:val="WW-Absatz-Standardschriftart1"/>
    <w:rsid w:val="003B54EA"/>
  </w:style>
  <w:style w:type="character" w:customStyle="1" w:styleId="WW-Absatz-Standardschriftart11">
    <w:name w:val="WW-Absatz-Standardschriftart11"/>
    <w:rsid w:val="003B54EA"/>
  </w:style>
  <w:style w:type="character" w:customStyle="1" w:styleId="WW-Absatz-Standardschriftart111">
    <w:name w:val="WW-Absatz-Standardschriftart111"/>
    <w:rsid w:val="003B54EA"/>
  </w:style>
  <w:style w:type="character" w:customStyle="1" w:styleId="WW-Absatz-Standardschriftart1111">
    <w:name w:val="WW-Absatz-Standardschriftart1111"/>
    <w:rsid w:val="003B54EA"/>
  </w:style>
  <w:style w:type="character" w:customStyle="1" w:styleId="WW-Absatz-Standardschriftart11111">
    <w:name w:val="WW-Absatz-Standardschriftart11111"/>
    <w:rsid w:val="003B54EA"/>
  </w:style>
  <w:style w:type="character" w:customStyle="1" w:styleId="20">
    <w:name w:val="Основной шрифт абзаца2"/>
    <w:rsid w:val="003B54EA"/>
  </w:style>
  <w:style w:type="character" w:customStyle="1" w:styleId="WW-Absatz-Standardschriftart111111">
    <w:name w:val="WW-Absatz-Standardschriftart111111"/>
    <w:rsid w:val="003B54EA"/>
  </w:style>
  <w:style w:type="character" w:customStyle="1" w:styleId="WW-Absatz-Standardschriftart1111111">
    <w:name w:val="WW-Absatz-Standardschriftart1111111"/>
    <w:rsid w:val="003B54EA"/>
  </w:style>
  <w:style w:type="character" w:customStyle="1" w:styleId="10">
    <w:name w:val="Основной шрифт абзаца1"/>
    <w:rsid w:val="003B54EA"/>
  </w:style>
  <w:style w:type="character" w:styleId="a3">
    <w:name w:val="page number"/>
    <w:basedOn w:val="20"/>
    <w:rsid w:val="003B54EA"/>
  </w:style>
  <w:style w:type="character" w:customStyle="1" w:styleId="WW8Num10z1">
    <w:name w:val="WW8Num10z1"/>
    <w:rsid w:val="003B54EA"/>
    <w:rPr>
      <w:rFonts w:ascii="Courier New" w:hAnsi="Courier New" w:cs="Courier New"/>
    </w:rPr>
  </w:style>
  <w:style w:type="character" w:customStyle="1" w:styleId="WW8Num22z1">
    <w:name w:val="WW8Num22z1"/>
    <w:rsid w:val="003B54EA"/>
    <w:rPr>
      <w:rFonts w:ascii="OpenSymbol" w:hAnsi="OpenSymbol" w:cs="OpenSymbol"/>
    </w:rPr>
  </w:style>
  <w:style w:type="character" w:styleId="a4">
    <w:name w:val="Hyperlink"/>
    <w:rsid w:val="003B54EA"/>
    <w:rPr>
      <w:color w:val="000080"/>
      <w:u w:val="single"/>
    </w:rPr>
  </w:style>
  <w:style w:type="paragraph" w:customStyle="1" w:styleId="a5">
    <w:name w:val="Заголовок"/>
    <w:basedOn w:val="a"/>
    <w:next w:val="a6"/>
    <w:rsid w:val="003B54EA"/>
    <w:pPr>
      <w:keepNext/>
      <w:spacing w:before="240" w:after="120"/>
    </w:pPr>
    <w:rPr>
      <w:rFonts w:ascii="Liberation Sans" w:eastAsia="Droid Sans Fallback" w:hAnsi="Liberation Sans" w:cs="DejaVu Sans"/>
      <w:sz w:val="28"/>
      <w:szCs w:val="28"/>
    </w:rPr>
  </w:style>
  <w:style w:type="paragraph" w:styleId="a6">
    <w:name w:val="Body Text"/>
    <w:basedOn w:val="a"/>
    <w:rsid w:val="003B54EA"/>
    <w:pPr>
      <w:spacing w:after="120"/>
    </w:pPr>
  </w:style>
  <w:style w:type="paragraph" w:styleId="a7">
    <w:name w:val="List"/>
    <w:basedOn w:val="a6"/>
    <w:rsid w:val="003B54EA"/>
    <w:rPr>
      <w:rFonts w:cs="DejaVu Sans"/>
    </w:rPr>
  </w:style>
  <w:style w:type="paragraph" w:styleId="a8">
    <w:name w:val="caption"/>
    <w:basedOn w:val="a"/>
    <w:qFormat/>
    <w:rsid w:val="003B54EA"/>
    <w:pPr>
      <w:suppressLineNumbers/>
      <w:spacing w:before="120" w:after="120"/>
    </w:pPr>
    <w:rPr>
      <w:rFonts w:cs="DejaVu Sans"/>
      <w:i/>
      <w:iCs/>
      <w:sz w:val="24"/>
      <w:szCs w:val="24"/>
    </w:rPr>
  </w:style>
  <w:style w:type="paragraph" w:customStyle="1" w:styleId="30">
    <w:name w:val="Указатель3"/>
    <w:basedOn w:val="a"/>
    <w:rsid w:val="003B54EA"/>
    <w:pPr>
      <w:suppressLineNumbers/>
    </w:pPr>
    <w:rPr>
      <w:rFonts w:cs="DejaVu Sans"/>
    </w:rPr>
  </w:style>
  <w:style w:type="paragraph" w:customStyle="1" w:styleId="21">
    <w:name w:val="Название объекта2"/>
    <w:basedOn w:val="a"/>
    <w:rsid w:val="003B54EA"/>
    <w:pPr>
      <w:suppressLineNumbers/>
      <w:spacing w:before="120" w:after="120"/>
    </w:pPr>
    <w:rPr>
      <w:rFonts w:cs="DejaVu Sans"/>
      <w:i/>
      <w:iCs/>
      <w:sz w:val="24"/>
      <w:szCs w:val="24"/>
    </w:rPr>
  </w:style>
  <w:style w:type="paragraph" w:customStyle="1" w:styleId="22">
    <w:name w:val="Указатель2"/>
    <w:basedOn w:val="a"/>
    <w:rsid w:val="003B54EA"/>
    <w:pPr>
      <w:suppressLineNumbers/>
    </w:pPr>
    <w:rPr>
      <w:rFonts w:cs="DejaVu Sans"/>
    </w:rPr>
  </w:style>
  <w:style w:type="paragraph" w:customStyle="1" w:styleId="11">
    <w:name w:val="Название объекта1"/>
    <w:basedOn w:val="a"/>
    <w:rsid w:val="003B54EA"/>
    <w:pPr>
      <w:suppressLineNumbers/>
      <w:spacing w:before="120" w:after="120"/>
    </w:pPr>
    <w:rPr>
      <w:rFonts w:cs="DejaVu Sans"/>
      <w:i/>
      <w:iCs/>
      <w:sz w:val="24"/>
      <w:szCs w:val="24"/>
    </w:rPr>
  </w:style>
  <w:style w:type="paragraph" w:customStyle="1" w:styleId="12">
    <w:name w:val="Указатель1"/>
    <w:basedOn w:val="a"/>
    <w:rsid w:val="003B54EA"/>
    <w:pPr>
      <w:suppressLineNumbers/>
    </w:pPr>
    <w:rPr>
      <w:rFonts w:cs="DejaVu Sans"/>
    </w:rPr>
  </w:style>
  <w:style w:type="paragraph" w:customStyle="1" w:styleId="a9">
    <w:name w:val="Содержимое таблицы"/>
    <w:basedOn w:val="a"/>
    <w:rsid w:val="003B54EA"/>
    <w:pPr>
      <w:suppressLineNumbers/>
    </w:pPr>
  </w:style>
  <w:style w:type="paragraph" w:customStyle="1" w:styleId="aa">
    <w:name w:val="Заголовок таблицы"/>
    <w:basedOn w:val="a9"/>
    <w:rsid w:val="003B54EA"/>
    <w:pPr>
      <w:jc w:val="center"/>
    </w:pPr>
    <w:rPr>
      <w:b/>
      <w:bCs/>
    </w:rPr>
  </w:style>
  <w:style w:type="paragraph" w:styleId="ab">
    <w:name w:val="header"/>
    <w:basedOn w:val="a"/>
    <w:rsid w:val="003B54EA"/>
    <w:pPr>
      <w:suppressLineNumbers/>
      <w:tabs>
        <w:tab w:val="center" w:pos="4677"/>
        <w:tab w:val="right" w:pos="9355"/>
      </w:tabs>
    </w:pPr>
  </w:style>
  <w:style w:type="paragraph" w:styleId="ac">
    <w:name w:val="footer"/>
    <w:basedOn w:val="a"/>
    <w:link w:val="ad"/>
    <w:rsid w:val="003B54EA"/>
    <w:pPr>
      <w:suppressLineNumbers/>
      <w:tabs>
        <w:tab w:val="center" w:pos="4819"/>
        <w:tab w:val="right" w:pos="9638"/>
      </w:tabs>
    </w:pPr>
  </w:style>
  <w:style w:type="character" w:customStyle="1" w:styleId="ad">
    <w:name w:val="Нижний колонтитул Знак"/>
    <w:basedOn w:val="a0"/>
    <w:link w:val="ac"/>
    <w:rsid w:val="00672C3C"/>
    <w:rPr>
      <w:lang w:val="ru-RU" w:eastAsia="zh-CN" w:bidi="ar-SA"/>
    </w:rPr>
  </w:style>
  <w:style w:type="paragraph" w:styleId="ae">
    <w:name w:val="No Spacing"/>
    <w:link w:val="af"/>
    <w:uiPriority w:val="99"/>
    <w:qFormat/>
    <w:rsid w:val="003B54EA"/>
    <w:pPr>
      <w:suppressAutoHyphens/>
    </w:pPr>
    <w:rPr>
      <w:rFonts w:ascii="Calibri" w:eastAsia="Calibri" w:hAnsi="Calibri"/>
      <w:sz w:val="22"/>
      <w:szCs w:val="22"/>
      <w:lang w:eastAsia="zh-CN"/>
    </w:rPr>
  </w:style>
  <w:style w:type="paragraph" w:customStyle="1" w:styleId="af0">
    <w:name w:val="Содержимое врезки"/>
    <w:basedOn w:val="a6"/>
    <w:rsid w:val="003B54EA"/>
  </w:style>
  <w:style w:type="paragraph" w:customStyle="1" w:styleId="13">
    <w:name w:val="Без интервала1"/>
    <w:link w:val="NoSpacingChar"/>
    <w:rsid w:val="00B62D96"/>
    <w:rPr>
      <w:rFonts w:ascii="Calibri" w:hAnsi="Calibri"/>
      <w:sz w:val="22"/>
      <w:szCs w:val="22"/>
      <w:lang w:eastAsia="en-US"/>
    </w:rPr>
  </w:style>
  <w:style w:type="character" w:customStyle="1" w:styleId="NoSpacingChar">
    <w:name w:val="No Spacing Char"/>
    <w:aliases w:val="основа Char"/>
    <w:basedOn w:val="a0"/>
    <w:link w:val="13"/>
    <w:locked/>
    <w:rsid w:val="00B62D96"/>
    <w:rPr>
      <w:rFonts w:ascii="Calibri" w:hAnsi="Calibri"/>
      <w:sz w:val="22"/>
      <w:szCs w:val="22"/>
      <w:lang w:val="ru-RU" w:eastAsia="en-US" w:bidi="ar-SA"/>
    </w:rPr>
  </w:style>
  <w:style w:type="character" w:customStyle="1" w:styleId="apple-converted-space">
    <w:name w:val="apple-converted-space"/>
    <w:basedOn w:val="a0"/>
    <w:rsid w:val="002D778E"/>
  </w:style>
  <w:style w:type="character" w:styleId="af1">
    <w:name w:val="Strong"/>
    <w:basedOn w:val="a0"/>
    <w:qFormat/>
    <w:rsid w:val="005A703C"/>
    <w:rPr>
      <w:b/>
      <w:bCs/>
    </w:rPr>
  </w:style>
  <w:style w:type="paragraph" w:customStyle="1" w:styleId="14">
    <w:name w:val="Без интервала1"/>
    <w:rsid w:val="00672C3C"/>
    <w:rPr>
      <w:rFonts w:ascii="Calibri" w:hAnsi="Calibri"/>
      <w:sz w:val="22"/>
      <w:szCs w:val="22"/>
      <w:lang w:eastAsia="en-U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9"/>
    <w:basedOn w:val="a"/>
    <w:uiPriority w:val="99"/>
    <w:rsid w:val="00B05863"/>
    <w:pPr>
      <w:suppressAutoHyphens w:val="0"/>
      <w:spacing w:before="30" w:after="30"/>
    </w:pPr>
    <w:rPr>
      <w:lang w:eastAsia="ru-RU"/>
    </w:rPr>
  </w:style>
  <w:style w:type="paragraph" w:customStyle="1" w:styleId="15">
    <w:name w:val="Абзац списка1"/>
    <w:basedOn w:val="a"/>
    <w:rsid w:val="00B05863"/>
    <w:pPr>
      <w:suppressAutoHyphens w:val="0"/>
      <w:ind w:left="720"/>
    </w:pPr>
    <w:rPr>
      <w:rFonts w:eastAsia="Calibri"/>
      <w:sz w:val="24"/>
      <w:szCs w:val="24"/>
      <w:lang w:eastAsia="ru-RU"/>
    </w:rPr>
  </w:style>
  <w:style w:type="paragraph" w:customStyle="1" w:styleId="Default">
    <w:name w:val="Default"/>
    <w:rsid w:val="000E4A4D"/>
    <w:pPr>
      <w:autoSpaceDE w:val="0"/>
      <w:autoSpaceDN w:val="0"/>
      <w:adjustRightInd w:val="0"/>
    </w:pPr>
    <w:rPr>
      <w:color w:val="000000"/>
      <w:sz w:val="24"/>
      <w:szCs w:val="24"/>
    </w:rPr>
  </w:style>
  <w:style w:type="paragraph" w:styleId="31">
    <w:name w:val="Body Text 3"/>
    <w:basedOn w:val="a"/>
    <w:link w:val="32"/>
    <w:rsid w:val="0056537B"/>
    <w:pPr>
      <w:spacing w:after="120"/>
    </w:pPr>
    <w:rPr>
      <w:sz w:val="16"/>
      <w:szCs w:val="16"/>
    </w:rPr>
  </w:style>
  <w:style w:type="paragraph" w:customStyle="1" w:styleId="ConsNormal">
    <w:name w:val="ConsNormal"/>
    <w:rsid w:val="001E7960"/>
    <w:pPr>
      <w:widowControl w:val="0"/>
      <w:suppressAutoHyphens/>
      <w:autoSpaceDE w:val="0"/>
      <w:ind w:right="19772" w:firstLine="720"/>
    </w:pPr>
    <w:rPr>
      <w:rFonts w:ascii="Arial" w:hAnsi="Arial" w:cs="Arial"/>
      <w:lang w:eastAsia="ar-SA"/>
    </w:rPr>
  </w:style>
  <w:style w:type="paragraph" w:customStyle="1" w:styleId="ConsCell">
    <w:name w:val="ConsCell"/>
    <w:rsid w:val="001E7960"/>
    <w:pPr>
      <w:widowControl w:val="0"/>
      <w:suppressAutoHyphens/>
      <w:autoSpaceDE w:val="0"/>
      <w:ind w:right="19772"/>
    </w:pPr>
    <w:rPr>
      <w:rFonts w:ascii="Arial" w:hAnsi="Arial" w:cs="Arial"/>
      <w:lang w:eastAsia="ar-SA"/>
    </w:rPr>
  </w:style>
  <w:style w:type="table" w:styleId="af3">
    <w:name w:val="Table Grid"/>
    <w:basedOn w:val="a1"/>
    <w:rsid w:val="001E7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basedOn w:val="a0"/>
    <w:link w:val="31"/>
    <w:rsid w:val="005B4989"/>
    <w:rPr>
      <w:sz w:val="16"/>
      <w:szCs w:val="16"/>
      <w:lang w:eastAsia="zh-CN"/>
    </w:rPr>
  </w:style>
  <w:style w:type="paragraph" w:styleId="af4">
    <w:name w:val="List Paragraph"/>
    <w:basedOn w:val="a"/>
    <w:qFormat/>
    <w:rsid w:val="00832D69"/>
    <w:pPr>
      <w:suppressAutoHyphens w:val="0"/>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C460D2"/>
    <w:pPr>
      <w:jc w:val="both"/>
    </w:pPr>
    <w:rPr>
      <w:sz w:val="28"/>
      <w:lang w:eastAsia="ar-SA"/>
    </w:rPr>
  </w:style>
  <w:style w:type="paragraph" w:customStyle="1" w:styleId="imaligncenter">
    <w:name w:val="imalign_center"/>
    <w:basedOn w:val="a"/>
    <w:rsid w:val="00006919"/>
    <w:pPr>
      <w:suppressAutoHyphens w:val="0"/>
      <w:spacing w:before="100" w:beforeAutospacing="1" w:after="100" w:afterAutospacing="1"/>
    </w:pPr>
    <w:rPr>
      <w:sz w:val="24"/>
      <w:szCs w:val="24"/>
      <w:lang w:eastAsia="ru-RU"/>
    </w:rPr>
  </w:style>
  <w:style w:type="character" w:customStyle="1" w:styleId="ff3">
    <w:name w:val="ff3"/>
    <w:basedOn w:val="a0"/>
    <w:rsid w:val="00006919"/>
  </w:style>
  <w:style w:type="paragraph" w:customStyle="1" w:styleId="imalignleft">
    <w:name w:val="imalign_left"/>
    <w:basedOn w:val="a"/>
    <w:rsid w:val="00006919"/>
    <w:pPr>
      <w:suppressAutoHyphens w:val="0"/>
      <w:spacing w:before="100" w:beforeAutospacing="1" w:after="100" w:afterAutospacing="1"/>
    </w:pPr>
    <w:rPr>
      <w:sz w:val="24"/>
      <w:szCs w:val="24"/>
      <w:lang w:eastAsia="ru-RU"/>
    </w:rPr>
  </w:style>
  <w:style w:type="paragraph" w:customStyle="1" w:styleId="ConsPlusCell">
    <w:name w:val="ConsPlusCell"/>
    <w:rsid w:val="00893DB2"/>
    <w:pPr>
      <w:widowControl w:val="0"/>
      <w:autoSpaceDE w:val="0"/>
      <w:autoSpaceDN w:val="0"/>
      <w:adjustRightInd w:val="0"/>
    </w:pPr>
    <w:rPr>
      <w:rFonts w:ascii="Arial" w:hAnsi="Arial" w:cs="Arial"/>
    </w:rPr>
  </w:style>
  <w:style w:type="paragraph" w:styleId="af5">
    <w:name w:val="Body Text Indent"/>
    <w:basedOn w:val="a"/>
    <w:link w:val="af6"/>
    <w:rsid w:val="00BB1AF8"/>
    <w:pPr>
      <w:spacing w:after="120"/>
      <w:ind w:left="283"/>
    </w:pPr>
  </w:style>
  <w:style w:type="character" w:customStyle="1" w:styleId="af6">
    <w:name w:val="Основной текст с отступом Знак"/>
    <w:basedOn w:val="a0"/>
    <w:link w:val="af5"/>
    <w:rsid w:val="00BB1AF8"/>
    <w:rPr>
      <w:lang w:eastAsia="zh-CN"/>
    </w:rPr>
  </w:style>
  <w:style w:type="character" w:customStyle="1" w:styleId="af7">
    <w:name w:val="Основной текст_"/>
    <w:basedOn w:val="a0"/>
    <w:link w:val="23"/>
    <w:locked/>
    <w:rsid w:val="00F804A6"/>
    <w:rPr>
      <w:spacing w:val="8"/>
      <w:sz w:val="19"/>
      <w:szCs w:val="19"/>
      <w:shd w:val="clear" w:color="auto" w:fill="FFFFFF"/>
      <w:lang w:bidi="ar-SA"/>
    </w:rPr>
  </w:style>
  <w:style w:type="paragraph" w:customStyle="1" w:styleId="23">
    <w:name w:val="Основной текст2"/>
    <w:basedOn w:val="a"/>
    <w:link w:val="af7"/>
    <w:rsid w:val="00F804A6"/>
    <w:pPr>
      <w:widowControl w:val="0"/>
      <w:shd w:val="clear" w:color="auto" w:fill="FFFFFF"/>
      <w:suppressAutoHyphens w:val="0"/>
      <w:spacing w:before="360" w:after="240" w:line="259" w:lineRule="exact"/>
      <w:jc w:val="both"/>
    </w:pPr>
    <w:rPr>
      <w:spacing w:val="8"/>
      <w:sz w:val="19"/>
      <w:szCs w:val="19"/>
      <w:shd w:val="clear" w:color="auto" w:fill="FFFFFF"/>
      <w:lang w:eastAsia="ru-RU"/>
    </w:rPr>
  </w:style>
  <w:style w:type="character" w:customStyle="1" w:styleId="16">
    <w:name w:val="Заголовок №1_"/>
    <w:basedOn w:val="a0"/>
    <w:link w:val="17"/>
    <w:locked/>
    <w:rsid w:val="00F804A6"/>
    <w:rPr>
      <w:b/>
      <w:bCs/>
      <w:spacing w:val="6"/>
      <w:sz w:val="21"/>
      <w:szCs w:val="21"/>
      <w:shd w:val="clear" w:color="auto" w:fill="FFFFFF"/>
      <w:lang w:bidi="ar-SA"/>
    </w:rPr>
  </w:style>
  <w:style w:type="paragraph" w:customStyle="1" w:styleId="17">
    <w:name w:val="Заголовок №1"/>
    <w:basedOn w:val="a"/>
    <w:link w:val="16"/>
    <w:rsid w:val="00F804A6"/>
    <w:pPr>
      <w:widowControl w:val="0"/>
      <w:shd w:val="clear" w:color="auto" w:fill="FFFFFF"/>
      <w:suppressAutoHyphens w:val="0"/>
      <w:spacing w:after="240" w:line="240" w:lineRule="atLeast"/>
      <w:ind w:hanging="1680"/>
      <w:jc w:val="both"/>
      <w:outlineLvl w:val="0"/>
    </w:pPr>
    <w:rPr>
      <w:b/>
      <w:bCs/>
      <w:spacing w:val="6"/>
      <w:sz w:val="21"/>
      <w:szCs w:val="21"/>
      <w:shd w:val="clear" w:color="auto" w:fill="FFFFFF"/>
      <w:lang w:eastAsia="ru-RU"/>
    </w:rPr>
  </w:style>
  <w:style w:type="character" w:customStyle="1" w:styleId="af">
    <w:name w:val="Без интервала Знак"/>
    <w:link w:val="ae"/>
    <w:locked/>
    <w:rsid w:val="007D57FB"/>
    <w:rPr>
      <w:rFonts w:ascii="Calibri" w:eastAsia="Calibri" w:hAnsi="Calibri"/>
      <w:sz w:val="22"/>
      <w:szCs w:val="22"/>
      <w:lang w:eastAsia="zh-CN" w:bidi="ar-SA"/>
    </w:rPr>
  </w:style>
  <w:style w:type="paragraph" w:customStyle="1" w:styleId="24">
    <w:name w:val="Абзац списка2"/>
    <w:basedOn w:val="a"/>
    <w:rsid w:val="007D57FB"/>
    <w:pPr>
      <w:suppressAutoHyphens w:val="0"/>
      <w:spacing w:after="200" w:line="276" w:lineRule="auto"/>
      <w:ind w:left="720"/>
      <w:contextualSpacing/>
    </w:pPr>
    <w:rPr>
      <w:rFonts w:ascii="Calibri" w:hAnsi="Calibri"/>
      <w:sz w:val="22"/>
      <w:szCs w:val="22"/>
      <w:lang w:eastAsia="ru-RU"/>
    </w:rPr>
  </w:style>
  <w:style w:type="paragraph" w:customStyle="1" w:styleId="headertexttopleveltextcentertext">
    <w:name w:val="headertext topleveltext centertext"/>
    <w:basedOn w:val="a"/>
    <w:rsid w:val="0073676D"/>
    <w:pPr>
      <w:suppressAutoHyphens w:val="0"/>
      <w:spacing w:before="100" w:beforeAutospacing="1" w:after="100" w:afterAutospacing="1"/>
    </w:pPr>
    <w:rPr>
      <w:sz w:val="24"/>
      <w:szCs w:val="24"/>
      <w:lang w:eastAsia="ru-RU"/>
    </w:rPr>
  </w:style>
  <w:style w:type="paragraph" w:styleId="af8">
    <w:name w:val="Balloon Text"/>
    <w:basedOn w:val="a"/>
    <w:link w:val="af9"/>
    <w:rsid w:val="00073D89"/>
    <w:rPr>
      <w:rFonts w:ascii="Tahoma" w:hAnsi="Tahoma" w:cs="Tahoma"/>
      <w:sz w:val="16"/>
      <w:szCs w:val="16"/>
    </w:rPr>
  </w:style>
  <w:style w:type="character" w:customStyle="1" w:styleId="af9">
    <w:name w:val="Текст выноски Знак"/>
    <w:basedOn w:val="a0"/>
    <w:link w:val="af8"/>
    <w:rsid w:val="00073D89"/>
    <w:rPr>
      <w:rFonts w:ascii="Tahoma" w:hAnsi="Tahoma" w:cs="Tahoma"/>
      <w:sz w:val="16"/>
      <w:szCs w:val="16"/>
      <w:lang w:eastAsia="zh-CN"/>
    </w:rPr>
  </w:style>
  <w:style w:type="paragraph" w:customStyle="1" w:styleId="25">
    <w:name w:val="Без интервала2"/>
    <w:rsid w:val="00E421E3"/>
    <w:rPr>
      <w:rFonts w:ascii="Calibri" w:hAnsi="Calibri"/>
      <w:sz w:val="22"/>
      <w:szCs w:val="22"/>
      <w:lang w:eastAsia="en-US"/>
    </w:rPr>
  </w:style>
  <w:style w:type="paragraph" w:customStyle="1" w:styleId="NoSpacing">
    <w:name w:val="No Spacing"/>
    <w:rsid w:val="00FE0B9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10495156">
      <w:bodyDiv w:val="1"/>
      <w:marLeft w:val="0"/>
      <w:marRight w:val="0"/>
      <w:marTop w:val="0"/>
      <w:marBottom w:val="0"/>
      <w:divBdr>
        <w:top w:val="none" w:sz="0" w:space="0" w:color="auto"/>
        <w:left w:val="none" w:sz="0" w:space="0" w:color="auto"/>
        <w:bottom w:val="none" w:sz="0" w:space="0" w:color="auto"/>
        <w:right w:val="none" w:sz="0" w:space="0" w:color="auto"/>
      </w:divBdr>
    </w:div>
    <w:div w:id="1056247162">
      <w:bodyDiv w:val="1"/>
      <w:marLeft w:val="0"/>
      <w:marRight w:val="0"/>
      <w:marTop w:val="0"/>
      <w:marBottom w:val="0"/>
      <w:divBdr>
        <w:top w:val="none" w:sz="0" w:space="0" w:color="auto"/>
        <w:left w:val="none" w:sz="0" w:space="0" w:color="auto"/>
        <w:bottom w:val="none" w:sz="0" w:space="0" w:color="auto"/>
        <w:right w:val="none" w:sz="0" w:space="0" w:color="auto"/>
      </w:divBdr>
    </w:div>
    <w:div w:id="21205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hla250@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ashla-school.nar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0BD4-F316-4E9C-94CD-74003B92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26258</Words>
  <Characters>149673</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MoBIL GROUP</Company>
  <LinksUpToDate>false</LinksUpToDate>
  <CharactersWithSpaces>175580</CharactersWithSpaces>
  <SharedDoc>false</SharedDoc>
  <HLinks>
    <vt:vector size="12" baseType="variant">
      <vt:variant>
        <vt:i4>2621550</vt:i4>
      </vt:variant>
      <vt:variant>
        <vt:i4>3</vt:i4>
      </vt:variant>
      <vt:variant>
        <vt:i4>0</vt:i4>
      </vt:variant>
      <vt:variant>
        <vt:i4>5</vt:i4>
      </vt:variant>
      <vt:variant>
        <vt:lpwstr>http://tashla-school.narod.ru/</vt:lpwstr>
      </vt:variant>
      <vt:variant>
        <vt:lpwstr/>
      </vt:variant>
      <vt:variant>
        <vt:i4>2228312</vt:i4>
      </vt:variant>
      <vt:variant>
        <vt:i4>0</vt:i4>
      </vt:variant>
      <vt:variant>
        <vt:i4>0</vt:i4>
      </vt:variant>
      <vt:variant>
        <vt:i4>5</vt:i4>
      </vt:variant>
      <vt:variant>
        <vt:lpwstr>mailto:tashla250@yandex.ru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Student</dc:creator>
  <cp:lastModifiedBy>Школа</cp:lastModifiedBy>
  <cp:revision>4</cp:revision>
  <cp:lastPrinted>2017-10-16T12:53:00Z</cp:lastPrinted>
  <dcterms:created xsi:type="dcterms:W3CDTF">2021-02-05T10:54:00Z</dcterms:created>
  <dcterms:modified xsi:type="dcterms:W3CDTF">2021-02-11T12:52:00Z</dcterms:modified>
</cp:coreProperties>
</file>